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A071" w14:textId="77777777" w:rsidR="00CE0711" w:rsidRPr="00AE43E6" w:rsidRDefault="00CE0711" w:rsidP="00EB004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Приложение № 1 к письму</w:t>
      </w:r>
    </w:p>
    <w:p w14:paraId="7372C7D8" w14:textId="77777777" w:rsidR="00CE0711" w:rsidRPr="00AE43E6" w:rsidRDefault="00CE0711" w:rsidP="00EB004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от_________ №__________ </w:t>
      </w:r>
    </w:p>
    <w:p w14:paraId="15699D89" w14:textId="77777777" w:rsidR="00CE0711" w:rsidRPr="00AE43E6" w:rsidRDefault="00CE0711" w:rsidP="00EB004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14:paraId="0FCD522F" w14:textId="77777777" w:rsidR="00CE0711" w:rsidRPr="00AE43E6" w:rsidRDefault="00CE0711" w:rsidP="00EB00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5"/>
      <w:bookmarkEnd w:id="0"/>
    </w:p>
    <w:p w14:paraId="52D69E81" w14:textId="77777777" w:rsidR="00CE0711" w:rsidRPr="00AE43E6" w:rsidRDefault="00CE0711" w:rsidP="00EB00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0E8B9501" w14:textId="621D039E" w:rsidR="00CE0711" w:rsidRPr="00AE43E6" w:rsidRDefault="00826C23" w:rsidP="00EB0044">
      <w:pPr>
        <w:pStyle w:val="ConsPlusTitle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AE43E6">
        <w:rPr>
          <w:rFonts w:ascii="Liberation Serif" w:hAnsi="Liberation Serif" w:cs="Liberation Serif"/>
          <w:bCs/>
          <w:iCs/>
          <w:sz w:val="28"/>
          <w:szCs w:val="28"/>
        </w:rPr>
        <w:t>Проект</w:t>
      </w:r>
    </w:p>
    <w:p w14:paraId="03FD3E01" w14:textId="384A3D82" w:rsidR="00CE0711" w:rsidRPr="00AE43E6" w:rsidRDefault="00CE0711" w:rsidP="00EB004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подпрограммы 2 </w:t>
      </w:r>
      <w:r w:rsidR="00334ECA"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  <w:r w:rsidR="00F43B30" w:rsidRPr="00AE43E6">
        <w:rPr>
          <w:rFonts w:ascii="Liberation Serif" w:hAnsi="Liberation Serif" w:cs="Liberation Serif"/>
          <w:b/>
          <w:sz w:val="28"/>
          <w:szCs w:val="28"/>
        </w:rPr>
        <w:t xml:space="preserve">, в том числе детей-инвалидов, </w:t>
      </w:r>
      <w:r w:rsidRPr="00AE43E6">
        <w:rPr>
          <w:rFonts w:ascii="Liberation Serif" w:hAnsi="Liberation Serif" w:cs="Liberation Serif"/>
          <w:b/>
          <w:sz w:val="28"/>
          <w:szCs w:val="28"/>
        </w:rPr>
        <w:t>в Свердловской области</w:t>
      </w:r>
      <w:r w:rsidR="0074006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комплексной программы Свердловской области </w:t>
      </w:r>
      <w:r w:rsidR="00334ECA"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</w:p>
    <w:p w14:paraId="7D0B2044" w14:textId="77777777" w:rsidR="00CE0711" w:rsidRPr="00AE43E6" w:rsidRDefault="00CE0711" w:rsidP="00EB0044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254057AC" w14:textId="2931540A" w:rsidR="00CE0711" w:rsidRPr="00AE43E6" w:rsidRDefault="00826C23" w:rsidP="00EB0044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Паспорт</w:t>
      </w:r>
    </w:p>
    <w:p w14:paraId="5C8F7199" w14:textId="77777777" w:rsidR="00CE0711" w:rsidRPr="00AE43E6" w:rsidRDefault="00CE0711" w:rsidP="00EB00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211"/>
        <w:gridCol w:w="7700"/>
      </w:tblGrid>
      <w:tr w:rsidR="004836CD" w:rsidRPr="00AE43E6" w14:paraId="07EE1640" w14:textId="77777777" w:rsidTr="002B46D0">
        <w:tc>
          <w:tcPr>
            <w:tcW w:w="1115" w:type="pct"/>
            <w:tcBorders>
              <w:bottom w:val="single" w:sz="4" w:space="0" w:color="auto"/>
            </w:tcBorders>
          </w:tcPr>
          <w:p w14:paraId="0605ECB4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885" w:type="pct"/>
          </w:tcPr>
          <w:p w14:paraId="2C565B02" w14:textId="6A4FC439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и совершенствование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в Свердловской области</w:t>
            </w:r>
          </w:p>
        </w:tc>
      </w:tr>
      <w:tr w:rsidR="004836CD" w:rsidRPr="00AE43E6" w14:paraId="3353B5D5" w14:textId="77777777" w:rsidTr="002B46D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368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Основания разработки подпрограммы 2</w:t>
            </w:r>
          </w:p>
        </w:tc>
        <w:tc>
          <w:tcPr>
            <w:tcW w:w="3885" w:type="pct"/>
            <w:tcBorders>
              <w:left w:val="single" w:sz="4" w:space="0" w:color="auto"/>
            </w:tcBorders>
          </w:tcPr>
          <w:p w14:paraId="2A9EC26D" w14:textId="30BCB860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hyperlink r:id="rId8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Конвенция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о правах инвалидов, принятая Генеральной Ассамблеей ООН 13 декабря 2006 года (далее - Конвенция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 правах инвалидов);</w:t>
            </w:r>
          </w:p>
          <w:p w14:paraId="27959AAD" w14:textId="60802FF5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2) Федеральный </w:t>
            </w:r>
            <w:hyperlink r:id="rId9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от 24 ноября 1995 года № 181-ФЗ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 социальной защите инвалидов в Российской Федерации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15BB8D6" w14:textId="67D82EE2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3) Федеральный </w:t>
            </w:r>
            <w:hyperlink r:id="rId10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от 29 декабря 2012 года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273-ФЗ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Об образовании в Российской Федерации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6CEC95A" w14:textId="43463B55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4) Федеральный </w:t>
            </w:r>
            <w:hyperlink r:id="rId11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от 1 декабря 2014 года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419-ФЗ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85EF202" w14:textId="46EAC8FB" w:rsidR="00486B62" w:rsidRPr="00AE43E6" w:rsidRDefault="00486B62" w:rsidP="00486B6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5) государственная </w:t>
            </w:r>
            <w:hyperlink r:id="rId12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программа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Российской Федерации «Доступная среда», утвержденная Постановлением Правительства Российской Федерации от 29.03.2019 № 363 «Об утверждении государственной программы Российской Федерации «Доступная среда»;</w:t>
            </w:r>
          </w:p>
          <w:p w14:paraId="73F8409E" w14:textId="18A9D383" w:rsidR="00486B62" w:rsidRPr="00AE43E6" w:rsidRDefault="00486B62" w:rsidP="00486B6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6) </w:t>
            </w:r>
            <w:hyperlink r:id="rId13" w:history="1">
              <w:r w:rsidRPr="00AE43E6">
                <w:rPr>
                  <w:rFonts w:ascii="Liberation Serif" w:hAnsi="Liberation Serif" w:cs="Liberation Serif"/>
                  <w:sz w:val="28"/>
                  <w:szCs w:val="28"/>
                </w:rPr>
                <w:t>Концепция</w:t>
              </w:r>
            </w:hyperlink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      </w:r>
          </w:p>
          <w:p w14:paraId="0220356F" w14:textId="4C743B06" w:rsidR="00486B62" w:rsidRPr="00AE43E6" w:rsidRDefault="00486B62" w:rsidP="0048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7) </w:t>
            </w:r>
            <w:hyperlink r:id="rId14" w:history="1">
              <w:r w:rsidRPr="00AE43E6">
                <w:rPr>
                  <w:rFonts w:ascii="Liberation Serif" w:eastAsiaTheme="minorHAnsi" w:hAnsi="Liberation Serif" w:cs="Liberation Serif"/>
                  <w:sz w:val="28"/>
                  <w:szCs w:val="28"/>
                </w:rPr>
                <w:t>Концепция</w:t>
              </w:r>
            </w:hyperlink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 развития ранней помощи в Российской Федерации на период до 2020 года, утвержденная распоряжением Правительства Российской Федерации </w:t>
            </w:r>
            <w:r w:rsidR="00F43B30"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>от 31.08.2016 № 1839-р;</w:t>
            </w:r>
          </w:p>
          <w:p w14:paraId="28AE94C7" w14:textId="22094619" w:rsidR="00486B62" w:rsidRPr="00AE43E6" w:rsidRDefault="00486B62" w:rsidP="0048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8) </w:t>
            </w:r>
            <w:hyperlink r:id="rId15" w:history="1">
              <w:r w:rsidRPr="00AE43E6">
                <w:rPr>
                  <w:rFonts w:ascii="Liberation Serif" w:eastAsiaTheme="minorHAnsi" w:hAnsi="Liberation Serif" w:cs="Liberation Serif"/>
                  <w:sz w:val="28"/>
                  <w:szCs w:val="28"/>
                </w:rPr>
                <w:t>Концепция</w:t>
              </w:r>
            </w:hyperlink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 создания, ведения и использования федеральной государственной информационной системы «Федеральный реестр инвалидов», утвержденная </w:t>
            </w:r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 xml:space="preserve">распоряжением Правительства Российской Федерации </w:t>
            </w:r>
            <w:r w:rsidR="00F43B30"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eastAsiaTheme="minorHAnsi" w:hAnsi="Liberation Serif" w:cs="Liberation Serif"/>
                <w:sz w:val="28"/>
                <w:szCs w:val="28"/>
              </w:rPr>
              <w:t>от 16. 07.2016 № 1506-р;</w:t>
            </w:r>
          </w:p>
          <w:p w14:paraId="660F52D7" w14:textId="1855DA38" w:rsidR="00826C23" w:rsidRPr="00AE43E6" w:rsidRDefault="00486B62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16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Российской Федерации от 29.12.2012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1705н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порядке организации медицинской реабилитации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4E9F771" w14:textId="456F15A0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17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образования и науки Российской Федерации от 30.08.2013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12BEE6F" w14:textId="4DD04147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18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образования и науки Российской Федерации от 19.12.2014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1598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федерального государственного образовательного стандарта начального общего образования обучающихся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с ограниченными возможностями здоровья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D66D35F" w14:textId="17215158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19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образования и науки Российской Федерации от 19.12.2014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1599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5CC79C15" w14:textId="329B19C5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0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13.06.2017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486н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Порядка разработки и реализации индивидуальной программы реабилитации или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инвалида, индивидуальной программы реабилитации или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ребенка-инвалида, выдаваемых федеральными государственными учреждениями медико-социальной экспертизы, и их форм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0BBB0C9" w14:textId="1AD3E4FB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1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15.10.2015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723н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инвалида и индивидуальной программой реабилитации или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ребенка-инвалида мероприятий в федеральные государственные учреждения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2AA7B1F" w14:textId="7730596B" w:rsidR="00826C23" w:rsidRPr="00AE43E6" w:rsidRDefault="001C4C54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2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образования и науки Российской Федерации от 09.11.2015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1309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Порядка обеспечения условий доступности для инвалидов объектов и 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предоставляемых услуг в сфере образования, а также оказания им при этом необходимой помощи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514218E5" w14:textId="447CD550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3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16.11.2015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872н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Порядка, формы и сроков обмена сведениями между органами службы занятости и федеральными учреждениями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6FC1F1B7" w14:textId="506A86DA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4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29.07.2016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398н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а также регламента работы и состава конкурсной комиссии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E62E23A" w14:textId="222244F7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5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18.08.2016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436н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технического задания пилотного проекта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отработке подходов к формированию системы комплексной реабилитации 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в том числе детей-инвалидов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28DC8E0" w14:textId="43944226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6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30.06.2017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545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методики оценки региональной системы реабилитации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68EE0EAE" w14:textId="1025933F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7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27.09.2017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700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примерных штатных нормативах организаций, предоставляющих услуги по социальной и профессиональной реабилитации инвалидов и детей-инвалидов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0FB6115D" w14:textId="7D9C3FD9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8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труда и социальной защиты Российской Федерации от 26.12.2017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875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методики разработки и реализации региональной программы по формированию системы комплексной реабилитации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 (типовая программа субъекта Российской Федерации)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56C4E2B1" w14:textId="40C99368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29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от 25 марта 2013 года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23-ОЗ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содействии занятости населения в Свердловской области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5A398C32" w14:textId="53DE94CA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0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от 21 декабря 2015 года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151-ОЗ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Стратегии социально-экономического развития</w:t>
            </w:r>
            <w:r w:rsidR="00486B62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на 2016–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2030 годы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6CC44994" w14:textId="67393DEC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1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16.10.2013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1229-ПП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 формирования и реализации комплексных программ Свердловской области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147B6CA" w14:textId="0BC02FA4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2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21.10.2013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1267-ПП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Развитие здравоохранения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73C3F51" w14:textId="4249BF03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3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21.10.2013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1268-ПП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Развитие культуры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в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B99E9F0" w14:textId="708A2729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4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21.10.2013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1272-ПП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Содействие занятости населения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6AB07294" w14:textId="31E1F4BD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5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29.10.2013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1332-ПП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Развитие физической культуры и спорта в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0E28822B" w14:textId="0F575665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29) </w:t>
            </w:r>
            <w:hyperlink r:id="rId36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27.12.2013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1662-ПП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 создании государственного бюджетного учреждения дополнительного образования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Детско-юношеская спортивно-адаптивная школа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3165C66" w14:textId="54D3943A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7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31.05.2016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387-ПП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специальных мероприятиях, способствующих повышению конкурентоспособности инвалидов на рынке труда Свердловской области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BE39869" w14:textId="278C0335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8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29.12.2016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919-ПП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Развитие системы образования в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55AC870" w14:textId="22F832F2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39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05.07.2017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480-ПП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государственной программы Свердловской области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Социальная поддержка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и социальное обслуживание населения Свердловской области до 2024 года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6C857CA" w14:textId="2B5A18C6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0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Распоряжение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от 28.04.2016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407-РП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Комплекса мер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по содействию среднему профессиональному образованию, профессиональному обучению и трудоустройству инвалидов и лиц с ограниченными возможностями здоровья</w:t>
            </w:r>
            <w:r w:rsidR="009E5576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5239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9E5576" w:rsidRPr="00AE43E6">
              <w:rPr>
                <w:rFonts w:ascii="Liberation Serif" w:hAnsi="Liberation Serif" w:cs="Liberation Serif"/>
                <w:sz w:val="28"/>
                <w:szCs w:val="28"/>
              </w:rPr>
              <w:t>в Свердловской области на 2016–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2020 годы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EDCB7D3" w14:textId="124C2265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34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1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25.05.2015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743-п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 маршрутизации больных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с заболеваниями сердечно-сосудистой системы при оказании медицинской помощи по профилю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медицинская реабилитация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484F285" w14:textId="2E69B2CC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2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22.07.2015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1049-п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организации оказания медицинской помощи больным с заболеваниями центральной и периферической нервной системы по профилю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медицинская реабилитация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6B589C20" w14:textId="11D89930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3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15.09.2015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1356-п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организации медицинской реабилитации детям и подросткам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на территории Свердловской области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16A603A" w14:textId="43F8B56E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4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18.09.2015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1381-п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 организации медицинской помощи пациентам с последствиями </w:t>
            </w:r>
            <w:proofErr w:type="spellStart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травматолого</w:t>
            </w:r>
            <w:proofErr w:type="spellEnd"/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-ортопедических оперативных вмешательств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травм опорно-двигательного аппарата по профилю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медицинская реабилитация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8FA5A6D" w14:textId="7F1F6E9A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Приказ Министерства здравоохранения Свердловской области от 05.11.2015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1740-п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О реализации пилотного проекта по организации трехэтапной системы медицинской реабилитации для пациентов с заболеванием центральной нервной системы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76BDAC5" w14:textId="7CF9E896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5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16.05.2016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733-п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 маршрутизации детей Свердловской области по профилю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медицинская реабилитация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EC6951F" w14:textId="5235EA4D" w:rsidR="00826C23" w:rsidRPr="00AE43E6" w:rsidRDefault="0074761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hyperlink r:id="rId46" w:history="1">
              <w:r w:rsidR="00826C23" w:rsidRPr="00AE43E6">
                <w:rPr>
                  <w:rFonts w:ascii="Liberation Serif" w:hAnsi="Liberation Serif" w:cs="Liberation Serif"/>
                  <w:sz w:val="28"/>
                  <w:szCs w:val="28"/>
                </w:rPr>
                <w:t>Приказ</w:t>
              </w:r>
            </w:hyperlink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здравоохранения Свердловской области от 30.11.2018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2140-п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 маршрутизации взрослых больных с соматическими заболеваниями при оказании медицинской помощи по профилю 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>медицинская реабилитация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826C23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(КСГ 335)</w:t>
            </w:r>
            <w:r w:rsidR="00334ECA" w:rsidRPr="00AE43E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4836CD" w:rsidRPr="00AE43E6" w14:paraId="274B4479" w14:textId="77777777" w:rsidTr="002B46D0">
        <w:tc>
          <w:tcPr>
            <w:tcW w:w="1115" w:type="pct"/>
            <w:tcBorders>
              <w:top w:val="single" w:sz="4" w:space="0" w:color="auto"/>
            </w:tcBorders>
          </w:tcPr>
          <w:p w14:paraId="4D68D084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3885" w:type="pct"/>
          </w:tcPr>
          <w:p w14:paraId="4914353D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</w:tr>
      <w:tr w:rsidR="004836CD" w:rsidRPr="00AE43E6" w14:paraId="3305A7F1" w14:textId="77777777" w:rsidTr="002B46D0">
        <w:tc>
          <w:tcPr>
            <w:tcW w:w="1115" w:type="pct"/>
          </w:tcPr>
          <w:p w14:paraId="0D8E8B3C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3885" w:type="pct"/>
          </w:tcPr>
          <w:p w14:paraId="308035E5" w14:textId="77777777" w:rsidR="00CE0711" w:rsidRPr="00AE43E6" w:rsidRDefault="00CE0711" w:rsidP="009E5576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1) Министерство здравоохранения Свердловской области;</w:t>
            </w:r>
          </w:p>
          <w:p w14:paraId="41A05567" w14:textId="77777777" w:rsidR="00CE0711" w:rsidRPr="00AE43E6" w:rsidRDefault="00CE0711" w:rsidP="009E5576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2) Министерство образования и молодежной политики Свердловской области;</w:t>
            </w:r>
          </w:p>
          <w:p w14:paraId="3EF927A3" w14:textId="77777777" w:rsidR="00CE0711" w:rsidRPr="00AE43E6" w:rsidRDefault="00CE0711" w:rsidP="009E5576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3) Министерство физической культуры и спорта Свердловской области;</w:t>
            </w:r>
          </w:p>
          <w:p w14:paraId="77725C2C" w14:textId="77777777" w:rsidR="00CE0711" w:rsidRPr="00AE43E6" w:rsidRDefault="00CE0711" w:rsidP="009E5576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4) Министерство культуры Свердловской области;</w:t>
            </w:r>
          </w:p>
          <w:p w14:paraId="7946FA85" w14:textId="77777777" w:rsidR="00CE0711" w:rsidRPr="00AE43E6" w:rsidRDefault="00CE0711" w:rsidP="009E5576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5) Департамент по труду и занятости населения Свердловской области</w:t>
            </w:r>
          </w:p>
        </w:tc>
      </w:tr>
      <w:tr w:rsidR="004836CD" w:rsidRPr="00AE43E6" w14:paraId="68DA1D31" w14:textId="77777777" w:rsidTr="002B46D0">
        <w:tc>
          <w:tcPr>
            <w:tcW w:w="1115" w:type="pct"/>
          </w:tcPr>
          <w:p w14:paraId="7B08AA7B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3885" w:type="pct"/>
          </w:tcPr>
          <w:p w14:paraId="16811A09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1) отработать подходы к формированию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в рамках реализации пилотного проекта по отработке подходов к формированию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детей-инвалидов;</w:t>
            </w:r>
          </w:p>
          <w:p w14:paraId="71D08DBA" w14:textId="7E7D7F0F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2) повысить уровень обеспеченности инвалидов, в том числе детей-инвалидов, реабилитационными </w:t>
            </w:r>
            <w:r w:rsidR="003E3539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 w:rsidR="003E3539"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абилитационными</w:t>
            </w:r>
            <w:proofErr w:type="spellEnd"/>
            <w:r w:rsidR="003E3539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услугами, ранней помощью, а также уровень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профессиональ</w:t>
            </w:r>
            <w:r w:rsidR="00361BF0" w:rsidRPr="00AE43E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ного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развития и занятости, включая содействие занятости, </w:t>
            </w:r>
            <w:r w:rsidR="003E3539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инвалидов,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том числе детей-инвалидов</w:t>
            </w:r>
            <w:r w:rsidR="003E3539" w:rsidRPr="00AE43E6">
              <w:rPr>
                <w:rFonts w:ascii="Liberation Serif" w:hAnsi="Liberation Serif" w:cs="Liberation Serif"/>
                <w:sz w:val="28"/>
                <w:szCs w:val="28"/>
              </w:rPr>
              <w:t>, развитие сопровождаемого проживания инвалидов</w:t>
            </w:r>
          </w:p>
        </w:tc>
      </w:tr>
      <w:tr w:rsidR="004836CD" w:rsidRPr="00AE43E6" w14:paraId="20F98C66" w14:textId="77777777" w:rsidTr="002B46D0">
        <w:tc>
          <w:tcPr>
            <w:tcW w:w="1115" w:type="pct"/>
          </w:tcPr>
          <w:p w14:paraId="129ECE20" w14:textId="219A3E4D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Задачи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подпрог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раммы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2: первоочередные</w:t>
            </w:r>
          </w:p>
        </w:tc>
        <w:tc>
          <w:tcPr>
            <w:tcW w:w="3885" w:type="pct"/>
          </w:tcPr>
          <w:p w14:paraId="7156559F" w14:textId="13F204E9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1) определение потребности инвалидов, в том числе детей-инвалидов, в реабилитационных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услугах, услугах ранней помощи</w:t>
            </w:r>
            <w:r w:rsidR="00A51B74" w:rsidRPr="00AE43E6">
              <w:rPr>
                <w:rFonts w:ascii="Liberation Serif" w:hAnsi="Liberation Serif" w:cs="Liberation Serif"/>
                <w:sz w:val="28"/>
                <w:szCs w:val="28"/>
              </w:rPr>
              <w:t>, получении услуг в рамках сопровождаемого проживания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181FB737" w14:textId="17B3E81B" w:rsidR="00CE0711" w:rsidRPr="00AE43E6" w:rsidRDefault="00CE0711" w:rsidP="002B46D0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2)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детей-инвалидов;</w:t>
            </w:r>
          </w:p>
          <w:p w14:paraId="13C4759A" w14:textId="3E938CB0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3)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а также ранней помощи</w:t>
            </w:r>
            <w:r w:rsidR="00A51B74" w:rsidRPr="00AE43E6">
              <w:rPr>
                <w:rFonts w:ascii="Liberation Serif" w:hAnsi="Liberation Serif" w:cs="Liberation Serif"/>
                <w:sz w:val="28"/>
                <w:szCs w:val="28"/>
              </w:rPr>
              <w:t>, сопровождаемого проживания инвалидов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2E04665" w14:textId="00B5B12B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4) формирование условий для развития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а также ранней помощи</w:t>
            </w:r>
            <w:r w:rsidR="00A51B74" w:rsidRPr="00AE43E6">
              <w:rPr>
                <w:rFonts w:ascii="Liberation Serif" w:hAnsi="Liberation Serif" w:cs="Liberation Serif"/>
                <w:sz w:val="28"/>
                <w:szCs w:val="28"/>
              </w:rPr>
              <w:t>, сопровождаемого проживания инвалидов</w:t>
            </w:r>
          </w:p>
        </w:tc>
      </w:tr>
      <w:tr w:rsidR="004836CD" w:rsidRPr="00AE43E6" w14:paraId="7CF4DF3C" w14:textId="77777777" w:rsidTr="002B46D0">
        <w:tc>
          <w:tcPr>
            <w:tcW w:w="1115" w:type="pct"/>
          </w:tcPr>
          <w:p w14:paraId="208BFAB3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3885" w:type="pct"/>
          </w:tcPr>
          <w:p w14:paraId="351D701B" w14:textId="20BA3DA9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1) доля инвалидов, в отношении которых осуществлялись мероприятия по реабилитации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в общей численности инвалидов, имеющих такие рекомендации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индивидуальной программе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(взрослые);</w:t>
            </w:r>
          </w:p>
          <w:p w14:paraId="456295CC" w14:textId="3F0227E2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2) доля инвалидов, в отношении которых осуществлялись мероприятия по реабилитации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в общей численности инвалидов, имеющих такие рекомендации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индивидуальной программе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(дети);</w:t>
            </w:r>
          </w:p>
          <w:p w14:paraId="721992B7" w14:textId="5DB93931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3) доля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инвалидов, в общем числе реабилитационных организаций, расположенных на территории Свердловской области;</w:t>
            </w:r>
          </w:p>
          <w:p w14:paraId="5A1E6DFD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4) доля выпускников-инвалидов 9-х и 11-х классов, охваченных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профориентационной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работой, в общей численности выпускников-инвалидов;</w:t>
            </w:r>
          </w:p>
          <w:p w14:paraId="5C6E7852" w14:textId="35D73CAB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5) доля занятых инвалидов трудоспособного возраста в общей численности инвалидов трудоспособного возраста;</w:t>
            </w:r>
          </w:p>
          <w:p w14:paraId="150AD3D5" w14:textId="5498ACC2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6) доля трудоустроенных инвалидов в общей численности инвалидов, нуждающихся в трудоустройстве, сведения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 которых в виде выписок из индивидуальных программ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 представлены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органы службы занятости в отчетный период;</w:t>
            </w:r>
          </w:p>
          <w:p w14:paraId="5B6D5763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7)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занятости;</w:t>
            </w:r>
          </w:p>
          <w:p w14:paraId="779269ED" w14:textId="3047D000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8) доля трудоустроенных инвалидов в общей численности граждан, впервые признанных инвалидами и обратившихся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органы службы занятости;</w:t>
            </w:r>
          </w:p>
          <w:p w14:paraId="46F696DE" w14:textId="6515C309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9) доля детей целевой группы, получивших услуги ранней помощи, в общем </w:t>
            </w:r>
            <w:r w:rsidR="00FF65C9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числе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детей, нуждающихся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получении таких услуг;</w:t>
            </w:r>
          </w:p>
          <w:p w14:paraId="7D06A088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10) доля семей, включенных в программы ранней помощи, удовлетворенных качеством услуг ранней помощи;</w:t>
            </w:r>
          </w:p>
          <w:p w14:paraId="0249721A" w14:textId="53ADF8CE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11) доля специалистов, обеспечивающих оказание реабилитационных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общей численности таких специалистов;</w:t>
            </w:r>
          </w:p>
          <w:p w14:paraId="56AB0A1D" w14:textId="75CECA5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12) доля специалистов организаций социального обслуживания, обеспечивающих реабилитацию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прошедших обучение технологиям и методам социальной реабилитации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 (детей-инвалидов), в общем количестве таких специалистов;</w:t>
            </w:r>
          </w:p>
          <w:p w14:paraId="7AAFDCFD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13) доля детей в возрасте до трех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развития);</w:t>
            </w:r>
          </w:p>
          <w:p w14:paraId="47BDE0AD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14) доля детей-инвалидов в возрасте от 5 до 18 лет, получивших дополнительное образование, в общей численности детей-инвалидов указанного возраста;</w:t>
            </w:r>
          </w:p>
          <w:p w14:paraId="5A6135F9" w14:textId="2E7852CF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15) доля инвалидов, принятых на обучение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(по отношению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к значению показателя предыдущего года);</w:t>
            </w:r>
          </w:p>
          <w:p w14:paraId="5E60653A" w14:textId="0046E20D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16) доля студентов из числа инвалидов, обучавшихся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отчисленных по причине академической задолженности,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общей численности инвалидов, принятых на обучение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3183EC2" w14:textId="5FE4A311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17) доля инвалидов, принятых на обучение по </w:t>
            </w:r>
            <w:proofErr w:type="gram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образователь</w:t>
            </w:r>
            <w:r w:rsidR="00361BF0" w:rsidRPr="00AE43E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ным</w:t>
            </w:r>
            <w:proofErr w:type="spellEnd"/>
            <w:proofErr w:type="gram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программам среднего профессионального образования (по отношению к значению показателя предыдущего года);</w:t>
            </w:r>
          </w:p>
          <w:p w14:paraId="442C6667" w14:textId="567FF020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18) доля студентов из числа инвалидов, обучавшихся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по образовательным программам среднего профессионального образования, выбывших по причине академической неуспеваемости;</w:t>
            </w:r>
          </w:p>
          <w:p w14:paraId="766153A8" w14:textId="01A4BEAF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19) доля инвалидов, получивших государственную услугу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организации профессиональной ориентации граждан,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общей численности инвалидов, обратившихся в органы службы занятости в поисках работы в отчетном периоде;</w:t>
            </w:r>
          </w:p>
          <w:p w14:paraId="0ED356DC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20) 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14:paraId="5CB7EF17" w14:textId="13ED1B9F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21) доля детей с ограниченными возможностями здоровья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детей-инвалидов, нуждающихся и обеспеченных технологиями высокотехнологичной медицинской помощи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коррекции ортопедических осложнений,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эндопротези</w:t>
            </w:r>
            <w:r w:rsidR="00361BF0" w:rsidRPr="00AE43E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рованию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кохлеарной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имплантации, реконструктивной </w:t>
            </w:r>
            <w:r w:rsidR="0057123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пластической хирургии, от числа детей с ограниченными возможностями здоровья и детей-инвалидов, нуждающихся </w:t>
            </w:r>
            <w:r w:rsidR="00361BF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данных видах помощи;</w:t>
            </w:r>
          </w:p>
          <w:p w14:paraId="175C35E7" w14:textId="67633340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22) доля детей с детским церебральным параличом </w:t>
            </w:r>
            <w:r w:rsidR="0057123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 IV</w:t>
            </w:r>
            <w:r w:rsidR="00361BF0" w:rsidRPr="00AE43E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V уровнями двигательных нарушений по шкале глобальных моторных функций, вовлеченных в программу постурального контроля, от числа детей, нуждающихся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постуральном контроле;</w:t>
            </w:r>
          </w:p>
          <w:p w14:paraId="4D7EE905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23) доля детей с ограниченными возможностями здоровья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детей-инвалидов, вовлеченных в межведомственную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, в общей численности детей с ограниченными возможностями здоровья и детей-инвалидов</w:t>
            </w:r>
            <w:r w:rsidR="004A6012"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0CBE55F9" w14:textId="25987906" w:rsidR="004A6012" w:rsidRPr="00AE43E6" w:rsidRDefault="004A6012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24) число инвалидов, получающих услуги в ра</w:t>
            </w:r>
            <w:r w:rsidR="001864FC" w:rsidRPr="00AE43E6">
              <w:rPr>
                <w:rFonts w:ascii="Liberation Serif" w:hAnsi="Liberation Serif" w:cs="Liberation Serif"/>
                <w:sz w:val="28"/>
                <w:szCs w:val="28"/>
              </w:rPr>
              <w:t>мках сопровождаемого проживания</w:t>
            </w:r>
          </w:p>
        </w:tc>
      </w:tr>
      <w:tr w:rsidR="004836CD" w:rsidRPr="00AE43E6" w14:paraId="1EFE8691" w14:textId="77777777" w:rsidTr="002B46D0">
        <w:tc>
          <w:tcPr>
            <w:tcW w:w="1115" w:type="pct"/>
          </w:tcPr>
          <w:p w14:paraId="62E7E605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3885" w:type="pct"/>
          </w:tcPr>
          <w:p w14:paraId="75702973" w14:textId="68F37AE5" w:rsidR="00CE0711" w:rsidRPr="00AE43E6" w:rsidRDefault="00CE0711" w:rsidP="004469B5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2017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2022 годы, в том числе:</w:t>
            </w:r>
          </w:p>
          <w:p w14:paraId="6AF32699" w14:textId="0B14AF8E" w:rsidR="00CE0711" w:rsidRPr="00AE43E6" w:rsidRDefault="002B46D0" w:rsidP="004469B5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I этап: 2017–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2018 годы;</w:t>
            </w:r>
          </w:p>
          <w:p w14:paraId="0D1CA54F" w14:textId="5940A2A3" w:rsidR="00CE0711" w:rsidRPr="00AE43E6" w:rsidRDefault="002B46D0" w:rsidP="004469B5">
            <w:pPr>
              <w:pStyle w:val="ConsPlusNorma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II этап: 2019–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4836CD" w:rsidRPr="00AE43E6" w14:paraId="625CCCA2" w14:textId="77777777" w:rsidTr="002B46D0">
        <w:tc>
          <w:tcPr>
            <w:tcW w:w="1115" w:type="pct"/>
          </w:tcPr>
          <w:p w14:paraId="257D2B5D" w14:textId="77777777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и источники финансирования подпрограммы 2</w:t>
            </w:r>
          </w:p>
        </w:tc>
        <w:tc>
          <w:tcPr>
            <w:tcW w:w="3885" w:type="pct"/>
          </w:tcPr>
          <w:p w14:paraId="4DF55B96" w14:textId="3069672A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trike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общий объем финансирования составляет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000455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852 555,9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рублей, из них:</w:t>
            </w:r>
          </w:p>
          <w:p w14:paraId="58C76A4C" w14:textId="3697890E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2017 год –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326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087,0 тыс. рублей;</w:t>
            </w:r>
          </w:p>
          <w:p w14:paraId="7545D985" w14:textId="3E14C4FC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2018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245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713,2 тыс. рублей;</w:t>
            </w:r>
          </w:p>
          <w:p w14:paraId="13B6C372" w14:textId="2C8EB247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2019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95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637,5 тыс. рублей;</w:t>
            </w:r>
          </w:p>
          <w:p w14:paraId="6574B744" w14:textId="0DA297C1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49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133,4 тыс. рублей;</w:t>
            </w:r>
          </w:p>
          <w:p w14:paraId="49A79726" w14:textId="486BA225" w:rsidR="00CE0711" w:rsidRPr="00AE43E6" w:rsidRDefault="002B46D0" w:rsidP="0096510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2021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6510B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48 919,4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14:paraId="3D5E78C7" w14:textId="4DC0A30A" w:rsidR="00CE0711" w:rsidRPr="00AE43E6" w:rsidRDefault="002B46D0" w:rsidP="00E12D0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2022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12D0A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48 617,2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14:paraId="0B2896F6" w14:textId="66B62475" w:rsidR="002B46D0" w:rsidRPr="00AE43E6" w:rsidRDefault="002B46D0" w:rsidP="000477D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477D1" w:rsidRPr="00AE43E6">
              <w:rPr>
                <w:rFonts w:ascii="Liberation Serif" w:hAnsi="Liberation Serif" w:cs="Liberation Serif"/>
                <w:sz w:val="28"/>
                <w:szCs w:val="28"/>
              </w:rPr>
              <w:t>38 448,2 тыс. рублей;</w:t>
            </w:r>
          </w:p>
          <w:p w14:paraId="6C4C3A50" w14:textId="006F6F29" w:rsidR="00CE0711" w:rsidRPr="00AE43E6" w:rsidRDefault="00CE0711" w:rsidP="00000455">
            <w:pPr>
              <w:pStyle w:val="ConsPlusNormal"/>
              <w:rPr>
                <w:rFonts w:ascii="Liberation Serif" w:hAnsi="Liberation Serif" w:cs="Liberation Serif"/>
                <w:strike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Федерации, составляет </w:t>
            </w:r>
            <w:r w:rsidR="00000455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465 301,6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рублей, из них:</w:t>
            </w:r>
          </w:p>
          <w:p w14:paraId="43660EF7" w14:textId="782CE23F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2017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150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000,0 тыс. рублей;</w:t>
            </w:r>
          </w:p>
          <w:p w14:paraId="3D58F5F8" w14:textId="5E4D4162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2018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164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627,8 тыс. рублей;</w:t>
            </w:r>
          </w:p>
          <w:p w14:paraId="18E0F593" w14:textId="520CB0F4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2019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54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640,3 тыс. рублей;</w:t>
            </w:r>
          </w:p>
          <w:p w14:paraId="0939D103" w14:textId="622B5B77" w:rsidR="00CE0711" w:rsidRPr="00AE43E6" w:rsidRDefault="002B46D0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25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455,6 тыс. рублей;</w:t>
            </w:r>
          </w:p>
          <w:p w14:paraId="0A1413F2" w14:textId="0488C9E8" w:rsidR="00CE0711" w:rsidRPr="00AE43E6" w:rsidRDefault="002B46D0" w:rsidP="0096510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2021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6510B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25 312,2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14:paraId="3F4DD2B4" w14:textId="71CBED10" w:rsidR="00CE0711" w:rsidRPr="00AE43E6" w:rsidRDefault="00CE0711" w:rsidP="00BE713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E7135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26 192,0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14:paraId="37F5028D" w14:textId="06718D29" w:rsidR="002B46D0" w:rsidRPr="00AE43E6" w:rsidRDefault="002B46D0" w:rsidP="000477D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2023 год –</w:t>
            </w:r>
            <w:r w:rsidR="000477D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19 073,7 тыс. рублей;</w:t>
            </w:r>
          </w:p>
          <w:p w14:paraId="2799082D" w14:textId="5834280A" w:rsidR="00CE0711" w:rsidRPr="00AE43E6" w:rsidRDefault="00CE0711" w:rsidP="00000455">
            <w:pPr>
              <w:pStyle w:val="ConsPlusNormal"/>
              <w:rPr>
                <w:rFonts w:ascii="Liberation Serif" w:hAnsi="Liberation Serif" w:cs="Liberation Serif"/>
                <w:strike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объем средств областного бюджета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00455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387 254,3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рублей, из них:</w:t>
            </w:r>
          </w:p>
          <w:p w14:paraId="34DB7672" w14:textId="05529A1E" w:rsidR="00CE0711" w:rsidRPr="00AE43E6" w:rsidRDefault="00CE0711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2017 год 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176</w:t>
            </w:r>
            <w:r w:rsidR="002B46D0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087,0 тыс. рублей;</w:t>
            </w:r>
          </w:p>
          <w:p w14:paraId="625BD3EC" w14:textId="01BBC9D5" w:rsidR="00CE0711" w:rsidRPr="00AE43E6" w:rsidRDefault="003D0FEE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2018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81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085,4 тыс. рублей;</w:t>
            </w:r>
          </w:p>
          <w:p w14:paraId="77DDDCC6" w14:textId="0DAFAAC5" w:rsidR="00CE0711" w:rsidRPr="00AE43E6" w:rsidRDefault="003D0FEE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2019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40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997,2 тыс. рублей;</w:t>
            </w:r>
          </w:p>
          <w:p w14:paraId="156B822E" w14:textId="149BBE8E" w:rsidR="00CE0711" w:rsidRPr="00AE43E6" w:rsidRDefault="003D0FEE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23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677,8 тыс. рублей;</w:t>
            </w:r>
          </w:p>
          <w:p w14:paraId="586DE811" w14:textId="72D83E0C" w:rsidR="00CE0711" w:rsidRPr="00AE43E6" w:rsidRDefault="003D0FEE" w:rsidP="0083723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2021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37235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23 607,2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14:paraId="5E49FD73" w14:textId="16E249CC" w:rsidR="00CE0711" w:rsidRPr="00AE43E6" w:rsidRDefault="003D0FEE" w:rsidP="00474D1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2022 год –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4D18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22 425,2 </w:t>
            </w:r>
            <w:r w:rsidR="00CE0711" w:rsidRPr="00AE43E6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0B6CA75A" w14:textId="387C7EC2" w:rsidR="003D0FEE" w:rsidRPr="00AE43E6" w:rsidRDefault="003D0FEE" w:rsidP="000477D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477D1" w:rsidRPr="00AE43E6">
              <w:rPr>
                <w:rFonts w:ascii="Liberation Serif" w:hAnsi="Liberation Serif" w:cs="Liberation Serif"/>
                <w:sz w:val="28"/>
                <w:szCs w:val="28"/>
              </w:rPr>
              <w:t>19 374,5 тыс. рублей</w:t>
            </w:r>
          </w:p>
        </w:tc>
      </w:tr>
      <w:tr w:rsidR="00CC2350" w:rsidRPr="00AE43E6" w14:paraId="2306475C" w14:textId="77777777" w:rsidTr="002B46D0">
        <w:tc>
          <w:tcPr>
            <w:tcW w:w="1115" w:type="pct"/>
          </w:tcPr>
          <w:p w14:paraId="1D2351BF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885" w:type="pct"/>
          </w:tcPr>
          <w:p w14:paraId="6F03DFA1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1) увеличение численности инвалидов, в отношении которых осуществлялись мероприятия по реабилитации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(взрослые);</w:t>
            </w:r>
          </w:p>
          <w:p w14:paraId="02A71C20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2) увеличение численности инвалидов, в отношении которых осуществлялись мероприятия по реабилитации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(дети);</w:t>
            </w:r>
          </w:p>
          <w:p w14:paraId="5FEEBC2F" w14:textId="0B7F393D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3) увеличение числа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том числе детей-инвалидов, в общем числе реабилитационных организаций;</w:t>
            </w:r>
          </w:p>
          <w:p w14:paraId="64B638A2" w14:textId="07D39D08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4) увеличение численности выпускников-инвалидов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9-х и 11-х классов, охваченных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профориентационной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работой, в общей численности выпускников-инвалидов;</w:t>
            </w:r>
          </w:p>
          <w:p w14:paraId="3DA77C5D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5) увеличение численности занятых инвалидов трудоспособного возраста в общей численности инвалидов трудоспособного возраста;</w:t>
            </w:r>
          </w:p>
          <w:p w14:paraId="5D5AC9A2" w14:textId="6BDF9315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6) увеличение численности трудоустроенных инвалидов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общей численности инвалидов, нуждающихся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трудоустройстве, сведения о которых в виде выписок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из индивидуальных программ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 представлены в органы службы занятости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отчетный период;</w:t>
            </w:r>
          </w:p>
          <w:p w14:paraId="7EF6417C" w14:textId="6DAFAFE5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7) увеличение численности трудоустроенных инвалидов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общей численности выпускников-инвалидов профессиональных образовательных организаций, обратившихся в органы службы занятости;</w:t>
            </w:r>
          </w:p>
          <w:p w14:paraId="7F577F08" w14:textId="20E6FB3C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8) увеличение численности трудоустроенных инвалидов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общей численности граждан, впервые признанных инвалидами и обратившихся в органы службы занятости;</w:t>
            </w:r>
          </w:p>
          <w:p w14:paraId="5AB14121" w14:textId="1C0BAA34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9) увеличение количества детей целевой группы, получивших услуги ранней помощи, в общем </w:t>
            </w:r>
            <w:r w:rsidR="00DC2D69"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числе </w:t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детей, нуждающихся в получении таких услуг;</w:t>
            </w:r>
          </w:p>
          <w:p w14:paraId="5D1C6621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10) увеличение числа семей, включенных в программы ранней помощи, удовлетворенных качеством услуг ранней помощи;</w:t>
            </w:r>
          </w:p>
          <w:p w14:paraId="2586E358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11) увеличение численности специалистов, обеспечивающих оказание реабилитационных и (или)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общей численности таких специалистов;</w:t>
            </w:r>
          </w:p>
          <w:p w14:paraId="42CC7B43" w14:textId="74B2F03F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12) увеличение количества специалистов организаций социального обслуживания, обеспечивающих реабилитацию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инвалидов, в том числе детей-инвалидов, прошедших обучение технологиям и методам социальной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инвалидов (детей-инвалидов),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общем количестве таких специалистов;</w:t>
            </w:r>
          </w:p>
          <w:p w14:paraId="39A1A071" w14:textId="7667EF62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13) увеличение численности детей в возрасте до трех лет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развития);</w:t>
            </w:r>
          </w:p>
          <w:p w14:paraId="0894E67F" w14:textId="600F3B18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14) увеличение численности детей-инвалидов в возрасте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от 5 до 18 лет, получивших дополнительное образование,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общей численности детей-инвалидов указанного возраста;</w:t>
            </w:r>
          </w:p>
          <w:p w14:paraId="535B48A3" w14:textId="6ABA320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15) увеличение количества инвалидов, принятых на обучение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(по отношению к значению показателя предыдущего года);</w:t>
            </w:r>
          </w:p>
          <w:p w14:paraId="6FFE7F63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16) уменьшение количества студентов из числа инвалидов, обучающихся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отчисленных по причине академической задолженности, в общей численности инвалидов, принятых на обучение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1169E191" w14:textId="555254BF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17) увеличение количества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года);</w:t>
            </w:r>
          </w:p>
          <w:p w14:paraId="25FF4108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18) уменьшение количества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неуспеваемости;</w:t>
            </w:r>
          </w:p>
          <w:p w14:paraId="4C6EA314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19) увеличение численности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14:paraId="4B730191" w14:textId="0121C5E9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20) увеличение численности детей с ограниченными возможностями здоровья и детей-инвалидов, нуждающихся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обеспеченных технологиями высокотехнологичной медицинской помощи по коррекции ортопедических осложнений,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эндопротезированию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кохлеарной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 имплантации, реконструктивной и пластической хирургии, от числа детей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с ограниченными возможностями здоровья и детей-инвалидов, нуждающихся в данных видах помощи;</w:t>
            </w:r>
          </w:p>
          <w:p w14:paraId="16100693" w14:textId="5E710015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21) увеличение численности детей с детским церебральным параличом с IV - V уровнями двигательных нарушений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по шкале глобальных моторных функций, вовлеченных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программу постурального контроля, от числа детей, нуждающихся в постуральном контроле;</w:t>
            </w:r>
          </w:p>
          <w:p w14:paraId="271E50C5" w14:textId="77777777" w:rsidR="00826C23" w:rsidRPr="00AE43E6" w:rsidRDefault="00826C23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22) увеличение численности детей с ограниченными возможностями здоровья и детей-инвалидов, вовлеченных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в межведомственную систему комплексной реабилитации </w:t>
            </w:r>
            <w:r w:rsidR="003D0FEE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, в общей численности детей с ограниченными возможностями здоровья и детей-инвалидов</w:t>
            </w:r>
          </w:p>
          <w:p w14:paraId="483B38FE" w14:textId="059C26D7" w:rsidR="001864FC" w:rsidRPr="00AE43E6" w:rsidRDefault="001864FC" w:rsidP="00EB00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 xml:space="preserve">23) увеличение числа инвалидов, получающих услуги </w:t>
            </w:r>
            <w:r w:rsidR="00486332" w:rsidRPr="00AE43E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AE43E6">
              <w:rPr>
                <w:rFonts w:ascii="Liberation Serif" w:hAnsi="Liberation Serif" w:cs="Liberation Serif"/>
                <w:sz w:val="28"/>
                <w:szCs w:val="28"/>
              </w:rPr>
              <w:t>в ра</w:t>
            </w:r>
            <w:r w:rsidR="009974A5" w:rsidRPr="00AE43E6">
              <w:rPr>
                <w:rFonts w:ascii="Liberation Serif" w:hAnsi="Liberation Serif" w:cs="Liberation Serif"/>
                <w:sz w:val="28"/>
                <w:szCs w:val="28"/>
              </w:rPr>
              <w:t>мках сопровождаемого проживания</w:t>
            </w:r>
          </w:p>
        </w:tc>
      </w:tr>
    </w:tbl>
    <w:p w14:paraId="1C09359D" w14:textId="77777777" w:rsidR="009974A5" w:rsidRPr="00AE43E6" w:rsidRDefault="009974A5" w:rsidP="00EB0044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3BA27D35" w14:textId="77777777" w:rsidR="009974A5" w:rsidRPr="00AE43E6" w:rsidRDefault="009974A5" w:rsidP="00EB0044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77C6519E" w14:textId="50ED5353" w:rsidR="00CE0711" w:rsidRPr="00AE43E6" w:rsidRDefault="00826C23" w:rsidP="00EB0044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Раздел 1. Характеристика проблемы и обоснование</w:t>
      </w:r>
    </w:p>
    <w:p w14:paraId="0E361CED" w14:textId="79276461" w:rsidR="00CE0711" w:rsidRPr="00AE43E6" w:rsidRDefault="00826C23" w:rsidP="00EB004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необходимости решения ее программными методами</w:t>
      </w:r>
    </w:p>
    <w:p w14:paraId="4D0073C2" w14:textId="77777777" w:rsidR="00CE0711" w:rsidRPr="00AE43E6" w:rsidRDefault="00CE0711" w:rsidP="00EB00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2565B424" w14:textId="253A4B6D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Исходя из общих принципов </w:t>
      </w:r>
      <w:hyperlink r:id="rId47" w:history="1">
        <w:r w:rsidRPr="00AE43E6">
          <w:rPr>
            <w:rFonts w:ascii="Liberation Serif" w:hAnsi="Liberation Serif" w:cs="Liberation Serif"/>
            <w:sz w:val="28"/>
            <w:szCs w:val="28"/>
          </w:rPr>
          <w:t>Конвенции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о правах инвалидов, доступная среда жизнедеятельности является ключевым условием интеграции инвалидов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общество. Необходимо формирование системы комплексной реабилитации, направленной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их потенциала и способствует социальному и экономическому развитию государства.</w:t>
      </w:r>
    </w:p>
    <w:p w14:paraId="49BC9AAD" w14:textId="57F405F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Программа разработана в соответствии с </w:t>
      </w:r>
      <w:hyperlink r:id="rId48" w:history="1">
        <w:r w:rsidRPr="00AE43E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от 21 декабря 2015 года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151-ОЗ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 Стратегии социально-экономического развития Свердловской области на 2016</w:t>
      </w:r>
      <w:r w:rsidR="006F2068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>2030 годы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Свердловской области от 16.10.2013 </w:t>
      </w:r>
      <w:hyperlink r:id="rId49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1229-ПП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комплексных программ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21.10.2013 </w:t>
      </w:r>
      <w:hyperlink r:id="rId50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1267-ПП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Развитие здравоохранения Свердловской области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21.10.2013 </w:t>
      </w:r>
      <w:hyperlink r:id="rId51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1268-ПП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Развитие культуры в Свердловской области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21.10.2013 </w:t>
      </w:r>
      <w:hyperlink r:id="rId52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1272-ПП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Содействие занятости населения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24.10.2013 </w:t>
      </w:r>
      <w:hyperlink r:id="rId53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1296-ПП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29.10.2013 </w:t>
      </w:r>
      <w:hyperlink r:id="rId54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1332-ПП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Развитие физической культуры и спорта в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17.09.2014 </w:t>
      </w:r>
      <w:hyperlink r:id="rId55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790-ПП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государственных программ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29.12.2016 </w:t>
      </w:r>
      <w:hyperlink r:id="rId56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919-ПП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Развитие системы образования в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05.07.2017 </w:t>
      </w:r>
      <w:hyperlink r:id="rId57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480-ПП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Социальная поддержка и социальное обслуживание населения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31.10.2017 </w:t>
      </w:r>
      <w:hyperlink r:id="rId58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805-ПП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Формирование современной городской среды на территории Свердловской области на 2018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>2024 годы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от 29.12.2017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hyperlink r:id="rId59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1050-ПП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Информационное общество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от 25.01.2018 </w:t>
      </w:r>
      <w:hyperlink r:id="rId60" w:history="1"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28-ПП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Развитие транспортного комплекса Свердловской области до 2024 года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3AA552F7" w14:textId="635F59E4" w:rsidR="00CE0711" w:rsidRPr="00AE43E6" w:rsidRDefault="00826C23" w:rsidP="00EB004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bookmarkStart w:id="1" w:name="P441"/>
      <w:bookmarkStart w:id="2" w:name="P540"/>
      <w:bookmarkEnd w:id="1"/>
      <w:bookmarkEnd w:id="2"/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Подпрограмма 2. Формирование и совершенствование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</w:t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детей-инвалидов, </w:t>
      </w:r>
      <w:r w:rsidRPr="00AE43E6">
        <w:rPr>
          <w:rFonts w:ascii="Liberation Serif" w:hAnsi="Liberation Serif" w:cs="Liberation Serif"/>
          <w:sz w:val="28"/>
          <w:szCs w:val="28"/>
        </w:rPr>
        <w:br/>
        <w:t>в Свердловской области</w:t>
      </w:r>
    </w:p>
    <w:p w14:paraId="736C9CDA" w14:textId="77777777" w:rsidR="00CE0711" w:rsidRPr="00AE43E6" w:rsidRDefault="00CE0711" w:rsidP="00EB00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28CA5035" w14:textId="27B733BC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Свердловской области по состоянию на 1 января 2016 года численность граждан, имеющих инвалидность, составила 311119 человек, из них 17282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категорией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ребенок-инвалид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на 1 января 2017 года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302928 человек, из них 17582 с категорией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ребенок-инвалид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на 1 января 2018 года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297747 человек,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из них 18289 с категорией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ребенок-инвалид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7473C237" w14:textId="4C3BAC9E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 данным федерального казенного учреждения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Главное бюро медико-социальной экспертизы по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труда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социальной защиты Российской Федерации, в 2017 году показатель полной реабилитации инвалидов старше 18 лет составил 5,6% (в 2016 году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9,2%), детей-инвалидов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5,6% (в 2016 году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7,2%), показатель частичной реабилитации инвалидов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14,7% (в 2016 году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16,7%).</w:t>
      </w:r>
    </w:p>
    <w:p w14:paraId="17EEA454" w14:textId="2720B292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1" w:history="1">
        <w:r w:rsidRPr="00AE43E6">
          <w:rPr>
            <w:rFonts w:ascii="Liberation Serif" w:hAnsi="Liberation Serif" w:cs="Liberation Serif"/>
            <w:sz w:val="28"/>
            <w:szCs w:val="28"/>
          </w:rPr>
          <w:t>Конвенцией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о правах инвалидов необходимо укреплять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расширять комплексные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услуги в целях достижения инвалидами максимальной независимости.</w:t>
      </w:r>
    </w:p>
    <w:p w14:paraId="3922F72B" w14:textId="6C5EDC9D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Комплексная реабилитация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должна охватывать медицинский и социальный аспекты, вопросы образования и трудоустройства и учитывать, что инвалиды представляют собой неоднородную группу лиц и потребности их различны. Реабилитация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должны начинаться как можно раньше и основываться на многопрофильной оценке нужд и сильных сторон инвалида (ребенка-инвалида), способствовать вовлечению и включению инвалидов в местное сообщество, быть доступными для инвалидов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находиться как можно ближе к местам их непосредственного проживания.</w:t>
      </w:r>
    </w:p>
    <w:p w14:paraId="0D70FF7F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то же время в целях профилактики инвалидности необходимо формировать систему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с учетом мероприятий для людей, еще не признанных инвалидами, но имеющих ограничения жизнедеятельности вследствие заболевания, травмы, возраста, включая систему ранней помощи семьям, воспитывающим детей с ограниченными возможностями здоровья, а также систему раннего вмешательства для детей, перенесших тяжелые состояния перинатального периода либо тяжелые травмы.</w:t>
      </w:r>
    </w:p>
    <w:p w14:paraId="43065A91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2015 году по инициативе Министерства образования и молодежной политики Свердловской области создана межведомственная рабочая группа по развитию служб ранней помощи в Свердловской области с участием представителей Министерства социальной политики Свердловской области, специалистов реабилитационных центров для детей и подростков с ограниченными возможностями здоровья, медицинских, образовательных и общественных организаций. Целью деятельности данной рабочей группы является создание единой межведомственной системы в Свердловской области по оказанию медицинской, психолого-педагогической и социальной помощи детям раннего возраста с отклонениями в развитии и здоровья, обеспечение преемственности,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этапности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последовательности процесса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реабилитации,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использование всех имеющихся реабилитационных ресурсов. Разработан проект положения о службе ранней помощи.</w:t>
      </w:r>
    </w:p>
    <w:p w14:paraId="65CD45B0" w14:textId="5787E741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государственном бюджетном учреждении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Центр психолого-педагогической, медицинской и социальной помощи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Ресурс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- ГБОУ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Ресурс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) функционирует лаборатория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Ранняя комплексная помощь детям и их семьям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в рамках которой специалистами центра (логопед, дефектолог, инструктор по лечебной физической культуре) оказывается ранняя комплексная помощь детям с ограниченными возможностями здоровья. В 2016 году на базе ГБОУ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Ресурс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состоялась областная научно-практическая конференция для педагогических работников Свердловской области на тему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Система ранней помощи детям с ограниченными возможностями здоровья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их семьям: опыт, проблемы, перспективы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EF7690D" w14:textId="3411CEBC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Основные направления реабилитации,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(детей-инвалидов) реализуются в организациях различной ведомственной принадлежности: в сфере социальной защиты населения, здравоохранения, образования, занятости населения, физической культуры и спорта, культуры.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целях взаимодействия и координации деятельности в сфере реабилитации инвалидов на территории Свердловской области принято </w:t>
      </w:r>
      <w:hyperlink r:id="rId62" w:history="1">
        <w:r w:rsidRPr="00AE43E6">
          <w:rPr>
            <w:rFonts w:ascii="Liberation Serif" w:hAnsi="Liberation Serif" w:cs="Liberation Serif"/>
            <w:sz w:val="28"/>
            <w:szCs w:val="28"/>
          </w:rPr>
          <w:t>Постановление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13.11.2008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1198-ПП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взаимодействии и координации деятельности органов управления, учреждений и организаций в сфере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4485D1B8" w14:textId="4144AEBC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2016 года в Свердловской области начата работа по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на основе эффективного межведомственного взаимодействия. Утвержден Комплексный план по обеспечению условий для создания системы эффективного межведомственного взаимодействия по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на территории Свердловской области. Исполнительными органами государственной власти Свердловской области в сфере здравоохранения, образования, социальной защиты населения, занятости населения, физической культуры и спорта, культуры проведен анализ ведомственных систем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том числе детей-инвалидов, перспектив их развития и ограничений, препятствующих формированию межведомственной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5CCB49F2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сфере здравоохранения 110 организаций, расположенных на территории Свердловской области, имеют лицензии на работы и услуги по медицинской реабилитации.</w:t>
      </w:r>
    </w:p>
    <w:p w14:paraId="7DE0BB67" w14:textId="2E7B42F4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Специализированную медицинскую помощь по медицинской реабилитации за счет средств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Свердловской области оказывают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23 медицинские организации разной формы собственности, в том числе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11 медицинских организаций оказывают медицинскую реабилитацию детям.</w:t>
      </w:r>
    </w:p>
    <w:p w14:paraId="31824D3D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Развитие медицинской реабилитации в Свердловской области осуществляется по следующим основным направлениям: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нейрореабилитация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, реабилитация пациентов с сердечно-сосудистой патологией, реабилитация после травм и операций на опорно-двигательном аппарате, реабилитация пациентов соматического и онкологического профиля.</w:t>
      </w:r>
    </w:p>
    <w:p w14:paraId="6ED9E982" w14:textId="24E79A9E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Подготовлена необходимая нормативно-правовая база по организации реабилитационной помощи и маршрутизации пациентов. Разработан механизм оплаты случаев оказания реабилитационной помощи за счет средств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Свердловской области, что позволило активно привлекать к оказанию медицинской помощи больным по профилю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медицинская реабилитация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частные медицинские организации, количество которых возросло в 2016 году до трех.</w:t>
      </w:r>
    </w:p>
    <w:p w14:paraId="38E023F4" w14:textId="18B64820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Во всех специализированных реабилитационных отделениях реабилитационная помощь осуществляется в соответствии с </w:t>
      </w:r>
      <w:hyperlink r:id="rId63" w:history="1">
        <w:r w:rsidRPr="00AE43E6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здравоохранения Российской Федерации от 29.12.2012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1705н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 порядке организации медицинской реабилитации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9D007B5" w14:textId="3B219573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2015 года два реабилитационных центра Свердловской области (государственное бюджетное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Городская больница город Каменск-Уральский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общество с ограниченной ответственностью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Клинический институт мозга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) участвуют в пилотном проекте Министерства здравоохранения Российской Федерации по организации оказания медицинской помощи больным с острыми нарушениями мозгового кровообращения по профилю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медицинская реабилитация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. Первичное сосудистое неврологическое отделение и отделение медицинской реабилитации круглосуточного стационара государственного бюджетного учреждения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Городская больница город Каменск-Уральский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участв</w:t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уют в проекте как отделения 1 –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2 этапа, а общество с ограниченной ответственностью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Клинический институт мозга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как региональный центр медицинской реабилитации. В период работы в пилотном проекте сотрудники указанных организаций прошли обучение в ведущих федеральных медицинских центрах по профилю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медицинская реабилитация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получили первые в стране сертификаты по данной специальности. Кроме того, было организовано обучение специалистов 14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мультидисциплинарных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бригад из нескольких субъектов Российской Федерации, которые прошли обучение на базе общества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Клинический институт мозга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 вопросам ранней медицинской реабилитации больных неврологического профиля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получили сертификаты государственного образца.</w:t>
      </w:r>
    </w:p>
    <w:p w14:paraId="0CC469D9" w14:textId="38CA565B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2016 году Свердловская область признана лучшей территорией Российской Федерации по развитию медицинской реабилитации, общество с ограниченной ответственностью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Клинический институт мозга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- лучшим специализированным региональным центром 3 этапа медицинской реабилитации.</w:t>
      </w:r>
    </w:p>
    <w:p w14:paraId="661D5B0F" w14:textId="05473D10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части организации ранней помощи детям участники первого этапа медицинской реабилитации детей, перенесших тяжелые состояния перинатального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периода, травмы, операции по поводу врожденных пороков развития, в том числе сердца и сосудов, определены в </w:t>
      </w:r>
      <w:hyperlink r:id="rId64" w:history="1">
        <w:r w:rsidRPr="00AE43E6">
          <w:rPr>
            <w:rFonts w:ascii="Liberation Serif" w:hAnsi="Liberation Serif" w:cs="Liberation Serif"/>
            <w:sz w:val="28"/>
            <w:szCs w:val="28"/>
          </w:rPr>
          <w:t>Приказе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здравоохранения Свердловской области от 15.09.2015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1356-п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 организации медицинской реабилитации детям и подросткам на территории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F3B3541" w14:textId="449955D3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65" w:history="1">
        <w:r w:rsidRPr="00AE43E6">
          <w:rPr>
            <w:rFonts w:ascii="Liberation Serif" w:hAnsi="Liberation Serif" w:cs="Liberation Serif"/>
            <w:sz w:val="28"/>
            <w:szCs w:val="28"/>
          </w:rPr>
          <w:t>Приказе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здравоохранения Свердловской области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от 16.05.2016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733-п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 маршрутизации детей Свердловской области по профилю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медицинская реабилитация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определены медицинские организации, осуществляющие реабилитацию детей, перенесших острые состояния, в разрезе клинико-статистических групп: 300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кардиореабилитация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302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реабилитация после перенесенных травм и операций на опорно-двигательной системе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(с ограничениями двигательной активности), 303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перинатальная реабилитация, 305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медицинская реабилитация детей с нарушениями слуха без замены речевого процессора системы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кохлеарной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имплантации, 308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медицинская реабилитация детей после хирургической коррекции врожденных пороков развития органов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систем, а также утверждены рекомендации по отбору детей на реабилитацию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условиях круглосуточного или дневного стационара.</w:t>
      </w:r>
    </w:p>
    <w:p w14:paraId="6D76BA2E" w14:textId="663E46F0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Региональная модель медицинской реабилитации, сочетающая в себе высокотехнологичную медицинскую помощь со всеми видами реабилитации детей, в полной мере реализована в государственном автономном учреждении здравоохранения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Многопрофильный клинический медицинский 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Бонум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НПЦ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Бонум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), который оказывает следующие виды помощи детям:</w:t>
      </w:r>
    </w:p>
    <w:p w14:paraId="7ED1600E" w14:textId="2F61A45E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специализированную помощь по профильной патологии в отделениях восстановительного лечения, в том числе в 2016 году получена возможность оказания медицинской помощи по профилю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медицинская реабилитация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по клинико-статистической группе 303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медицинская реабилитация детей, перенесших заболевания перинатального периода, клинико-статистической группе 305 - медицинская реабилитация детей с нарушениями слуха без замены речевого процессора системы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кохлеарной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имплантации;</w:t>
      </w:r>
    </w:p>
    <w:p w14:paraId="415F0846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высокотехнологичную медицинскую помощь по реабилитации в хирургии и педиатрии;</w:t>
      </w:r>
    </w:p>
    <w:p w14:paraId="75CD43C3" w14:textId="2F179B6F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3) медицинскую реабилитационную помощь по профилям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неврология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ортопедия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офтальмология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5EAD83FA" w14:textId="356638B1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Технологии и методы работы по социальной адаптации детей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здоровья: тугоухостью, нарушениями речи, после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кохлеарной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имплантации, детским церебральным параличом и другими двигательными нарушениями, реализуются в реабилитационном комплексе НПЦ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Бонум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 площадке социокультурной адаптации.</w:t>
      </w:r>
    </w:p>
    <w:p w14:paraId="41ACFCA4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Направления деятельности площадки социокультурной адаптации:</w:t>
      </w:r>
    </w:p>
    <w:p w14:paraId="2464EBDB" w14:textId="5E3203CD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декоративно-прикладное творчество и изобразительное искусство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обучением родителей;</w:t>
      </w:r>
    </w:p>
    <w:p w14:paraId="4EB906F3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музыкальное направление;</w:t>
      </w:r>
    </w:p>
    <w:p w14:paraId="2B4C82AD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пальчиковый театр.</w:t>
      </w:r>
    </w:p>
    <w:p w14:paraId="313DFDFE" w14:textId="521D2FB0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Деятельность института социального сопровождения семей, имеющих детей-инвалидов и детей с ограниченными возможностями здоровья, реализуется за счет проведения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Школ для родителей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:</w:t>
      </w:r>
    </w:p>
    <w:p w14:paraId="3245B644" w14:textId="66DA1731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познаю мир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(для родителей детей с врожденной черепно-лицевой патологией);</w:t>
      </w:r>
    </w:p>
    <w:p w14:paraId="376E2300" w14:textId="511C221F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слышу мир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(для родителей и их детей с тугоухостью и глухотой, после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кохлеарной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имплантации);</w:t>
      </w:r>
    </w:p>
    <w:p w14:paraId="174177BE" w14:textId="4D850104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3)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вижу мир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(для родителей детей с патологией зрения);</w:t>
      </w:r>
    </w:p>
    <w:p w14:paraId="459B651A" w14:textId="305D718B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4)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ЛФК - образ жизни для детей с двигательными нарушениями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(для детей с перинатальной патологией нервной системы);</w:t>
      </w:r>
    </w:p>
    <w:p w14:paraId="75826F4F" w14:textId="1125EBC4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5)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- малыш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(для родителей недоношенных и маловесных детей);</w:t>
      </w:r>
    </w:p>
    <w:p w14:paraId="27F513E0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6) школа социальной адаптации детей с ограниченными возможностями здоровья.</w:t>
      </w:r>
    </w:p>
    <w:p w14:paraId="00083AB1" w14:textId="2409B6B1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Для семей, находящихся в социально опасном положении, специалистами по социальной работе НПЦ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Бонум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совместно с органами опеки и попечительства муниципальных образований, расположенных на территории Свердловской области, проводятся консультации.</w:t>
      </w:r>
    </w:p>
    <w:p w14:paraId="56C04242" w14:textId="0893853C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загородном отделении восстановительного лечения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Луч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НПЦ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Бонум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проводятся курсы восстановительного лечения, оздоровления и реабилитации детей с заболеваниями нервной системы и офтальмологической патологией, в том числе имеющих категорию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ребенок-инвалид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 Имеется лицензия на медицинские технологии при оказании санаторно-курортного лечения.</w:t>
      </w:r>
    </w:p>
    <w:p w14:paraId="28BAD364" w14:textId="03713BDB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На базе загородного отделения восстановительной медицины государственного бюджетного учреждения здравоохранения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Областная детская клиническая больница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реализуются эксклюзивные технологии медицинской реабилитации детей, страдающих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фенилкетонурией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мукополисахаридозами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целиакией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, непереносимостью коровьего молока, а также с состояниями, обусловленными воздействием загрязнения среды обитания соединениями тяжелых металлов.</w:t>
      </w:r>
    </w:p>
    <w:p w14:paraId="224C7CA5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рамках первичной медико-санитарной помощи реализуется пилотный проект реабилитации на дому детей с хорошей перспективой восстановления поврежденных функций в результате травм, перинатального поражения центральной нервной системы силами мобильных реабилитационных бригад.</w:t>
      </w:r>
    </w:p>
    <w:p w14:paraId="6B568D32" w14:textId="6AB98A3A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по психолого-педагогической и профессиональной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детей-инвалидов и детей с ограниченными возможностями здоровья реализуются в системе образования, в том числе посредством организации инклюзивного образования с учетом психофизических особенностей детей. Ряд детей с хронической патологией (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фенилкетонурия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целиакия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эпилепсия) при условии проведения заместительной терапии, получении специализированного лечебного питания не относятся к категории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инвалид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 Вместе с тем эти дети также нуждаются в предоставлении специальных условий получения образования, так как часто следствием таких заболеваний являются трудности в адаптации и обучении.</w:t>
      </w:r>
    </w:p>
    <w:p w14:paraId="7273AD66" w14:textId="5E4B75F0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Свердловская область участвует в реализации государственной </w:t>
      </w:r>
      <w:hyperlink r:id="rId66" w:history="1">
        <w:r w:rsidRPr="00AE43E6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Российской Федерации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Правительства Российской Федерации от 29.03.2019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363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программа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). В результате 323 школы (29% от общего количества школ (всего 1040 школ)) Свердловской области подготовлены для обучения детей-инвалидов (к началу 2011 года таких школ было 2,5%), из них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116 - базовые образовательные организации для инклюзивного обучения детей-инвалидов.</w:t>
      </w:r>
    </w:p>
    <w:p w14:paraId="5AD0142B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48 из 94 муниципальных образований, расположенных на территории Свердловской области, в муниципальных общеобразовательных организациях функционируют отдельные классы, реализующие адаптированные общеобразовательные программы.</w:t>
      </w:r>
    </w:p>
    <w:p w14:paraId="7BA2A809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Сохранена и развивается сеть отдельных организаций, осуществляющих образовательную деятельность по адаптированным общеобразовательным программам, - 65 организаций, 5 центров психолого-педагогической, медицинской и социальной помощи, 5 профильных составов центральной психолого-медико-педагогической комиссии и 37 территориальных психолого-медико-педагогических комиссий.</w:t>
      </w:r>
    </w:p>
    <w:p w14:paraId="2A15491F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Таким образом, в Свердловской области созданы вариативные условия для получения общего образования детьми с ограниченными возможностями здоровья, в том числе детьми-инвалидами:</w:t>
      </w:r>
    </w:p>
    <w:p w14:paraId="0DA2FAD0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в образовательных организациях, реализующих адаптированные основные общеобразовательные программы;</w:t>
      </w:r>
    </w:p>
    <w:p w14:paraId="407CBB27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в классах, реализующих адаптированные общеобразовательные программы в общеобразовательных организациях;</w:t>
      </w:r>
    </w:p>
    <w:p w14:paraId="0C24ACD9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в обычных классах общеобразовательных организаций.</w:t>
      </w:r>
    </w:p>
    <w:p w14:paraId="7607C6F6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образовательных организациях созданы как материально-технические, так и кадровые, информационно-методические и программные условия для образования детей с учетом их индивидуальных психофизических особенностей. Для расширения условий для успешной социализации детей действуют попечительские советы, организовано взаимодействие с некоммерческими общественными организациями по следующим направлениям:</w:t>
      </w:r>
    </w:p>
    <w:p w14:paraId="2368CC2C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профориентационная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работа и помощь в трудоустройстве выпускников;</w:t>
      </w:r>
    </w:p>
    <w:p w14:paraId="066D70C1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организация и проведение культурно-спортивных реабилитационных мероприятий, фестивалей, конкурсов, реализация творческих проектов;</w:t>
      </w:r>
    </w:p>
    <w:p w14:paraId="2F8B5B81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организация курсов повышения квалификации для педагогов;</w:t>
      </w:r>
    </w:p>
    <w:p w14:paraId="104230F8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 сопровождение семей, имеющих детей с ограниченными возможностями здоровья.</w:t>
      </w:r>
    </w:p>
    <w:p w14:paraId="565D4A0C" w14:textId="2931E80B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целью развития условий доступности образования для детей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здоровья, обеспечения социально-педагогической реабилитации детей-инвалидов проводятся мероприятия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по организации образования детей-инвалидов с использованием дистанционных образовательных технологий.</w:t>
      </w:r>
    </w:p>
    <w:p w14:paraId="53EE91CA" w14:textId="7CB4CA4B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С 2014 года Свердловская область участвует в реализации федеральной целевой </w:t>
      </w:r>
      <w:hyperlink r:id="rId67" w:history="1">
        <w:r w:rsidRPr="00AE43E6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E04172" w:rsidRPr="00AE43E6">
        <w:rPr>
          <w:rFonts w:ascii="Liberation Serif" w:hAnsi="Liberation Serif" w:cs="Liberation Serif"/>
          <w:sz w:val="28"/>
          <w:szCs w:val="28"/>
        </w:rPr>
        <w:t xml:space="preserve"> развития образования на 2011–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2015 годы по направлению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Распространение на всей территории Российской Федерации современных моделей успешной социализации детей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. Образовательные организации Свердловской области участвуют в апробации федерального государственного образовательного стандарта начального общего образования обучающихся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ФГОС). Разработан и утвержден план-график мероприятий (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дорожная карта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области, создано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8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площадок по всем нозологическим группам.</w:t>
      </w:r>
    </w:p>
    <w:p w14:paraId="025BCDA6" w14:textId="6CEC8860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Проведена организационная и информационно-методическая работа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 постоянной основе функционирует рабочая группа при координационном совете по внедрению ФГОС с привлечением руководящих и педагогических работников школ, представителей общественности, объединений инвалидов, научных работников, разработаны нормативные, программные, информационно-методические документы, организованы областные методические объединения. Благодаря федеральному и областному финансированию проведен комплекс мероприятий по укреплению материально-технической базы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площадок, закуплено современное оборудование, дидактические средства. С 2015 года основное внимание уделяется развитию кадровых условий - проведены стажировки специалистов образовательных организаций Свердловской области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других субъектов Российской Федерации: Курганской, Челябинской, Омской областей, Пермского края.</w:t>
      </w:r>
    </w:p>
    <w:p w14:paraId="16ED15ED" w14:textId="32873004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На базе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стажировочных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площадок проводятся обучающие мероприятия (семинары-совещания, круглые столы, научно-практические конференции)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курсы повышения квалификации с участием специалистов федерального государственного бюджетного образовательного учреждения высшего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Российский государственный педагогический университет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им. А.И. Герцена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(город Санкт-Петербург), государственного образовательного учреждения высшего профессионального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Московский городской психолого-педагогический институт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федерального государственного бюджетного образовательного учреждения высшего профессионального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Московский государственный гуманитарный университет имени М.А. Шолохова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федерального государственного автономного образовательного учреждения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Академия повышения квалификации и профессиональной переподготовки работников образования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(город Москва), федерального государственного бюджетного образовательного учреждения высшего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Уральский государственный педагогический университет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федерального государственного автономного образовательного учреждения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высшего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Уральский федеральный университет имени первого Президента России Б.Н. Ельцина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206ED68E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Обучение прошли 5106 педагогических и руководящих работников. Доля специалистов, обеспечивающих проведение реабилитационных и (или)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мероприятий, повысивших квалификацию по программам повышения квалификации и профессиональной переподготовки, в том числе по применению методик по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общей численности таких специалистов составила 32,8%.</w:t>
      </w:r>
    </w:p>
    <w:p w14:paraId="5729CB91" w14:textId="20E92D51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Кроме того, педагоги, работающие с детьми с ограниченными возможностями здоровья и детьми-инвалидами, регулярно проходят повышение квалификации и профессиональную переподготовку для работы с данной категорией детей в государственном автономном образовательном учреждении дополнительного профессионального образования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Институт развития образования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79736C8A" w14:textId="37EA12DA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Профориентационную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работу с обучающимися, в том числе с инвалидами, проводят также 11 ресурсных центров развития программ профессиональной ориентации молодежи, содействия трудоустройству,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предпрофильного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профильного обучения, созданных в системе среднего профессионального образования. Основные направления деятельности указанных центров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подготовка, организация и проведение мероприятий по развитию информационных ресурсов для обеспечения доступности информации о профессиональном образовании, осуществление работы с общеобразовательными организациями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студентами, взаимодействие с субъектами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деятельности, средствами массовой информации и рекламными агентствами, со службой занятости населения.</w:t>
      </w:r>
    </w:p>
    <w:p w14:paraId="5C17D56E" w14:textId="66B48E6D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рамках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деятельности реализуются мероприятия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по следующим направлениям:</w:t>
      </w:r>
    </w:p>
    <w:p w14:paraId="1963BB00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участие в городских, областных, всероссийских и международных мероприятиях;</w:t>
      </w:r>
    </w:p>
    <w:p w14:paraId="2209A0E8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сотрудничество с работодателями и социальными партнерами;</w:t>
      </w:r>
    </w:p>
    <w:p w14:paraId="666E96B5" w14:textId="4822AABD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3) организация психологической диагностики и консультирования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образовательных организациях с целью предоставления рекомендаций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о возможных направлениях деятельности;</w:t>
      </w:r>
    </w:p>
    <w:p w14:paraId="3B9880F6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 развитие информационного ресурса, рекламная деятельность;</w:t>
      </w:r>
    </w:p>
    <w:p w14:paraId="649823B9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5) проведение информационных кампаний по популяризации рабочих профессий;</w:t>
      </w:r>
    </w:p>
    <w:p w14:paraId="3B9F5F8D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6) проведение социологических исследований и мониторинга профессиональных намерений, предпочтений обучающихся общеобразовательных организаций, молодых рабочих и специалистов;</w:t>
      </w:r>
    </w:p>
    <w:p w14:paraId="6C217AEA" w14:textId="77777777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7) разработка программ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направленности.</w:t>
      </w:r>
    </w:p>
    <w:p w14:paraId="5B7542EA" w14:textId="77777777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мероприятиях (экскурсии, мастер-классы, дни открытых дверей, тестирование, консультирование, анкетирование, профессиональные пробы, конкурсы, семинары, элективные курсы и иное)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принимают участие школьники и их родители, абитуриенты и студенты образовательных организаций, в том числе лица, имеющие инвалидность.</w:t>
      </w:r>
    </w:p>
    <w:p w14:paraId="3C94F807" w14:textId="331A4A3F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Одной из главных задач развития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деятельности образовательных организаций и ресурсных центров является разработка индивидуального подхода к личности с учетом ее психофизиологических способностей и возможностей, внимание к отдельным категориям граждан. Результатами данного подхода должны стать увеличение доли профессиональных образовательных организаций, реализующих мероприятия по профессиональной ориентации инвалидов, а также увеличение доли мероприятий для инвалидов, организованных ресурсными центрами развития программ профессиональной ориентации молодежи, содействия трудоустройству,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предпрофильного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профильного обучения.</w:t>
      </w:r>
    </w:p>
    <w:p w14:paraId="39FC0966" w14:textId="0E3A9A48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2016 году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 в сфере образования по направлениям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создание специальных условий для обучения детей-инвалидов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психологическая помощь, оказываемая в образовательной организации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осуществляли 180 образовательных организаций Свердловской области, из них 65 государственных общеобразовательных организаций, реализующих адаптированные основные общеобразовательные программы,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4 центра психолого-педагогической, медицинской и социальной помощи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111 муниципальных общеобразовательных организаций, оборудованных для инклюзивного образования детей.</w:t>
      </w:r>
    </w:p>
    <w:p w14:paraId="15015444" w14:textId="1444A7E4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обучающихся. Общий контингент обучающихся составил в 2015/2016 учебном году 74832 человека. Из них инвалидов и лиц с ограниченными возможностями здоровья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1974 чело</w:t>
      </w:r>
      <w:r w:rsidR="003D0FEE" w:rsidRPr="00AE43E6">
        <w:rPr>
          <w:rFonts w:ascii="Liberation Serif" w:hAnsi="Liberation Serif" w:cs="Liberation Serif"/>
          <w:sz w:val="28"/>
          <w:szCs w:val="28"/>
        </w:rPr>
        <w:t>века (в 2014/2015 учебном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1572 человека).</w:t>
      </w:r>
    </w:p>
    <w:p w14:paraId="6F0A6FBE" w14:textId="6CC460CE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80 профессиональных образовательных организациях (далее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ПОО) обучаются инвалиды и лица с ограниченными возможностями здоровья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по программам среднего профес</w:t>
      </w:r>
      <w:r w:rsidR="003D0FEE" w:rsidRPr="00AE43E6">
        <w:rPr>
          <w:rFonts w:ascii="Liberation Serif" w:hAnsi="Liberation Serif" w:cs="Liberation Serif"/>
          <w:sz w:val="28"/>
          <w:szCs w:val="28"/>
        </w:rPr>
        <w:t>сионального образования (далее – СПО)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726 человек (0,97% от общего количества обучающихся).</w:t>
      </w:r>
    </w:p>
    <w:p w14:paraId="7E6DD151" w14:textId="2CB652C0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 программам профессиональной подготовки в 29 ПОО обучаются инвалиды и лица с ограниченными возможностями здоровья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1248 человек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(1,67% от общего количества обучающихся). Из них:</w:t>
      </w:r>
    </w:p>
    <w:p w14:paraId="56041606" w14:textId="01FE8989" w:rsidR="00CE0711" w:rsidRPr="00AE43E6" w:rsidRDefault="00CE0711" w:rsidP="00826C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</w:t>
      </w:r>
      <w:r w:rsidR="00826C23" w:rsidRPr="00AE43E6">
        <w:rPr>
          <w:rFonts w:ascii="Liberation Serif" w:hAnsi="Liberation Serif" w:cs="Liberation Serif"/>
          <w:sz w:val="28"/>
          <w:szCs w:val="28"/>
        </w:rPr>
        <w:tab/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 нарушениями зрения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42 человека в 21 ПОО;</w:t>
      </w:r>
    </w:p>
    <w:p w14:paraId="75CDB8EC" w14:textId="7C7AF122" w:rsidR="00CE0711" w:rsidRPr="00AE43E6" w:rsidRDefault="003D0FEE" w:rsidP="00826C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 нарушениями слуха –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115 человек в 23 ПОО;</w:t>
      </w:r>
    </w:p>
    <w:p w14:paraId="703C2048" w14:textId="093E23EC" w:rsidR="00CE0711" w:rsidRPr="00AE43E6" w:rsidRDefault="00CE0711" w:rsidP="00826C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 нарушениями</w:t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 опорно-двигательного аппарата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133 человека в 45 ПОО;</w:t>
      </w:r>
    </w:p>
    <w:p w14:paraId="4DAF4F62" w14:textId="22F14253" w:rsidR="00CE0711" w:rsidRPr="00AE43E6" w:rsidRDefault="00CE0711" w:rsidP="00826C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передвигаю</w:t>
      </w:r>
      <w:r w:rsidR="003D0FEE" w:rsidRPr="00AE43E6">
        <w:rPr>
          <w:rFonts w:ascii="Liberation Serif" w:hAnsi="Liberation Serif" w:cs="Liberation Serif"/>
          <w:sz w:val="28"/>
          <w:szCs w:val="28"/>
        </w:rPr>
        <w:t>щихся на креслах-колясках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12 человек в 4 ПОО;</w:t>
      </w:r>
    </w:p>
    <w:p w14:paraId="59854BBA" w14:textId="55768A4D" w:rsidR="00CE0711" w:rsidRPr="00AE43E6" w:rsidRDefault="00CE0711" w:rsidP="00826C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 н</w:t>
      </w:r>
      <w:r w:rsidR="003D0FEE" w:rsidRPr="00AE43E6">
        <w:rPr>
          <w:rFonts w:ascii="Liberation Serif" w:hAnsi="Liberation Serif" w:cs="Liberation Serif"/>
          <w:sz w:val="28"/>
          <w:szCs w:val="28"/>
        </w:rPr>
        <w:t>ервно-психическими нарушениями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116 человек в 16 ПОО;</w:t>
      </w:r>
    </w:p>
    <w:p w14:paraId="69B6F257" w14:textId="31294EBE" w:rsidR="00CE0711" w:rsidRPr="00AE43E6" w:rsidRDefault="003D0FEE" w:rsidP="00826C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 соматическими заболеваниями –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252 человека в 53 ПОО.</w:t>
      </w:r>
    </w:p>
    <w:p w14:paraId="2A7BD04B" w14:textId="77777777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Реализуются 56 адаптированных образовательных программ СПО. Прослеживается положительная тенденция увеличения количества разработанных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и реализуемых адаптированных образовательных программ. По адаптированным образовательным программам СПО обучаются 202 студента в 31 ПОО.</w:t>
      </w:r>
    </w:p>
    <w:p w14:paraId="6AF29B2B" w14:textId="5695DF1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Результаты мониторинга информации о деятельности образовательных организаций высшего образования, расположенных на территории Свердловской области, показали, что общее количество инвалидов составляет менее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1% от общего контингента студентов.</w:t>
      </w:r>
    </w:p>
    <w:p w14:paraId="7837BD39" w14:textId="50847AF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1 сентября 2013 года в Свердловской области функционирует Многофункциональный центр прикладных квалификаций для лиц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ограниченными возможностями здоровья и инвалидов, открытый на базе государственного бюджетного профессионального образовательного учреждения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Социально-профессиональный техникум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Строитель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D63369C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целях повышения эффективности мер, направленных на обеспечение доступности профессионального обучения безработных инвалидов, в 2016 году Департаментом по труду и занятости населения Свердловской области, Министерством образования и молодежной политики Свердловской области, Министерством социальной политики Свердловской области и Министерством здравоохранения Свердловской области сформирован Перечень профессий (специальностей) для организации профессионального обучения инвалидов.</w:t>
      </w:r>
    </w:p>
    <w:p w14:paraId="3232BEBD" w14:textId="72F69CF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целях содействия развитию профессиональной инклюзии обучающихся, выпускников и молодых специалистов с инвалидностью на рынке труда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Свердловской области в 2016 году прошел региональный отборочный этап национального чемпионата профессионального мастерства среди людей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инвалидностью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Абилимпикс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 следующим компетенциям: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Веб-дизайн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Поварское дело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Торговля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Маляр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Зубной техник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Массажист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5FCC17C0" w14:textId="7B733B2C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Победители регионального отборочного этапа, а также представители Свердловской областной организации Общероссийской общественной организации инвалидов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Всероссийское ордена Трудового Красного Знамени общество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выдающееся профессиональное мастерство и высокая квалификация которых были подтверждены победами в соревнованиях, конкурсах и олимпиадах регионального, всероссийского и международного уровней, вошли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состав сборной Свердловской области и показали высокие результаты на национальном чемпионате профессионального мастерства среди людей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инвалидностью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Абилимпикс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в городе Москве.</w:t>
      </w:r>
    </w:p>
    <w:p w14:paraId="33B7F858" w14:textId="44449A9B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в сфере занятости инвалидов реализуют 42 государственных казенных учреждения службы занятости населения Свердловской области. Снижение численности инвалидов трудоспособного возраста, проживающих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Свердловской области, приводит к снижению численности инвалидов, зарегистрированных центрами занятости в качестве ищущих работу. Количество инвалидов, обратившихся в центры занятости, составило: в 2013 год</w:t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у –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  <w:t>6833 человека, в 2014 году – 6190 человек, в 2015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6038 человек,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2016 год</w:t>
      </w:r>
      <w:r w:rsidR="003D0FEE" w:rsidRPr="00AE43E6">
        <w:rPr>
          <w:rFonts w:ascii="Liberation Serif" w:hAnsi="Liberation Serif" w:cs="Liberation Serif"/>
          <w:sz w:val="28"/>
          <w:szCs w:val="28"/>
        </w:rPr>
        <w:t>у – 5704 человека, в 2017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6480 человек.</w:t>
      </w:r>
    </w:p>
    <w:p w14:paraId="33BF0868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Выявление заболевания и установление инвалидности существенным образом влияет на трудовую деятельность человека. В среднем 50% инвалидов, зарегистрированных центрами занятости, имеют низкий уровень востребованности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на рынке труда (уровень востребованности определяется с учетом имеющихся профессий, пола, возраста, уровня образования, стажа работы и наличия (отсутствия) у инвалидов личностных характеристик, определяющих конкурентоспособность гражданина, таких как коммуникабельность, внешний вид, частота смены рабочих мест, причины увольнений и иное). Высокий уровень мотивации на трудоустройство имеют не более 10% инвалидов, состоящих на учете в органах службы занятости. Доля инвалидов, ранее не работавших, составляет почти 11% от общей численности инвалидов, ищущих работу. Кроме того, каждый второй из числа обратившихся инвалидов имеет перерыв в трудовой деятельности более года.</w:t>
      </w:r>
    </w:p>
    <w:p w14:paraId="42B25FB6" w14:textId="6DCFC69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Невысокая конкурентоспособность людей с ограниченными возможностями здоровья обуславливает специфику предложения на рынке труда инвалидов в Свердловской области, характеризующуюся не только пониженной трудовой активностью инвалидов, но и низкой активностью на рынке труда. Основными причинами слабой заинтересованности инвалидов в трудовой деятельности являются низкий уровень заработной платы, отсутствие у них уровня профессиональных знаний и навыков, необходимых для успешной конкуренции на рынке труда, неприспособленность (а для некоторых категорий инвалидов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недоступность) инфраструктуры рабочих мест.</w:t>
      </w:r>
    </w:p>
    <w:p w14:paraId="500EB277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Модернизация производства приводит к тому, что работодателю для обеспечения эффективности и рентабельности своей деятельности требуется привлекать высококвалифицированных работников. Растет количество интеллектуальных профессий, что повышает требования к личностным (внимание, способность к концентрации и переключению) и профессиональным качествам работника, к уровню его профессионального образования. Однако и подсобный труд продолжает оставаться достаточно востребованным, при этом функции все более механизируются, что облегчает прежде всего физический труд.</w:t>
      </w:r>
    </w:p>
    <w:p w14:paraId="5EE167E7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Развитие информационных технологий приводит к виртуализации трудовой деятельности. Однако дистанционная занятость пока находится в стадии становления и требует тщательной проработки вопросов оформления трудовых отношений между работодателем и работником.</w:t>
      </w:r>
    </w:p>
    <w:p w14:paraId="085BFF9C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Социальная реабилитация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инвалида (ребенка-инвалида) необходимы на протяжении всего жизненного маршрута для социальной адаптации и интеграции в общество.</w:t>
      </w:r>
    </w:p>
    <w:p w14:paraId="4C69AC5C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системе социального обслуживания в Свердловской области реабилитационные (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) мероприятия в рамках оказания социальных услуг гражданам с ограниченными возможностями здоровья, в том числе инвалидам (детям-инвалидам), предоставляют 163 организации, включенные в реестр поставщиков социальных услуг.</w:t>
      </w:r>
    </w:p>
    <w:p w14:paraId="0D06111A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Комплексную реабилитацию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в условиях стационарного или полустационарного обслуживания предоставляют:</w:t>
      </w:r>
    </w:p>
    <w:p w14:paraId="3CCAD774" w14:textId="7D504DA5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государственное автономное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Областной центр реабилитации инвалидов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4CB86225" w14:textId="77777777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5 реабилитационных центров для детей и подростков с ограниченными возможностями;</w:t>
      </w:r>
    </w:p>
    <w:p w14:paraId="5899F996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29 отделений реабилитации несовершеннолетних с ограниченными физическими и умственными возможностями;</w:t>
      </w:r>
    </w:p>
    <w:p w14:paraId="2608C8A9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25 стационарных организаций социального обслуживания;</w:t>
      </w:r>
    </w:p>
    <w:p w14:paraId="3A06B4B7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18 социально-реабилитационных отделений и 13 отделений дневного пребывания для совершеннолетних граждан.</w:t>
      </w:r>
    </w:p>
    <w:p w14:paraId="2E4FA899" w14:textId="6FDCDB3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2006 году Министерством социальной защиты населения Свердловской области разработана карта социальной реабилитации для оказания социальных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реабилитационных услуг в организациях социального обслуживания с учетом имеющихся у гражданина ограничений жизнедеятельности и рекомендаций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индивидуальной программе реабилитации инвалида (ребенка-инвалида). Эффективность реабилитационного процесса оценивалась реабилитационно-экспертной комиссией организации социального обслуживания по изменениям функциональных классов ограничений жизнедеятельности гражданина до и после проведения реабилитационных мероприятий.</w:t>
      </w:r>
    </w:p>
    <w:p w14:paraId="4103C070" w14:textId="528A0364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1 января 2013 года в целях создания единого информационного пространства в деятельность всех организаций социального обслуживания введена информационная система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Социальное обслуживание населения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3D0FEE" w:rsidRPr="00AE43E6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  <w:t xml:space="preserve">ИС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СОН). Система содержит унифицированную технологию социальной диагностики при определении нуждаемости в социальных услугах, позволяющую оценить эффективность мероприятий по социальному обслуживанию гражданина. Признаки нуждаемости граждан в социальных услугах приведены в соответствие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Федеральным </w:t>
      </w:r>
      <w:hyperlink r:id="rId68" w:history="1">
        <w:r w:rsidRPr="00AE43E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от 28 декабря 2013 года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442-ФЗ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 основах социального обслуживания граждан в Российской Федерации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D0FEE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Федеральный закон от 28 декабря 2013 года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442-ФЗ). Обстоятельства, обуславливающие нуждаемость, оцениваются по четырем функциональным классам. В рамках ИС СОН осуществляется ведение карты социальной реабилитации гражданина, формирование и ведение реестра поставщиков социальных услуг Свердловской области и регистра получателей социальных услуг. На 1 января 2017 года в реестр поставщиков социальных услуг были включены 9 социально ориентированных некоммерческих организаций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1 индивидуальный предприниматель, на 1 января 2018 года количество социально ориентированных некоммерческих организаций, являющихся поставщиками социальных услуг, возросло и составило 18 организаций.</w:t>
      </w:r>
    </w:p>
    <w:p w14:paraId="47FA4DC5" w14:textId="791505F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69" w:history="1">
        <w:r w:rsidRPr="00AE43E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Свердловской области от 3 декабря 2014 года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108-ОЗ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 социальном обслуживании граждан в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в системе социального обслуживания получателям социальных услуг предоставляются социально-бытовые, социально-медицинские, социально-педагогические, социально-психологические, социально-трудовые, социально-правовые услуги; 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 срочные социальные услуги.</w:t>
      </w:r>
    </w:p>
    <w:p w14:paraId="68866A89" w14:textId="7C279ECD" w:rsidR="00CE0711" w:rsidRPr="00AE43E6" w:rsidRDefault="00CE0711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В связи с тем, что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не включены в базовый (отраслевой) перечень услуг и работ в сфере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Социальная защита населения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Министерством социальной политики Свердловской области разработано справочное пособие для обеспечения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взаимосогласованности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 социальной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предусмотренных индивидуальной программой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инвалида, индивидуальной программой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ребенка-инвалида,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социальными услугами, регламентированными Федеральным </w:t>
      </w:r>
      <w:hyperlink r:id="rId70" w:history="1">
        <w:r w:rsidRPr="00AE43E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от 28 декабря 2013 года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442-ФЗ.</w:t>
      </w:r>
    </w:p>
    <w:p w14:paraId="07B20029" w14:textId="1097E8A5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целях обеспечения комплексности реабилитационного процесса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реабилитационных организациях и отделениях создаются все условия для проведения мероприятий по социальной реабилитации, а также для оказания социально-медицинских услуг и услуг с использованием методов адаптивной физической культуры. Проводятся мероприятия по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эрготерапии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подбору </w:t>
      </w:r>
      <w:r w:rsidR="003D0FEE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обучению пользованию техническими средствами реабилитации, восстановлению или приобретению бытовых и трудовых навыков, реализации творческих и физических возможностей человека, физиотерапии, лечебной физкультуре, а также психологические консультации, диагностика и коррекция.</w:t>
      </w:r>
    </w:p>
    <w:p w14:paraId="52BCD812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Значительное место в реабилитационном процессе инвалидов, проживающих в организациях стационарного социального обслуживания, занимают социально-бытовая адаптация, социокультурная реабилитация, занятия адаптивным спортом. В реабилитации молодых инвалидов, страдающих психическими заболеваниями, большое внимание уделяется коррекционно-воспитательной работе, обучению определенной сумме знаний и навыков, связанных с жизнью человека в обществе: умению пользоваться общественным транспортом, навыкам общения, пользованию объявлениями, указателями, навыкам поведения в общественных местах. Проводятся занятия по охране и безопасности жизни, культуре поведения.</w:t>
      </w:r>
    </w:p>
    <w:p w14:paraId="31BA06B4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целях трудовой адаптации молодых инвалидов в организациях стационарного социального обслуживания создано 18 лечебно-трудовых мастерских, 9 подсобных сельских хозяйств, хозяйственные бригады для обеспечения занятости клиентов, швейные и сапожные мастерские.</w:t>
      </w:r>
    </w:p>
    <w:p w14:paraId="489FEAE7" w14:textId="57BEA076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структуре 70 организаций социального обслуживания функционируют социальные пункты проката, предоставляющие услуги по временному обеспечению маломобильных граждан, в том числе инвалидов и детей-инвалидов, техническими средствами ухода, реабилитации и адаптации. Преимуществом разветвленной сети социальных пунктов проката является шаговая доступность для граждан с ограниченными возможностями здоровья. Технические средства выдаются во временное пользование бесплатно на срок до 6 месяцев. На балансе социальных пунктов проката находится более 27</w:t>
      </w:r>
      <w:r w:rsidR="004B7CB5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000 единиц технических средств адаптации, реабилитации и ухода, в том числе средства, облегчающие передвижение, адаптацию к условиям внешней среды, средства для самообслуживания, ухода, ориентирования и обмена информацией, медицинские приборы и принадлежности, предназначенные для контроля за состоянием здоровья, оказания помощи и лечения в домашних условиях, а также оснащение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и принадлежности для активного отдыха, занятий спортом и туризмом людьми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ограниченными физическими возможностями. Оснащение социальных пунктов проката средствами реабилитации осуществляется за счет средств областного бюджета.</w:t>
      </w:r>
    </w:p>
    <w:p w14:paraId="3A036CA5" w14:textId="48247DB4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реабилитационных центрах для детей и подростков с ограниченными возможностями в целях профилактики инвалидности детей с 2009 года работают службы профилактики нарушений развития детей раннего возраста (далее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службы ранней помощи). Клиентами службы ранней помощи являются семьи, имеющие детей от рождения до 3 лет с особыми потребностями, вызванными медицинскими, биологическими и социальными факторами. В рамках деятельности служб ранней помощи проводится медико-психолого-педагогическое обследование детей целевой группы и их семей; оказание комплексной психолого-педагогической, коррекционно-развивающей поддержки детям целевой группы, социально-психологической и образовательной поддержки их родителям с целью включения родителей в процесс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детей; осуществляется работа по адаптации и социализации детей целевой группы.</w:t>
      </w:r>
    </w:p>
    <w:p w14:paraId="306BCFC8" w14:textId="3A5210A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государственном автономном учреждении социального обслуживания населения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Реабилитационный центр для детей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подростков с ограниченными возможностями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города Екатеринбурга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4B7CB5" w:rsidRPr="00AE43E6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) с 2008 года создана система ранней помощи детям от 0 до 3,5 лет и их семьям. С 2009 года в учреждении реализуется проект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Социальное сопровождение семьи, воспитывающей ребенка раннего возраста с нарушениями развития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(грант Фонда поддержки детей, находящихся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трудной жизненной ситуации, город Москва). Службой профилактики нарушений развития детей раннего возраста (в настоящее время называется службой ранней помощи) за период с 2011 по 2015 год обслужено 696 детей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  <w:t>и 675 семей, в 2016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487 </w:t>
      </w:r>
      <w:r w:rsidR="004B7CB5" w:rsidRPr="00AE43E6">
        <w:rPr>
          <w:rFonts w:ascii="Liberation Serif" w:hAnsi="Liberation Serif" w:cs="Liberation Serif"/>
          <w:sz w:val="28"/>
          <w:szCs w:val="28"/>
        </w:rPr>
        <w:t>детей и 463 семьи, в 2017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469 детей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453 семьи. В результате положительная динамика получена в 89% случаев,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11% детей достигли возрастной нормы в развитии. С декабря 2012 года реализуется проект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буду учиться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(грант Фонда поддержки детей, находящихся в трудной жизненной ситуации, город Москва), в рамках которого в учреждении создана первая на Урале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Лекотека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служба психолого-педагогического сопровождения детей с проблемами в развитии и их родителей. В период с 2013 по 2015 год услуги в данной службе получили 68 детей дошкольного возраста с нар</w:t>
      </w:r>
      <w:r w:rsidR="004B7CB5" w:rsidRPr="00AE43E6">
        <w:rPr>
          <w:rFonts w:ascii="Liberation Serif" w:hAnsi="Liberation Serif" w:cs="Liberation Serif"/>
          <w:sz w:val="28"/>
          <w:szCs w:val="28"/>
        </w:rPr>
        <w:t>ушениями развития, в 2016 году – 148 детей, в 2017 году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156 детей. Положительная динамика в развитии ребенка получена в 92% случаев.</w:t>
      </w:r>
    </w:p>
    <w:p w14:paraId="330EFD54" w14:textId="586EB75D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2012 года 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является базовой методической организацией социального обслуживания по реабилитации детей и подростков с ограниченными возможностями. В организации проводится комплексная психолого-медико-педагогическая реабилитация детей и подростков, имеющих нарушения развития различной степени тяжести.</w:t>
      </w:r>
    </w:p>
    <w:p w14:paraId="611958E7" w14:textId="6A3E1A7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Социально-медицинская реабилитация направлена на профилактику прогрессирования неврологических, психических, соматических симптомов заболевания, а также создание условий, способствующих развитию адаптивных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возможностей ребенка. В медицинской реабилитации детей с ограниченными возможностями применяются различные методы: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магнитотерапия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метод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СЕМ ТЕЙЧ,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транскраниальная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микрополяризация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, РОФЭС диагностика.</w:t>
      </w:r>
    </w:p>
    <w:p w14:paraId="24748A82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Физическая реабилитация направлена на развитие двигательных возможностей ребенка и представлена комплексом мероприятий: лечебная физкультура, механотерапия,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кинезиотерапия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иппотерапия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лечебная верховая езда.</w:t>
      </w:r>
    </w:p>
    <w:p w14:paraId="25F268FB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Мероприятия психолого-педагогической реабилитации способствуют развитию познавательных способностей и интеллекта ребенка, коррекции поведения, формированию навыков общения и социально-бытового ориентирования.</w:t>
      </w:r>
    </w:p>
    <w:p w14:paraId="5FB23129" w14:textId="19D201CA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Специалисты Центра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в своей работе используют такие современные технологии, как технология внедрения сенсорно-интегративного подхода, технология системного применения и адаптации, технология расширения социальных возможностей ребенка с целью интеграции в социум.</w:t>
      </w:r>
    </w:p>
    <w:p w14:paraId="5214D2C7" w14:textId="2EDED51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2015 года реализуется проект по внедрению в деятельность Центра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метода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эрготерапии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Я сам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(грант Фонда поддержки детей, находящихся в трудной жизненной ситуации, город Москва), оборудована комната социально-бытовой адаптации (модель жилого помещения) и кабинет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эрготерапии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3E6F0D1" w14:textId="068CF361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2015 году 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Талисман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прошел процедуру сертификации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на соответствие требованиям системы менеджмента качества (ISO 9001:2008)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социальной ответственности (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IQ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>et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SR 102011) в части предоставления государственных социальных услуг в сфере социального обслуживания населения Свердловской области.</w:t>
      </w:r>
    </w:p>
    <w:p w14:paraId="4DB13134" w14:textId="3EAC2091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2008 года функционирует государственное автономное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Областной центр реабилитации инвалидов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Областной центр реабилитации инвалидов), являющееся ведущим учреждением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по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и областным организационно-методическим и информационным центром по вопросам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формирования доступной среды жизнедеятельности инвалидов и других маломобильных групп населения. Областной центр реабилитации инвалидов в течение года оказывает услуги более чем двум с половиной тысячам граждан, проживающих на территории Свердловской области, полностью или частично утративших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гражданам, имеющим в семье инвалида или инвалидов, нуждающихся в постоянном постороннем уходе. Социальные услуги в центре получают различные категории инвалидов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(с нарушением опорно-двигательного аппарата, передвигающиеся на креслах-колясках, с нарушениями зрения, слуха, умственного развития).</w:t>
      </w:r>
    </w:p>
    <w:p w14:paraId="21B98956" w14:textId="77777777" w:rsidR="00CE0711" w:rsidRPr="00AE43E6" w:rsidRDefault="00CE0711" w:rsidP="00BF1DC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Областном центре реабилитации инвалидов проводятся:</w:t>
      </w:r>
    </w:p>
    <w:p w14:paraId="65D65BDE" w14:textId="77777777" w:rsidR="00CE0711" w:rsidRPr="00AE43E6" w:rsidRDefault="00CE0711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мероприятия по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(социально-средовая, социально-психологическая и социокультурная реабилитация, социально-бытовая адаптация);</w:t>
      </w:r>
    </w:p>
    <w:p w14:paraId="6B8F3341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мероприятия с использованием методов адаптивной физической культуры (адаптивная физическая реабилитация и рекреация, оздоровительное плавание);</w:t>
      </w:r>
    </w:p>
    <w:p w14:paraId="6FAE3C1F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досуговые и спортивные мероприятия с учетом имеющихся условий (актовый зал, спортивный зал игровых видов спорта, открытая спортивная площадка, уличный тренажерный комплекс).</w:t>
      </w:r>
    </w:p>
    <w:p w14:paraId="0A4566AE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Учреждением оказываются:</w:t>
      </w:r>
    </w:p>
    <w:p w14:paraId="2380C69A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социально-медицинские услуги (физиотерапия, массаж, гидротерапия, лечебная физкультура);</w:t>
      </w:r>
    </w:p>
    <w:p w14:paraId="1E4FCDED" w14:textId="79A4DE7D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социально-трудовые услуги (обучение трудовым навыкам в гончарной мастерской, мастерских швейного дела, декоративно-прикладного творчества, парикмахерского искусства,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фитодизайна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флористики, в многофункциональном кабинете прикладных технологий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Домашний мастер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, кабинете информационных технологий, профессиональное консультирование).</w:t>
      </w:r>
    </w:p>
    <w:p w14:paraId="769BB79D" w14:textId="57F78CAA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Учитывая, что вышеперечисленные мероприятия реализуются в двух зданиях (2-я очередь запущена в эксплуатацию в январе 2016 года) общей площадью более 9 тысяч квадратных метров, в помещениях, оборудованных новейшим реабилитационным оборудованием, в условиях стационарного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полустационарного обслуживания, можно считать Областной центр реабилитации инвалидов примером комплексного подхода к оказанию реабилитационных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услуг инвалидам.</w:t>
      </w:r>
    </w:p>
    <w:p w14:paraId="4EDFFCEB" w14:textId="621554C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2013 году Областной центр реабилитации инвалидов прошел процедуру сертификации на соответствие требованиям системы менеджмента качества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hyperlink r:id="rId71" w:history="1">
        <w:r w:rsidRPr="00AE43E6">
          <w:rPr>
            <w:rFonts w:ascii="Liberation Serif" w:hAnsi="Liberation Serif" w:cs="Liberation Serif"/>
            <w:sz w:val="28"/>
            <w:szCs w:val="28"/>
          </w:rPr>
          <w:t>ГОСТ ISO 9001-2011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(ISO 9001:2008) в части предоставления реабилитационных услуг.</w:t>
      </w:r>
    </w:p>
    <w:p w14:paraId="01F69905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2016 года на базе Областного центра реабилитации инвалидов создана межведомственная рабочая группа по созданию модели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формированию трехуровневой системы социальной реабилитации,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с учетом принципов комплексности, непрерывности, преемственности реабилитационного процесса, приближения услуг к месту проживания клиента.</w:t>
      </w:r>
    </w:p>
    <w:p w14:paraId="6C58F987" w14:textId="4EB642E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Кроме того, с 2012 года к реализации программ и проектов социальной направленности в сфере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активно привлекаются социально ориентированные некоммерческие организации, чьи виды деятельности направлены на развитие, компенсацию и (или) восстановление ограничений жизнедеятельности человека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инвалидностью и создание условий его эффективной социальной адаптации.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="00BF1DCD" w:rsidRPr="00AE43E6">
        <w:rPr>
          <w:rFonts w:ascii="Liberation Serif" w:hAnsi="Liberation Serif" w:cs="Liberation Serif"/>
          <w:sz w:val="28"/>
          <w:szCs w:val="28"/>
        </w:rPr>
        <w:t>За период 2012–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2017 годов социально ориентированными некоммерческими организациями реализовано 109 социально значимых проектов по социальной поддержке инвалидов. Ежегодно с 2013 года социально ориентированными некоммерческими организациями реализуются социально значимые проекты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по направлению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Создание и реализация модели службы сопровождения инвалидов в целях их трудоустройства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25E2C309" w14:textId="77777777" w:rsidR="00610D45" w:rsidRPr="00AE43E6" w:rsidRDefault="00610D45" w:rsidP="00610D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2018 года в Свердловской области внедряется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стационарзамещающая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технология сопровождаемого проживания инвалидов. </w:t>
      </w:r>
    </w:p>
    <w:p w14:paraId="07610731" w14:textId="40971FEA" w:rsidR="00610D45" w:rsidRPr="00AE43E6" w:rsidRDefault="00610D45" w:rsidP="00610D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2019 году в 4 стационарные организации социального обслуживания психоневрологического профиля приобретены учебно-тренировочные модули жилого помещения, кухни и санитарной комнаты для реализации учебного (тренировочного) этапа сопровождаемого проживания. </w:t>
      </w:r>
    </w:p>
    <w:p w14:paraId="305D8AE4" w14:textId="77777777" w:rsidR="00610D45" w:rsidRPr="00AE43E6" w:rsidRDefault="00610D45" w:rsidP="00610D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Екатеринбургском детском доме-интернате установлен модуль, имитирующий жилое помещение, адаптированное для инвалидов, для организации учебного сопровождаемого проживания детей-инвалидов, страдающих психическими расстройствами, в целях формирования у них навыков максимально возможной самостоятельности в бытовой, социально-коммуникативной, досуговой и иной деятельности. </w:t>
      </w:r>
    </w:p>
    <w:p w14:paraId="0FA60720" w14:textId="63752009" w:rsidR="00610D45" w:rsidRPr="00AE43E6" w:rsidRDefault="00610D45" w:rsidP="00610D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2018–2019 годах автономной некоммерческой организацией научно-практического социально-педагогического объединения «Благое</w:t>
      </w:r>
      <w:r w:rsidR="00CA3CE8" w:rsidRPr="00AE43E6">
        <w:rPr>
          <w:rFonts w:ascii="Liberation Serif" w:hAnsi="Liberation Serif" w:cs="Liberation Serif"/>
          <w:sz w:val="28"/>
          <w:szCs w:val="28"/>
        </w:rPr>
        <w:t xml:space="preserve"> дело» (далее – НКО) реализован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социально значимый проект «Сопровождаемое проживание инвалидов» для отработки учебно-тренировочного этапа сопровождаемого проживания в отдельном жилом помещении (оборудованной трехкомнатной квартире), где круглосут</w:t>
      </w:r>
      <w:r w:rsidR="00CA3CE8" w:rsidRPr="00AE43E6">
        <w:rPr>
          <w:rFonts w:ascii="Liberation Serif" w:hAnsi="Liberation Serif" w:cs="Liberation Serif"/>
          <w:sz w:val="28"/>
          <w:szCs w:val="28"/>
        </w:rPr>
        <w:t>очно проживали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не менее 5 инвалидов.</w:t>
      </w:r>
    </w:p>
    <w:p w14:paraId="2C69B066" w14:textId="2E9546B8" w:rsidR="00CE0711" w:rsidRPr="00AE43E6" w:rsidRDefault="00C31A27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дним из действенных инструментов решения или смягчения проблемы инвалидности, всестороннего физического, социального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>и профессионального становления, адаптации к жизни граждан с ограниченными возможностями здоровья является адаптивная физическая культура.</w:t>
      </w:r>
    </w:p>
    <w:p w14:paraId="6DA1094D" w14:textId="2A97AF44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Развитие адаптивной физической культуры в Свердловской области осуществляется спортивными и образовательными организациями, а также организациями социальной защиты, физкультурно-спортивными клубами, общественными организациями, зарегистрированными на территории Свердловской области, в том числе региональными спортивными федерациями, аккредитованными на территории Свердловской области по адаптивным видам спорта: региональная общественная организация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Федерация спорта лиц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поражением опорно-двигательного аппарата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Свердловское региональное отделение общероссийской общественной физкультурно-спортивной организации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Федерация спорта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Свердловская областная общественная организация инвалидов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Спортивная федерация спорта глухих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региональная общественная организация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Федерация спорта лиц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интеллектуальными нарушениями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, Специальный олимпийский комитет Свердловской области.</w:t>
      </w:r>
    </w:p>
    <w:p w14:paraId="55EEBD6A" w14:textId="0336C709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Физкультурные занятия с детьми с ограниченными возможностями здоровья в Свердловской области организуют 13 учреждений дополнительного образования детей спортивной направленности, реализующие адаптированные дополнительные общеобразовательные программы, и 2 спортивно-адаптивные школы, реализующие программы спортивной подготовки по адаптивным видам спорта,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рамках государственных заданий которых осуществляются мероприятия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индивидуальных программ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детей-инвали</w:t>
      </w:r>
      <w:r w:rsidR="004B7CB5" w:rsidRPr="00AE43E6">
        <w:rPr>
          <w:rFonts w:ascii="Liberation Serif" w:hAnsi="Liberation Serif" w:cs="Liberation Serif"/>
          <w:sz w:val="28"/>
          <w:szCs w:val="28"/>
        </w:rPr>
        <w:t>дов,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это спортивные школы: государственное автономное учреждение Свердловской области спортивно-адаптивная школа (далее </w:t>
      </w:r>
      <w:r w:rsidR="00E04172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САШ) и муниципальное бюджетное учреждение дополнительного образования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Детско-юношеская спортивно-адаптивная школа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Центр адаптивного спорта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, город Нижний Тагил. Количество организаций спортивной направленности, осуществляющих занятия по адаптивной физической культуре и адаптивному спорту, составляет более 10% от общего числа таких организаций Свердловской области.</w:t>
      </w:r>
    </w:p>
    <w:p w14:paraId="42E581D2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Также в 22 государственных общеобразовательных учреждениях Свердловской области, реализующих адаптированные основные общеобразовательные программы, открыты отделения Специального олимпийского комитета Свердловской области. Взаимодействие образовательных учреждений, подведомственных Министерству образования и молодежной политики Свердловской области со Специальным олимпийским комитетом Свердловской области осуществляется по следующим направлениям:</w:t>
      </w:r>
    </w:p>
    <w:p w14:paraId="79B227DB" w14:textId="544C0654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развитие международной спортивной программы для лиц с проблемами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интеллектуальном развитии;</w:t>
      </w:r>
    </w:p>
    <w:p w14:paraId="42B00334" w14:textId="3AB0FE9C" w:rsidR="00CE0711" w:rsidRPr="00AE43E6" w:rsidRDefault="00CE0711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проведение областных спортивных недель в санатории-профилактории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Дюжонок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7577CB76" w14:textId="77777777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создание команд по игровым видам спорта, включающих обучающихся образовательных организаций;</w:t>
      </w:r>
    </w:p>
    <w:p w14:paraId="0FC56B73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создание системы самопомощи и взаимной поддержки семей, имеющих детей с отклонениями в развитии (семейные клубы). Проводится ежегодный туристический слет семей, имеющих детей с ограниченными возможностями здоровья.</w:t>
      </w:r>
    </w:p>
    <w:p w14:paraId="23B7DEBD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Специальном олимпийском движении принимают участие свыше трех тысяч обучающихся образовательных учреждений, реализующих адаптированные основные общеобразовательные программы, среди которых есть чемпионы России, победители Всемирных летних и зимних Специальных Олимпийских игр.</w:t>
      </w:r>
    </w:p>
    <w:p w14:paraId="5FE8C8D5" w14:textId="0C1C2B5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Основными результатами взаимодействия образовательных учреждений, реализующих адаптированные основные общеобразовательные программы,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Специального олимпийского комитета Свердловской области являются:</w:t>
      </w:r>
    </w:p>
    <w:p w14:paraId="006D7ADC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проведение соревнований по 15 дисциплинам адаптивных видов спорта, спортивно-массовых и оздоровительных мероприятий;</w:t>
      </w:r>
    </w:p>
    <w:p w14:paraId="030EF77B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участие в соревнованиях российского и международного уровней;</w:t>
      </w:r>
    </w:p>
    <w:p w14:paraId="7038EDF1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повышение квалификации педагогов физической культуры через освоение технологий адаптивной физкультуры;</w:t>
      </w:r>
    </w:p>
    <w:p w14:paraId="530D2E18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поддержка семей, воспитывающих детей, имеющих ограниченные возможности здоровья.</w:t>
      </w:r>
    </w:p>
    <w:p w14:paraId="3BAE43D5" w14:textId="77777777" w:rsidR="00CE0711" w:rsidRPr="00AE43E6" w:rsidRDefault="00CE0711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то же время, специалистами САШ в ряде образовательных организаций проводится физкультурно-спортивная работа. Данный процесс осуществляется во внеурочное время на базе спортивных залов и спортивных площадок государственных образовательных учреждений Свердловской области,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подведомственных Министерству образования и молодежной политики Свердловской области:</w:t>
      </w:r>
    </w:p>
    <w:p w14:paraId="276D188C" w14:textId="1202114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государственное бюджетное общеобразовательное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Екатеринбургская школа-интернат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9, реализующая адаптированные основные общеобразовательные программы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1F53885B" w14:textId="3590954C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государственное казенное общеобразовательное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Екатеринбургская школа-интернат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10, реализующая адаптированные основные общеобразовательные программы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62A2C833" w14:textId="7FBF7F46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3) государственное казенное общеобразовательное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Екатеринбургская школа-интернат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11, реализующая адаптированные основные общеобразовательные программы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19E72EC3" w14:textId="3B149FEE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4) государственное бюджетное общеобразовательное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Екатеринбургская школа-интернат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13, реализующая адаптированные основные общеобразовательные программы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54F9A756" w14:textId="781DDF6A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5) государственное бюджетное общеобразовательное учреждение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Верхнепышминская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школа-интернат имени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С.А.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Мартиросяна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, реализующая адаптированные основные общеобразовательные программы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8956670" w14:textId="62D1D3B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Также САШ координирует работу на территории Свердловской области по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части исполнения мероприятий индивидуальной программы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инвалида (ребенка-инвалида)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Физкультурно-оздоровительные мероприятия, занятия спортом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. Создана система взаимодействия САШ с органами местного самоуправления муниципальных образований, расположенных на территории Свердловской области, по привлечению инвалидов, в том числе детей-инвалидов, к систематическим занятиям адаптивной физической культурой.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САШ осуществляет методическое сопровождение данного направления, разрабатывает методические рекомендации для самостоятельных занятий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домашних условиях.</w:t>
      </w:r>
    </w:p>
    <w:p w14:paraId="66878225" w14:textId="5E2C6C78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Ежегодно проводится более 250 физкультурно-спортивных мероприятий для лиц с ограниченными возможностями здоровья различных возрастов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нозологических групп с общей численностью участников более 30 тысяч человек.</w:t>
      </w:r>
    </w:p>
    <w:p w14:paraId="7798ACC4" w14:textId="45A8FF0A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Вместе с тем проводимая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общественными организациями работа не решает в полной мере проблему социальной адаптации лиц с ограниченными возможностями здоровья. Основными факторами, сдерживающими развитие</w:t>
      </w:r>
      <w:r w:rsidR="004B7CB5" w:rsidRPr="00AE43E6">
        <w:rPr>
          <w:rFonts w:ascii="Liberation Serif" w:hAnsi="Liberation Serif" w:cs="Liberation Serif"/>
          <w:sz w:val="28"/>
          <w:szCs w:val="28"/>
        </w:rPr>
        <w:t xml:space="preserve"> физкультуры и спорта среди лиц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здоровья, являются:</w:t>
      </w:r>
    </w:p>
    <w:p w14:paraId="3728C78D" w14:textId="1FEAD4FB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несовершенство нормативной базы по адаптивной физической культуре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адаптивному спорту;</w:t>
      </w:r>
    </w:p>
    <w:p w14:paraId="327C38E0" w14:textId="46676A7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недостаточное информационное освещение спорта среди лиц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здоровья;</w:t>
      </w:r>
    </w:p>
    <w:p w14:paraId="629EBC3E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недостаточное обеспечение финансовыми ресурсами;</w:t>
      </w:r>
    </w:p>
    <w:p w14:paraId="7EA892AD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4) дефицит профессиональных кадров в области адаптивной физической культуры и адаптивного спорта;</w:t>
      </w:r>
    </w:p>
    <w:p w14:paraId="240FF63A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5) недостаточный охват лиц с ограниченными возможностями здоровья массовыми формами занятий адаптивной физической культурой;</w:t>
      </w:r>
    </w:p>
    <w:p w14:paraId="1365E0D2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6) отсутствие координации и недостаточная эффективность взаимодействия между исполнительными органами государственной власти Свердловской области, а также общественными спортивными организациями в сфере физической культуры и спорта среди лиц с ограниченными возможностями здоровья;</w:t>
      </w:r>
    </w:p>
    <w:p w14:paraId="466E9249" w14:textId="1D6FEEF4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7) низкая вовлеченность общеобразовательных организаций, реализующих адаптированные основные общеобразовательные программы, и организаций дополнительного образования в деятельность по привлечению детей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 к регулярным занятиям физической культурой и спортом;</w:t>
      </w:r>
    </w:p>
    <w:p w14:paraId="1AEEC4A0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8) недостаточность обеспечения общеобразовательных организаций, реализующих адаптированные основные общеобразовательные программы, спортивными залами и площадками, спортивным инвентарем;</w:t>
      </w:r>
    </w:p>
    <w:p w14:paraId="54F9FA40" w14:textId="720646EF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9) отсутствие в достаточной степени у самих инвалидов потребности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физическом совершенствовании, что связано как с недостаточной пропагандой, мотивирующей инвалидов к занятиям физкультурой и спортом, так и с низкой доступностью данной социальной услуги.</w:t>
      </w:r>
    </w:p>
    <w:p w14:paraId="15025812" w14:textId="6D13AE0F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осуществляют деятельность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24 государственных учреждения культуры и 9 государственных образовательных организаций, в отношении которых Министерство культуры Свердловской области осуществляет функции и полномочия учредителя.</w:t>
      </w:r>
    </w:p>
    <w:p w14:paraId="15F976D2" w14:textId="2C410AF6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целью повышения качества предоставления услуг в сфере культуры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2014 года проводится системная работа по обеспечению доступности культурных благ для инвалидов, в том числе специальных культурно-просветительских мероприятий. Для инвалидов государственными учреждениями культуры ежегодно проводится более 50 мероприятий, число которых с каждым годом растет.</w:t>
      </w:r>
    </w:p>
    <w:p w14:paraId="1E500652" w14:textId="466B781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по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сфере культуры оказывает ГБУК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Свердловская областная специальная библиотека для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единственное в Свердловской области учреждение культуры, осуществляющее комплексное библиотечное обслуживание людей с проблемами зрения. Число зарегистрированных пользователей данной библиотеки составляет более 8 тыс. человек, а количество стационарных посещений - более 66 тыс. человек в год.</w:t>
      </w:r>
    </w:p>
    <w:p w14:paraId="7F0F3BD2" w14:textId="2D3EDC9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Пользователями ГБУК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Свердловская областная специальная библиотека для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библиотечных пунктов являются как инвалиды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нарушением зрения, так и инвалиды других категорий, в том числе проживающие в домах-интернатах для инвалидов и престарелых, а также специалисты, работающие в сфере реабилитации инвалидов, родители детей-инвалидов, тифлопедагоги, родственники инвалидов и детей-инвалидов.</w:t>
      </w:r>
    </w:p>
    <w:p w14:paraId="0676E4CC" w14:textId="53A3D6BF" w:rsidR="00CE0711" w:rsidRPr="00AE43E6" w:rsidRDefault="00CE0711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С 2016 года на базе ГБУК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Свердловская областная специальная библиотека для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начал работу региональный научно-методический центр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- Центр).</w:t>
      </w:r>
    </w:p>
    <w:p w14:paraId="1A34232E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Основные задачи Центра - научно-методическое обеспечение и обучение (инструктирование) специалистов государственных учреждений культуры Свердловской области по вопросам, связанным с особенностями предоставления услуг инвалидам, а также обеспечением доступности объектов и услуг.</w:t>
      </w:r>
    </w:p>
    <w:p w14:paraId="5D36509C" w14:textId="401FE48C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Центр осуществляет свою деятельность в направлениях реабилитации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социальной интеграции инвалидов, формирования и развития доступной среды жизнедеятельности. Проводятся информационные и просветительские мероприятия, направленные на преодоление стереотипного мышления, социальной разобщенности в обществе и формирование позитивного отношения в обществе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к проблеме обеспечения доступной среды жизнедеятельности для инвалидов:</w:t>
      </w:r>
    </w:p>
    <w:p w14:paraId="07BF53A8" w14:textId="324283B1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организация встреч с инвалидами, представителями общественных организаций, специалистами, занимающимися проблемами инвалидов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инвалидности;</w:t>
      </w:r>
    </w:p>
    <w:p w14:paraId="51F9057C" w14:textId="028515E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организация и проведение инклюзивных мероприятий, направленных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на увеличение степени участия всех граждан в социуме и в первую очередь имеющих трудности в физическом развитии.</w:t>
      </w:r>
    </w:p>
    <w:p w14:paraId="59543B64" w14:textId="2F84E3F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Планируется, что к 2019 году мероприятия по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сфере культуры будет оказывать государственное автономное учреждение культуры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Свердловский государственный областной Дворец народного творчества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0F7740E6" w14:textId="1469750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 2013 года в Свердловской области государственным автономным учреждением культуры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Центр традиционной народной культуры Среднего Урала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совместно с ГБУК СО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Свердловская областная специальная библиотека для слепых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реализуется социокультурный проект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для людей с ограниченными возможностями по зрению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Традиции народной культуры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 кончиках пальцев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Проект). В 2016 году Проект занял первое место в номинации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Развитие человеческого капитала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 всероссийском конкурсе лучших практик и инициатив социально-экономического развития, организованном Агентством с</w:t>
      </w:r>
      <w:r w:rsidR="004B7CB5" w:rsidRPr="00AE43E6">
        <w:rPr>
          <w:rFonts w:ascii="Liberation Serif" w:hAnsi="Liberation Serif" w:cs="Liberation Serif"/>
          <w:sz w:val="28"/>
          <w:szCs w:val="28"/>
        </w:rPr>
        <w:t>тратегических инициатив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АСИ). Проект позволяет людям с ограниченными возможностями по зрению развивать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использовать свой творческий и интеллектуальный потенциал, знакомиться через тактильные ощущения с образцами культурного наследия народов, проживающих в Свердловской области. В рамках Проекта проходят специализированные выставки с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тифлоэкскурсиями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экскурсии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на ощупь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, мастер-классы, реализуются культурно-просветительские программы.</w:t>
      </w:r>
    </w:p>
    <w:p w14:paraId="6D017BA9" w14:textId="015500A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Ежегодно в Свердловской области в рамках социально значимых проектов, реализуемых социально ориентированными некоммерческими организациями, проводятся социокультурные мероприятия для инвалидов, направленные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на развитие и реализацию их творческого потенциала, создание условий для включения инвалидов в культурную жизнь общества.</w:t>
      </w:r>
    </w:p>
    <w:p w14:paraId="6CF206DE" w14:textId="39A3C22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целях организации информационного взаимодействия между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государственными и муниципальными организациями при предоставлении государственных и муниципальных услуг </w:t>
      </w:r>
      <w:hyperlink r:id="rId72" w:history="1">
        <w:r w:rsidRPr="00AE43E6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25.05.2011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608-ПП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 региональной системе межведомственного электронного взаимодействия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создана региональная система межведомственного электронного взаимодейств</w:t>
      </w:r>
      <w:r w:rsidR="004B7CB5" w:rsidRPr="00AE43E6">
        <w:rPr>
          <w:rFonts w:ascii="Liberation Serif" w:hAnsi="Liberation Serif" w:cs="Liberation Serif"/>
          <w:sz w:val="28"/>
          <w:szCs w:val="28"/>
        </w:rPr>
        <w:t>ия Свердловской области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РСМЭВ), которая интегрирована с Единой системой межведомственного электронного взаимодействия. Для РСМЭВ разработаны информационные сервисы, позволяющие организовать электронное межведомственное взаимодействие исполнительных органов государственной власти Свердловской области:</w:t>
      </w:r>
    </w:p>
    <w:p w14:paraId="1BFE51E3" w14:textId="6FAF279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Подтверждение отнесения гражданина к льготной категории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06981FD9" w14:textId="1EE215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Сведения о предоставлении жилого помещения по договору социального найма на территории муниципального образования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150A8C05" w14:textId="08109DC8" w:rsidR="00CE0711" w:rsidRPr="00AE43E6" w:rsidRDefault="00CE0711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Сведения о предоставлении отдельным категориям граждан компенсаций расходов на оплату жилого помещения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коммунальных услуг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50AA5A88" w14:textId="5F619C42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Сведения о получении социальных выплат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325FEE85" w14:textId="316D3EA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не работает (не служит) либо обучается по очной форме обучения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образования;</w:t>
      </w:r>
    </w:p>
    <w:p w14:paraId="254E395D" w14:textId="70CE9079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сервис предоставления информации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Сведения о гражданах, состоящих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на учете в качестве нуждающихся в улучшении жилищных условий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44FB5E7B" w14:textId="432C38C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Свердловской области организовано электронное информационное взаимодействие исполнительных органов государственной власти Свердловской области </w:t>
      </w:r>
      <w:r w:rsidR="00BF1DCD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исполнителей мероприятий индивидуальной программы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</w:t>
      </w:r>
      <w:r w:rsidR="004B7CB5" w:rsidRPr="00AE43E6">
        <w:rPr>
          <w:rFonts w:ascii="Liberation Serif" w:hAnsi="Liberation Serif" w:cs="Liberation Serif"/>
          <w:sz w:val="28"/>
          <w:szCs w:val="28"/>
        </w:rPr>
        <w:t>лида (ребенка-инвалида)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ИПРА) с федеральным казенным учреждением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Главное бюро медико-социальной экспертизы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по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труда и социальной защи</w:t>
      </w:r>
      <w:r w:rsidR="004B7CB5" w:rsidRPr="00AE43E6">
        <w:rPr>
          <w:rFonts w:ascii="Liberation Serif" w:hAnsi="Liberation Serif" w:cs="Liberation Serif"/>
          <w:sz w:val="28"/>
          <w:szCs w:val="28"/>
        </w:rPr>
        <w:t>ты Российской Федерации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ФКУ ГБ МСЭ) по реализации ИПРА.</w:t>
      </w:r>
    </w:p>
    <w:p w14:paraId="7A646946" w14:textId="5B06200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Информационными сервисами, позволяющими осуществлять сбор, обработку информации о лицах, признанных инвалидами, располагают Министерство здравоохранения Свердловской области, Министерство социальной политики Свердловской области, Департамент по труду и занятости населения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области. В органах социальной политики Свердловской области сформированы и используются две электронные базы данных, в которых содержатся сведения о лицах, признанных инвалидами: база данных получателей мер социальной поддержки, в том числе в связи с установлением инвалидности, и база данных по реализации индивидуальной программы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</w:t>
      </w:r>
      <w:r w:rsidR="004B7CB5" w:rsidRPr="00AE43E6">
        <w:rPr>
          <w:rFonts w:ascii="Liberation Serif" w:hAnsi="Liberation Serif" w:cs="Liberation Serif"/>
          <w:sz w:val="28"/>
          <w:szCs w:val="28"/>
        </w:rPr>
        <w:t>лида (ребенка-инвалида)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база данных ИПРА). Обе базы данных реализованы на платформе автоматизированной системы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Адресная социальная помощь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4B7CB5" w:rsidRPr="00AE43E6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АСП).</w:t>
      </w:r>
    </w:p>
    <w:p w14:paraId="7927A567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Министерством социальной политики Свердловской области организована работа по разработке межведомственного программного комплекса информационного взаимодействия с ФКУ ГБ МСЭ с учетом возможности интеграции с другими информационными системами. На основе базы данных ИПРА планируется формирование региональной межведомственной базы данных для осуществления информационного взаимодействия с ФКУ ГБ МСЭ всех ведомств, участвующих в процессе реализации мероприятий ИПРА.</w:t>
      </w:r>
    </w:p>
    <w:p w14:paraId="01014DBE" w14:textId="37C22681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Проведенный SWOT-анализ системы комплексной реабилитации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в Свердловской области показал:</w:t>
      </w:r>
    </w:p>
    <w:p w14:paraId="2A10261A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наличие условий для отработки подходов по формированию комплексной системы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детей-инвалидов:</w:t>
      </w:r>
    </w:p>
    <w:p w14:paraId="48927023" w14:textId="49E096C2" w:rsidR="00CE0711" w:rsidRPr="00AE43E6" w:rsidRDefault="00CE0711" w:rsidP="00E0417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сформированные действенные ведомственные системы реабилитации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34E4D900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реализация всех направлений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4A65B4E8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широкий спектр предоставляемых услуг;</w:t>
      </w:r>
    </w:p>
    <w:p w14:paraId="3ADA154D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наличие материально-технической базы и кадрового потенциала для предоставления реабилитационных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мероприятий;</w:t>
      </w:r>
    </w:p>
    <w:p w14:paraId="5B700FD3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высокий уровень взаимодействия с социально ориентированными некоммерческими организациями;</w:t>
      </w:r>
    </w:p>
    <w:p w14:paraId="751BFE38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опыт успешной реализации программ и проектов социальной направленности;</w:t>
      </w:r>
    </w:p>
    <w:p w14:paraId="4DF4B21D" w14:textId="2D325260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существующие проблемы в сфере комплексной реабилитации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детей-инвалидов:</w:t>
      </w:r>
    </w:p>
    <w:p w14:paraId="3F61E178" w14:textId="73BA074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несформированность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эффективного межведомственного взаимодействия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в сфере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комплексного и системного подхода при реализации индивидуальных программ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инвалида (ребенка-инвалида);</w:t>
      </w:r>
    </w:p>
    <w:p w14:paraId="291397C1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отсутствие системы межведомственного обмена данными о потребностях инвалидов в реабилитационных мероприятиях;</w:t>
      </w:r>
    </w:p>
    <w:p w14:paraId="6FB194D0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отсутствие единой системы оценки результативности и эффективности реабилитационных мероприятий;</w:t>
      </w:r>
    </w:p>
    <w:p w14:paraId="0AA6D744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противоречивость нормативно-правовой базы;</w:t>
      </w:r>
    </w:p>
    <w:p w14:paraId="3D9D0E2A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несформированность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системы подготовки и повышения квалификации специалистов, реализующих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 для инвалидов, в том числе детей-инвалидов;</w:t>
      </w:r>
    </w:p>
    <w:p w14:paraId="4D353F84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низкая мотивация инвалидов, семей детей-инвалидов к исполнению рекомендаций индивидуальных программ реабилитации или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 и вовлечению в реабилитационный процесс;</w:t>
      </w:r>
    </w:p>
    <w:p w14:paraId="0ED29821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недостаточный уровень информационной открытости организаций, осуществляющих реабилитационные мероприятия;</w:t>
      </w:r>
    </w:p>
    <w:p w14:paraId="4022D00D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необходимость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14:paraId="1294670E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направления решения выявленных проблем:</w:t>
      </w:r>
    </w:p>
    <w:p w14:paraId="62423FE0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 и услуг, рациональное и избирательное соединение необходимых видов реабилитационных,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 и услуг на протяжении жизненного маршрута инвалида;</w:t>
      </w:r>
    </w:p>
    <w:p w14:paraId="229972A2" w14:textId="4E65B417" w:rsidR="00CE0711" w:rsidRPr="00AE43E6" w:rsidRDefault="00CE0711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разработка алгоритма выявления потребностей инвалида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межведомственный обмен данными;</w:t>
      </w:r>
    </w:p>
    <w:p w14:paraId="73CF66CC" w14:textId="77777777" w:rsidR="00CE0711" w:rsidRPr="00AE43E6" w:rsidRDefault="00CE0711" w:rsidP="00D71B3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разработка единой системы оценки результативности и эффективности реабилитационных мероприятий;</w:t>
      </w:r>
    </w:p>
    <w:p w14:paraId="76A797EB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совершенствование нормативно-правовой базы, определяющей требования к развитию системы взаимодействия исполнительных органов государственной власти Свердловской области и социально ориентированных некоммерческих организаций в сфере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167BFD4C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формирование системы подготовки и повышения квалификации специалистов, реализующих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 для инвалидов, в том числе детей-инвалидов;</w:t>
      </w:r>
    </w:p>
    <w:p w14:paraId="2DB107E1" w14:textId="3FDF42C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активное включение в реабилитационный процесс не только инвалида,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но и членов его семьи;</w:t>
      </w:r>
    </w:p>
    <w:p w14:paraId="7B881036" w14:textId="7B098413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развитие информационного сопровождения процессов реабилитации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2DE2E0C7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14:paraId="73D60131" w14:textId="77777777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создание и развитие информационных систем и обеспечение их взаимной интеграции.</w:t>
      </w:r>
    </w:p>
    <w:p w14:paraId="73F898E7" w14:textId="75D7A096" w:rsidR="00CE0711" w:rsidRPr="00AE43E6" w:rsidRDefault="00CE0711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Таким образом, организация реабилитационного процесса предусматривает наличие принципиально важных условий для достижения поставленных целей </w:t>
      </w:r>
      <w:r w:rsidR="004B7CB5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комплексность реабилитационных мероприятий, непрерывность реабилитационного процесса, преемственность в работе специалистов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организаций, цикличность проведения курсов реабилитации, профессионализм кадров и доступность реабилитационных мероприятий. Успех в реализации планов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реабилитации достигается только при тесном сотрудничестве занятых в этой области учреждений и специалистов.</w:t>
      </w:r>
    </w:p>
    <w:p w14:paraId="230EC989" w14:textId="492721B2" w:rsidR="00CE0711" w:rsidRPr="00AE43E6" w:rsidRDefault="00CE0711" w:rsidP="000F5B3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Создание системного подхода, последовательность и преемственность </w:t>
      </w:r>
      <w:r w:rsidR="004B7CB5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проведении комплексной реабилитации инвалидов, в том числе детей-инвалидов, с использованием современных реабилитационных технологий, эффективное межведомственное взаимодействие исполнительных органов государственной власти Свердловской области и организаций возможно с использованием программно-целевого метода.</w:t>
      </w:r>
    </w:p>
    <w:p w14:paraId="324D5028" w14:textId="77777777" w:rsidR="00EC5074" w:rsidRPr="00AE43E6" w:rsidRDefault="00EC5074" w:rsidP="00EB00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96"/>
        <w:rPr>
          <w:rFonts w:ascii="Liberation Serif" w:hAnsi="Liberation Serif" w:cs="Liberation Serif"/>
          <w:bCs/>
          <w:sz w:val="28"/>
          <w:szCs w:val="28"/>
        </w:rPr>
      </w:pPr>
    </w:p>
    <w:p w14:paraId="74A5EEC2" w14:textId="77777777" w:rsidR="0072639C" w:rsidRPr="00AE43E6" w:rsidRDefault="0072639C" w:rsidP="00EB0044">
      <w:pPr>
        <w:pStyle w:val="ConsPlusNormal"/>
        <w:widowControl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Раздел 2. Цель, задачи и целевые показатели (индикаторы) Программы</w:t>
      </w:r>
    </w:p>
    <w:p w14:paraId="1CC57473" w14:textId="77777777" w:rsidR="0072639C" w:rsidRPr="00AE43E6" w:rsidRDefault="0072639C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104EE2C2" w14:textId="77777777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Цели подпрограммы 2:</w:t>
      </w:r>
    </w:p>
    <w:p w14:paraId="3D5DDA68" w14:textId="77777777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отработать подходы к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рамках реализации пилотного проекта по отработке подходов к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5490AEE2" w14:textId="181BE2F8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6F2068" w:rsidRPr="00AE43E6">
        <w:rPr>
          <w:rFonts w:ascii="Liberation Serif" w:hAnsi="Liberation Serif" w:cs="Liberation Serif"/>
          <w:sz w:val="28"/>
          <w:szCs w:val="28"/>
        </w:rPr>
        <w:t xml:space="preserve">повысить уровень обеспеченности инвалидов, в том числе детей-инвалидов, реабилитационными и </w:t>
      </w:r>
      <w:proofErr w:type="spellStart"/>
      <w:r w:rsidR="006F2068" w:rsidRPr="00AE43E6">
        <w:rPr>
          <w:rFonts w:ascii="Liberation Serif" w:hAnsi="Liberation Serif" w:cs="Liberation Serif"/>
          <w:sz w:val="28"/>
          <w:szCs w:val="28"/>
        </w:rPr>
        <w:t>абилитационными</w:t>
      </w:r>
      <w:proofErr w:type="spellEnd"/>
      <w:r w:rsidR="006F2068" w:rsidRPr="00AE43E6">
        <w:rPr>
          <w:rFonts w:ascii="Liberation Serif" w:hAnsi="Liberation Serif" w:cs="Liberation Serif"/>
          <w:sz w:val="28"/>
          <w:szCs w:val="28"/>
        </w:rPr>
        <w:t xml:space="preserve"> услугами, ранней помощью, а также уровень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4D91EB8B" w14:textId="77777777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Первоочередные задачи подпрограммы 2:</w:t>
      </w:r>
    </w:p>
    <w:p w14:paraId="72060C5C" w14:textId="0795CAE5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940D8F" w:rsidRPr="00AE43E6">
        <w:rPr>
          <w:rFonts w:ascii="Liberation Serif" w:hAnsi="Liberation Serif" w:cs="Liberation Serif"/>
          <w:sz w:val="28"/>
          <w:szCs w:val="28"/>
        </w:rPr>
        <w:t>определение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потребности инвалидов, в том числе детей-инвалидов, </w:t>
      </w:r>
      <w:r w:rsidRPr="00AE43E6">
        <w:rPr>
          <w:rFonts w:ascii="Liberation Serif" w:hAnsi="Liberation Serif" w:cs="Liberation Serif"/>
          <w:sz w:val="28"/>
          <w:szCs w:val="28"/>
        </w:rPr>
        <w:br/>
        <w:t xml:space="preserve">в реабилитационных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9C0BC8" w:rsidRPr="00AE43E6">
        <w:rPr>
          <w:rFonts w:ascii="Liberation Serif" w:hAnsi="Liberation Serif" w:cs="Liberation Serif"/>
          <w:sz w:val="28"/>
          <w:szCs w:val="28"/>
        </w:rPr>
        <w:t>услугах, услугах ранней помощи</w:t>
      </w:r>
      <w:r w:rsidR="00A22291" w:rsidRPr="00AE43E6">
        <w:rPr>
          <w:rFonts w:ascii="Liberation Serif" w:hAnsi="Liberation Serif" w:cs="Liberation Serif"/>
          <w:sz w:val="28"/>
          <w:szCs w:val="28"/>
        </w:rPr>
        <w:t>, получении услуг в рамках сопровождаемого проживания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6D150F98" w14:textId="436D9B73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>формирова</w:t>
      </w:r>
      <w:r w:rsidR="00940D8F" w:rsidRPr="00AE43E6">
        <w:rPr>
          <w:rFonts w:ascii="Liberation Serif" w:hAnsi="Liberation Serif" w:cs="Liberation Serif"/>
          <w:sz w:val="28"/>
          <w:szCs w:val="28"/>
        </w:rPr>
        <w:t>ние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услови</w:t>
      </w:r>
      <w:r w:rsidR="00940D8F" w:rsidRPr="00AE43E6">
        <w:rPr>
          <w:rFonts w:ascii="Liberation Serif" w:hAnsi="Liberation Serif" w:cs="Liberation Serif"/>
          <w:sz w:val="28"/>
          <w:szCs w:val="28"/>
        </w:rPr>
        <w:t>й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для повышения уровня профессионального развития и занятости, включая сопровождаемое содействие занятости, инвалидов, в том числе детей-инвалидов; </w:t>
      </w:r>
    </w:p>
    <w:p w14:paraId="5C0422E4" w14:textId="3CE1A0DA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>формирова</w:t>
      </w:r>
      <w:r w:rsidR="00940D8F" w:rsidRPr="00AE43E6">
        <w:rPr>
          <w:rFonts w:ascii="Liberation Serif" w:hAnsi="Liberation Serif" w:cs="Liberation Serif"/>
          <w:sz w:val="28"/>
          <w:szCs w:val="28"/>
        </w:rPr>
        <w:t>ние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поддерж</w:t>
      </w:r>
      <w:r w:rsidR="00940D8F" w:rsidRPr="00AE43E6">
        <w:rPr>
          <w:rFonts w:ascii="Liberation Serif" w:hAnsi="Liberation Serif" w:cs="Liberation Serif"/>
          <w:sz w:val="28"/>
          <w:szCs w:val="28"/>
        </w:rPr>
        <w:t>ание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в актуальном состоянии нормативн</w:t>
      </w:r>
      <w:r w:rsidR="00940D8F" w:rsidRPr="00AE43E6">
        <w:rPr>
          <w:rFonts w:ascii="Liberation Serif" w:hAnsi="Liberation Serif" w:cs="Liberation Serif"/>
          <w:sz w:val="28"/>
          <w:szCs w:val="28"/>
        </w:rPr>
        <w:t>ой правовой и методической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баз</w:t>
      </w:r>
      <w:r w:rsidR="00940D8F" w:rsidRPr="00AE43E6">
        <w:rPr>
          <w:rFonts w:ascii="Liberation Serif" w:hAnsi="Liberation Serif" w:cs="Liberation Serif"/>
          <w:sz w:val="28"/>
          <w:szCs w:val="28"/>
        </w:rPr>
        <w:t>ы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по организации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а также ранней помощи</w:t>
      </w:r>
      <w:r w:rsidR="00A22291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25BB7B97" w14:textId="5AC62FB5" w:rsidR="0072639C" w:rsidRPr="00AE43E6" w:rsidRDefault="00940D8F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 формирование условий</w:t>
      </w:r>
      <w:r w:rsidR="0072639C" w:rsidRPr="00AE43E6">
        <w:rPr>
          <w:rFonts w:ascii="Liberation Serif" w:hAnsi="Liberation Serif" w:cs="Liberation Serif"/>
          <w:sz w:val="28"/>
          <w:szCs w:val="28"/>
        </w:rPr>
        <w:t xml:space="preserve"> для развития системы комплексной реабилитации и </w:t>
      </w:r>
      <w:proofErr w:type="spellStart"/>
      <w:r w:rsidR="0072639C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72639C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</w:t>
      </w:r>
      <w:r w:rsidR="009C0BC8" w:rsidRPr="00AE43E6">
        <w:rPr>
          <w:rFonts w:ascii="Liberation Serif" w:hAnsi="Liberation Serif" w:cs="Liberation Serif"/>
          <w:sz w:val="28"/>
          <w:szCs w:val="28"/>
        </w:rPr>
        <w:t>валидов, а также ранней помощи</w:t>
      </w:r>
      <w:r w:rsidR="00A22291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="0072639C"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248125E0" w14:textId="77777777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Целевые показатели (индикаторы) подпрограммы 2:</w:t>
      </w:r>
    </w:p>
    <w:p w14:paraId="0996C9EF" w14:textId="0B851722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1) доля инвалидов, в отношении которых осуществлялись мероприятия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 xml:space="preserve">по реабилитации и (или)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(взрослые), –</w:t>
      </w:r>
      <w:r w:rsidR="001776B6" w:rsidRPr="00AE43E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B7CB5" w:rsidRPr="00AE43E6">
        <w:rPr>
          <w:rFonts w:ascii="Liberation Serif" w:hAnsi="Liberation Serif" w:cs="Liberation Serif"/>
          <w:bCs/>
          <w:sz w:val="28"/>
          <w:szCs w:val="28"/>
        </w:rPr>
        <w:t>74,9</w:t>
      </w:r>
      <w:r w:rsidRPr="00AE43E6">
        <w:rPr>
          <w:rFonts w:ascii="Liberation Serif" w:hAnsi="Liberation Serif" w:cs="Liberation Serif"/>
          <w:bCs/>
          <w:sz w:val="28"/>
          <w:szCs w:val="28"/>
        </w:rPr>
        <w:t>% к концу 202</w:t>
      </w:r>
      <w:r w:rsidR="004B7CB5" w:rsidRPr="00AE43E6">
        <w:rPr>
          <w:rFonts w:ascii="Liberation Serif" w:hAnsi="Liberation Serif" w:cs="Liberation Serif"/>
          <w:bCs/>
          <w:sz w:val="28"/>
          <w:szCs w:val="28"/>
        </w:rPr>
        <w:t>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78CD9B34" w14:textId="2A5CD673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2)</w:t>
      </w:r>
      <w:r w:rsidRPr="00AE43E6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доля инвалидов, в отношении которых осуществлялись мероприятия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 xml:space="preserve">по реабилитации и (или)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(дети), – </w:t>
      </w:r>
      <w:r w:rsidR="004B7CB5" w:rsidRPr="00AE43E6">
        <w:rPr>
          <w:rFonts w:ascii="Liberation Serif" w:hAnsi="Liberation Serif" w:cs="Liberation Serif"/>
          <w:sz w:val="28"/>
          <w:szCs w:val="28"/>
        </w:rPr>
        <w:t>86,7%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 </w:t>
      </w:r>
    </w:p>
    <w:p w14:paraId="02C821BD" w14:textId="271F6A8B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lastRenderedPageBreak/>
        <w:t>3)</w:t>
      </w:r>
      <w:r w:rsidRPr="00AE43E6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доля детей целевой группы, получивших услуги ранней помощи,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 xml:space="preserve">в общем </w:t>
      </w:r>
      <w:r w:rsidR="002D1229" w:rsidRPr="00AE43E6">
        <w:rPr>
          <w:rFonts w:ascii="Liberation Serif" w:hAnsi="Liberation Serif" w:cs="Liberation Serif"/>
          <w:bCs/>
          <w:sz w:val="28"/>
          <w:szCs w:val="28"/>
        </w:rPr>
        <w:t>числе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детей, нуждающихся в получении таких услуг, – 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27</w:t>
      </w:r>
      <w:r w:rsidR="004B7CB5" w:rsidRPr="00AE43E6">
        <w:rPr>
          <w:rFonts w:ascii="Liberation Serif" w:hAnsi="Liberation Serif" w:cs="Liberation Serif"/>
          <w:bCs/>
          <w:sz w:val="28"/>
          <w:szCs w:val="28"/>
        </w:rPr>
        <w:t xml:space="preserve">% к концу </w:t>
      </w:r>
      <w:r w:rsidR="00A712B1" w:rsidRPr="00AE43E6">
        <w:rPr>
          <w:rFonts w:ascii="Liberation Serif" w:hAnsi="Liberation Serif" w:cs="Liberation Serif"/>
          <w:bCs/>
          <w:sz w:val="28"/>
          <w:szCs w:val="28"/>
        </w:rPr>
        <w:br/>
      </w:r>
      <w:r w:rsidR="004B7CB5" w:rsidRPr="00AE43E6">
        <w:rPr>
          <w:rFonts w:ascii="Liberation Serif" w:hAnsi="Liberation Serif" w:cs="Liberation Serif"/>
          <w:bCs/>
          <w:sz w:val="28"/>
          <w:szCs w:val="28"/>
        </w:rPr>
        <w:t>2023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52C30F46" w14:textId="66C2CE38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4) доля детей с ограниченными возможностями здоровья и детей-инвалидов, нуждающихся и обеспеченных технологиями высокотехнологичной медицинской помощи по коррекции ортопедических осложнений,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эндопротезированию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кохлеарной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имплантации, реконструктивной и пластической хирургии, от числа детей с ограниченными возможностями здоровья и детей-инвалидов, нуждающихся в данных видах помощи, – </w:t>
      </w:r>
      <w:r w:rsidR="0071422B" w:rsidRPr="00AE43E6">
        <w:rPr>
          <w:rFonts w:ascii="Liberation Serif" w:hAnsi="Liberation Serif" w:cs="Liberation Serif"/>
          <w:sz w:val="28"/>
          <w:szCs w:val="28"/>
        </w:rPr>
        <w:t>99</w:t>
      </w:r>
      <w:r w:rsidRPr="00AE43E6">
        <w:rPr>
          <w:rFonts w:ascii="Liberation Serif" w:hAnsi="Liberation Serif" w:cs="Liberation Serif"/>
          <w:sz w:val="28"/>
          <w:szCs w:val="28"/>
        </w:rPr>
        <w:t>% к концу 202</w:t>
      </w:r>
      <w:r w:rsidR="004B7CB5" w:rsidRPr="00AE43E6">
        <w:rPr>
          <w:rFonts w:ascii="Liberation Serif" w:hAnsi="Liberation Serif" w:cs="Liberation Serif"/>
          <w:sz w:val="28"/>
          <w:szCs w:val="28"/>
        </w:rPr>
        <w:t>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202DD271" w14:textId="33FAA830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5)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доля детей с детским церебральным параличом с IV–V уровнями двигательных нарушений по шкале глобальных моторных функций, вовлеченных в программу постурального контроля, от числа детей, нуждающихся </w:t>
      </w:r>
      <w:r w:rsidRPr="00AE43E6">
        <w:rPr>
          <w:rFonts w:ascii="Liberation Serif" w:hAnsi="Liberation Serif" w:cs="Liberation Serif"/>
          <w:sz w:val="28"/>
          <w:szCs w:val="28"/>
        </w:rPr>
        <w:br/>
        <w:t>в постуральном контроле, – 45</w:t>
      </w:r>
      <w:r w:rsidR="0071422B" w:rsidRPr="00AE43E6">
        <w:rPr>
          <w:rFonts w:ascii="Liberation Serif" w:hAnsi="Liberation Serif" w:cs="Liberation Serif"/>
          <w:sz w:val="28"/>
          <w:szCs w:val="28"/>
        </w:rPr>
        <w:t>,8</w:t>
      </w:r>
      <w:r w:rsidRPr="00AE43E6">
        <w:rPr>
          <w:rFonts w:ascii="Liberation Serif" w:hAnsi="Liberation Serif" w:cs="Liberation Serif"/>
          <w:sz w:val="28"/>
          <w:szCs w:val="28"/>
        </w:rPr>
        <w:t>% к концу 202</w:t>
      </w:r>
      <w:r w:rsidR="004B7CB5" w:rsidRPr="00AE43E6">
        <w:rPr>
          <w:rFonts w:ascii="Liberation Serif" w:hAnsi="Liberation Serif" w:cs="Liberation Serif"/>
          <w:sz w:val="28"/>
          <w:szCs w:val="28"/>
        </w:rPr>
        <w:t>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18EEF3A6" w14:textId="66F8E6C0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6) доля детей с ограниченными возможностями здоровья и детей-инвалидов, вовлеченных в межведомственную систему комплексной реабилитации </w:t>
      </w:r>
      <w:r w:rsidRPr="00AE43E6">
        <w:rPr>
          <w:rFonts w:ascii="Liberation Serif" w:hAnsi="Liberation Serif" w:cs="Liberation Serif"/>
          <w:sz w:val="28"/>
          <w:szCs w:val="28"/>
        </w:rPr>
        <w:br/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, в общей численности детей с ограниченными возможностями здоровья и детей-инвалидов – </w:t>
      </w:r>
      <w:r w:rsidR="0071422B" w:rsidRPr="00AE43E6">
        <w:rPr>
          <w:rFonts w:ascii="Liberation Serif" w:hAnsi="Liberation Serif" w:cs="Liberation Serif"/>
          <w:sz w:val="28"/>
          <w:szCs w:val="28"/>
        </w:rPr>
        <w:t>8</w:t>
      </w:r>
      <w:r w:rsidRPr="00AE43E6">
        <w:rPr>
          <w:rFonts w:ascii="Liberation Serif" w:hAnsi="Liberation Serif" w:cs="Liberation Serif"/>
          <w:sz w:val="28"/>
          <w:szCs w:val="28"/>
        </w:rPr>
        <w:t>% к концу 202</w:t>
      </w:r>
      <w:r w:rsidR="007C0306" w:rsidRPr="00AE43E6">
        <w:rPr>
          <w:rFonts w:ascii="Liberation Serif" w:hAnsi="Liberation Serif" w:cs="Liberation Serif"/>
          <w:sz w:val="28"/>
          <w:szCs w:val="28"/>
        </w:rPr>
        <w:t>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2205DC6E" w14:textId="01066E72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7) доля детей </w:t>
      </w:r>
      <w:r w:rsidR="00752AF3" w:rsidRPr="00AE43E6">
        <w:rPr>
          <w:rFonts w:ascii="Liberation Serif" w:hAnsi="Liberation Serif" w:cs="Liberation Serif"/>
          <w:sz w:val="28"/>
          <w:szCs w:val="28"/>
        </w:rPr>
        <w:t xml:space="preserve">в возрасте </w:t>
      </w:r>
      <w:r w:rsidRPr="00AE43E6">
        <w:rPr>
          <w:rFonts w:ascii="Liberation Serif" w:hAnsi="Liberation Serif" w:cs="Liberation Serif"/>
          <w:sz w:val="28"/>
          <w:szCs w:val="28"/>
        </w:rPr>
        <w:t>до трех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r w:rsidR="00802EC4" w:rsidRPr="00AE43E6">
        <w:rPr>
          <w:rFonts w:ascii="Liberation Serif" w:hAnsi="Liberation Serif" w:cs="Liberation Serif"/>
          <w:bCs/>
          <w:sz w:val="28"/>
          <w:szCs w:val="28"/>
        </w:rPr>
        <w:br/>
      </w:r>
      <w:r w:rsidRPr="00AE43E6">
        <w:rPr>
          <w:rFonts w:ascii="Liberation Serif" w:hAnsi="Liberation Serif" w:cs="Liberation Serif"/>
          <w:bCs/>
          <w:sz w:val="28"/>
          <w:szCs w:val="28"/>
        </w:rPr>
        <w:t>5</w:t>
      </w:r>
      <w:r w:rsidR="0071422B" w:rsidRPr="00AE43E6">
        <w:rPr>
          <w:rFonts w:ascii="Liberation Serif" w:hAnsi="Liberation Serif" w:cs="Liberation Serif"/>
          <w:bCs/>
          <w:sz w:val="28"/>
          <w:szCs w:val="28"/>
        </w:rPr>
        <w:t>1</w:t>
      </w:r>
      <w:r w:rsidRPr="00AE43E6">
        <w:rPr>
          <w:rFonts w:ascii="Liberation Serif" w:hAnsi="Liberation Serif" w:cs="Liberation Serif"/>
          <w:bCs/>
          <w:sz w:val="28"/>
          <w:szCs w:val="28"/>
        </w:rPr>
        <w:t>% к</w:t>
      </w:r>
      <w:r w:rsidR="00155440" w:rsidRPr="00AE43E6">
        <w:rPr>
          <w:rFonts w:ascii="Liberation Serif" w:hAnsi="Liberation Serif" w:cs="Liberation Serif"/>
          <w:bCs/>
          <w:sz w:val="28"/>
          <w:szCs w:val="28"/>
        </w:rPr>
        <w:t> </w:t>
      </w:r>
      <w:r w:rsidRPr="00AE43E6">
        <w:rPr>
          <w:rFonts w:ascii="Liberation Serif" w:hAnsi="Liberation Serif" w:cs="Liberation Serif"/>
          <w:bCs/>
          <w:sz w:val="28"/>
          <w:szCs w:val="28"/>
        </w:rPr>
        <w:t>концу 202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55E6397B" w14:textId="579B54F3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8)</w:t>
      </w:r>
      <w:r w:rsidRPr="00AE43E6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доля выпускников-инвалидов 9-х и 11-х классов, охваченных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профориентационной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работой, в общей численности выпускников-инвалидов –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</w:r>
      <w:r w:rsidR="007C0306" w:rsidRPr="00AE43E6">
        <w:rPr>
          <w:rFonts w:ascii="Liberation Serif" w:hAnsi="Liberation Serif" w:cs="Liberation Serif"/>
          <w:sz w:val="28"/>
          <w:szCs w:val="28"/>
        </w:rPr>
        <w:t>100%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7C38157F" w14:textId="7A15A23D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9) доля занятых инвалидов трудоспособного возраста в общей численности инвалидов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 xml:space="preserve"> трудоспособного возраста – </w:t>
      </w:r>
      <w:r w:rsidR="00602CEF" w:rsidRPr="00AE43E6">
        <w:rPr>
          <w:rFonts w:ascii="Liberation Serif" w:hAnsi="Liberation Serif" w:cs="Liberation Serif"/>
          <w:bCs/>
          <w:sz w:val="28"/>
          <w:szCs w:val="28"/>
        </w:rPr>
        <w:t>44,7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% к концу 2023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0E9DA5F8" w14:textId="15A365A5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10)</w:t>
      </w:r>
      <w:r w:rsidRPr="00AE43E6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доля трудоустроенных инвалидов в общей численности инвалидов, нуждающихся в трудоустройстве, сведения о которых в виде выписок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 xml:space="preserve">из индивидуальных программ реабилитации или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инвалидов представлены в органы службы занятости в отчетный период</w:t>
      </w:r>
      <w:r w:rsidR="005B59DA" w:rsidRPr="00AE43E6">
        <w:rPr>
          <w:rFonts w:ascii="Liberation Serif" w:hAnsi="Liberation Serif" w:cs="Liberation Serif"/>
          <w:bCs/>
          <w:sz w:val="28"/>
          <w:szCs w:val="28"/>
        </w:rPr>
        <w:t>,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–</w:t>
      </w:r>
      <w:r w:rsidR="001776B6" w:rsidRPr="00AE43E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30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 xml:space="preserve">% 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br/>
        <w:t>к концу 202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0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50F4E63F" w14:textId="1CE8D466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11) доля трудоустроенных инвалидов в общей численности выпускников-инвалидов профессиональных образовательных организаций, обратившихся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>в органы службы занятости</w:t>
      </w:r>
      <w:r w:rsidR="005B59DA" w:rsidRPr="00AE43E6">
        <w:rPr>
          <w:rFonts w:ascii="Liberation Serif" w:hAnsi="Liberation Serif" w:cs="Liberation Serif"/>
          <w:bCs/>
          <w:sz w:val="28"/>
          <w:szCs w:val="28"/>
        </w:rPr>
        <w:t>,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75% к концу 2020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5E31DFD8" w14:textId="02BE1F92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12) доля трудоустроенных инвалидов в общей численности граждан, впервые признанных инвалидами и обратившихся в органы службы занятости, –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>50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% к концу 2020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3A653CF5" w14:textId="56818FBE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13) доля детей-инвалидов в возрасте от 5 до 18 лет, получивших дополнительное образование, в общей численности детей-инвалидов указанного возраста –</w:t>
      </w:r>
      <w:r w:rsidR="001776B6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7C0306" w:rsidRPr="00AE43E6">
        <w:rPr>
          <w:rFonts w:ascii="Liberation Serif" w:hAnsi="Liberation Serif" w:cs="Liberation Serif"/>
          <w:sz w:val="28"/>
          <w:szCs w:val="28"/>
        </w:rPr>
        <w:t>65%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58E05486" w14:textId="62B36C45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14) доля инвалидов, получивших государственную услугу по организации профессиональной ориентации граждан, в общей численности инвалидов, обратившихся в органы службы занятости в поисках работы в отчетном периоде, –</w:t>
      </w:r>
      <w:r w:rsidR="001776B6" w:rsidRPr="00AE43E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bCs/>
          <w:sz w:val="28"/>
          <w:szCs w:val="28"/>
        </w:rPr>
        <w:t>57,7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% к концу 2023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31178A7F" w14:textId="46480A9E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15) доля инвалидов, принятых на обучение по 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br/>
        <w:t xml:space="preserve">и 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(по отношению к значению показателя предыдущего года), – </w:t>
      </w:r>
      <w:r w:rsidR="007C0306" w:rsidRPr="00AE43E6">
        <w:rPr>
          <w:rFonts w:ascii="Liberation Serif" w:hAnsi="Liberation Serif" w:cs="Liberation Serif"/>
          <w:sz w:val="28"/>
          <w:szCs w:val="28"/>
        </w:rPr>
        <w:t>109,9%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6F29009A" w14:textId="7F13E210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16) доля студентов из числа инвалидов, обучавшихся по 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, отчисленных по причине академической задолженности, в общей численности инвалидов, принятых на обучение по</w:t>
      </w:r>
      <w:r w:rsidR="003623E2" w:rsidRPr="00AE43E6">
        <w:rPr>
          <w:rFonts w:ascii="Liberation Serif" w:hAnsi="Liberation Serif" w:cs="Liberation Serif"/>
          <w:sz w:val="28"/>
          <w:szCs w:val="28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5B59DA" w:rsidRPr="00AE43E6">
        <w:rPr>
          <w:rFonts w:ascii="Liberation Serif" w:hAnsi="Liberation Serif" w:cs="Liberation Serif"/>
          <w:sz w:val="28"/>
          <w:szCs w:val="28"/>
        </w:rPr>
        <w:t>,</w:t>
      </w:r>
      <w:r w:rsidR="007C0306" w:rsidRPr="00AE43E6">
        <w:rPr>
          <w:rFonts w:ascii="Liberation Serif" w:hAnsi="Liberation Serif" w:cs="Liberation Serif"/>
          <w:sz w:val="28"/>
          <w:szCs w:val="28"/>
        </w:rPr>
        <w:t xml:space="preserve"> – 7%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13090551" w14:textId="6E19A1C7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17) доля инвалидов, принятых на обучение по образовательным программам среднего профессионального образования (по отношению к значению показателя предыдущего года), –</w:t>
      </w:r>
      <w:r w:rsidR="001776B6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7C0306" w:rsidRPr="00AE43E6">
        <w:rPr>
          <w:rFonts w:ascii="Liberation Serif" w:hAnsi="Liberation Serif" w:cs="Liberation Serif"/>
          <w:sz w:val="28"/>
          <w:szCs w:val="28"/>
        </w:rPr>
        <w:t>113%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5C1DA128" w14:textId="517BC921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18)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>доля студентов из числа инвалидов, обучавшихся по образовательным программам среднего профессионального образования, выбывших по причине академической н</w:t>
      </w:r>
      <w:r w:rsidR="007C0306" w:rsidRPr="00AE43E6">
        <w:rPr>
          <w:rFonts w:ascii="Liberation Serif" w:hAnsi="Liberation Serif" w:cs="Liberation Serif"/>
          <w:sz w:val="28"/>
          <w:szCs w:val="28"/>
        </w:rPr>
        <w:t>еуспеваемости, – 7%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77BC663A" w14:textId="4A461A65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19) доля инвалидов, трудоустроенных органами службы занятости, в общем числе инвалидов, обратившихся в органы службы занятости, –</w:t>
      </w:r>
      <w:r w:rsidR="001776B6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7C0306" w:rsidRPr="00AE43E6">
        <w:rPr>
          <w:rFonts w:ascii="Liberation Serif" w:hAnsi="Liberation Serif" w:cs="Liberation Serif"/>
          <w:sz w:val="28"/>
          <w:szCs w:val="28"/>
        </w:rPr>
        <w:t>6</w:t>
      </w:r>
      <w:r w:rsidR="008E5C37" w:rsidRPr="00AE43E6">
        <w:rPr>
          <w:rFonts w:ascii="Liberation Serif" w:hAnsi="Liberation Serif" w:cs="Liberation Serif"/>
          <w:sz w:val="28"/>
          <w:szCs w:val="28"/>
        </w:rPr>
        <w:t>6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 к концу </w:t>
      </w:r>
      <w:r w:rsidRPr="00AE43E6">
        <w:rPr>
          <w:rFonts w:ascii="Liberation Serif" w:hAnsi="Liberation Serif" w:cs="Liberation Serif"/>
          <w:sz w:val="28"/>
          <w:szCs w:val="28"/>
        </w:rPr>
        <w:br/>
        <w:t>202</w:t>
      </w:r>
      <w:r w:rsidR="007C0306" w:rsidRPr="00AE43E6">
        <w:rPr>
          <w:rFonts w:ascii="Liberation Serif" w:hAnsi="Liberation Serif" w:cs="Liberation Serif"/>
          <w:sz w:val="28"/>
          <w:szCs w:val="28"/>
        </w:rPr>
        <w:t>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11AAB217" w14:textId="381507B7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20) доля реабилитационных организаций, подлежащих включению </w:t>
      </w:r>
      <w:r w:rsidR="00C22E0D" w:rsidRPr="00AE43E6">
        <w:rPr>
          <w:rFonts w:ascii="Liberation Serif" w:hAnsi="Liberation Serif" w:cs="Liberation Serif"/>
          <w:bCs/>
          <w:sz w:val="28"/>
          <w:szCs w:val="28"/>
        </w:rPr>
        <w:br/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в региональную систему комплексной реабилитации и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инвалидов, </w:t>
      </w:r>
      <w:r w:rsidR="00C22E0D" w:rsidRPr="00AE43E6">
        <w:rPr>
          <w:rFonts w:ascii="Liberation Serif" w:hAnsi="Liberation Serif" w:cs="Liberation Serif"/>
          <w:bCs/>
          <w:sz w:val="28"/>
          <w:szCs w:val="28"/>
        </w:rPr>
        <w:br/>
      </w:r>
      <w:r w:rsidRPr="00AE43E6">
        <w:rPr>
          <w:rFonts w:ascii="Liberation Serif" w:hAnsi="Liberation Serif" w:cs="Liberation Serif"/>
          <w:bCs/>
          <w:sz w:val="28"/>
          <w:szCs w:val="28"/>
        </w:rPr>
        <w:t>в том числе детей-инвалидов, в общем числе реабилитационных организаций,</w:t>
      </w:r>
      <w:r w:rsidRPr="00AE43E6">
        <w:rPr>
          <w:rFonts w:ascii="Liberation Serif" w:hAnsi="Liberation Serif" w:cs="Liberation Serif"/>
          <w:bCs/>
        </w:rPr>
        <w:t xml:space="preserve"> </w:t>
      </w:r>
      <w:r w:rsidRPr="00AE43E6">
        <w:rPr>
          <w:rFonts w:ascii="Liberation Serif" w:hAnsi="Liberation Serif" w:cs="Liberation Serif"/>
          <w:bCs/>
          <w:sz w:val="28"/>
          <w:szCs w:val="28"/>
        </w:rPr>
        <w:t>расположенных на территории Свердловской области</w:t>
      </w:r>
      <w:r w:rsidR="005B59DA" w:rsidRPr="00AE43E6">
        <w:rPr>
          <w:rFonts w:ascii="Liberation Serif" w:hAnsi="Liberation Serif" w:cs="Liberation Serif"/>
          <w:bCs/>
          <w:sz w:val="28"/>
          <w:szCs w:val="28"/>
        </w:rPr>
        <w:t>,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7C0306" w:rsidRPr="00AE43E6">
        <w:rPr>
          <w:rFonts w:ascii="Liberation Serif" w:hAnsi="Liberation Serif" w:cs="Liberation Serif"/>
          <w:sz w:val="28"/>
          <w:szCs w:val="28"/>
        </w:rPr>
        <w:t>100% к концу 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14:paraId="5C7EC8F0" w14:textId="184E677A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>21) доля семей, включенных в программы ранней помощи, удовлетворенных качеством услуг ранней помощи, –</w:t>
      </w:r>
      <w:r w:rsidR="00C52058" w:rsidRPr="00AE43E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717E3" w:rsidRPr="00AE43E6">
        <w:rPr>
          <w:rFonts w:ascii="Liberation Serif" w:hAnsi="Liberation Serif" w:cs="Liberation Serif"/>
          <w:bCs/>
          <w:sz w:val="28"/>
          <w:szCs w:val="28"/>
        </w:rPr>
        <w:t>9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7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% к концу 2023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06EF7BF4" w14:textId="13D58CA1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22) доля специалистов, обеспечивающих оказание реабилитационных </w:t>
      </w:r>
      <w:r w:rsidRPr="00AE43E6">
        <w:rPr>
          <w:rFonts w:ascii="Liberation Serif" w:hAnsi="Liberation Serif" w:cs="Liberation Serif"/>
          <w:bCs/>
          <w:sz w:val="28"/>
          <w:szCs w:val="28"/>
        </w:rPr>
        <w:br/>
        <w:t xml:space="preserve">и (или) 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мероприятий инвалидам, в том числе детям-инвалидам, прошедших обучение по программам повышения квалификации и профессиональной переподготовки специалистов, в том числе по применению методик по реабилитации и </w:t>
      </w:r>
      <w:proofErr w:type="spellStart"/>
      <w:r w:rsidRPr="00AE43E6">
        <w:rPr>
          <w:rFonts w:ascii="Liberation Serif" w:hAnsi="Liberation Serif" w:cs="Liberation Serif"/>
          <w:bCs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инвалидов, в общей численности таких специалистов</w:t>
      </w:r>
      <w:r w:rsidR="001776B6" w:rsidRPr="00AE43E6"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r w:rsidRPr="00AE43E6">
        <w:rPr>
          <w:rFonts w:ascii="Liberation Serif" w:hAnsi="Liberation Serif" w:cs="Liberation Serif"/>
          <w:bCs/>
          <w:sz w:val="28"/>
          <w:szCs w:val="28"/>
        </w:rPr>
        <w:t>9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5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% к концу 2023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2C72EE2C" w14:textId="661D2E5B" w:rsidR="0072639C" w:rsidRPr="00AE43E6" w:rsidRDefault="0072639C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23) доля специалистов организаций социального обслуживания, обеспечивающих реабилитацию и 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прошедших обучение технологиям и методам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(детей-инвалидов), в общем количестве таких специалистов</w:t>
      </w:r>
      <w:r w:rsidRPr="00AE43E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776B6" w:rsidRPr="00AE43E6">
        <w:rPr>
          <w:rFonts w:ascii="Liberation Serif" w:hAnsi="Liberation Serif" w:cs="Liberation Serif"/>
          <w:bCs/>
          <w:sz w:val="28"/>
          <w:szCs w:val="28"/>
        </w:rPr>
        <w:t>–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 xml:space="preserve"> 9</w:t>
      </w:r>
      <w:r w:rsidR="008E5C37" w:rsidRPr="00AE43E6">
        <w:rPr>
          <w:rFonts w:ascii="Liberation Serif" w:hAnsi="Liberation Serif" w:cs="Liberation Serif"/>
          <w:bCs/>
          <w:sz w:val="28"/>
          <w:szCs w:val="28"/>
        </w:rPr>
        <w:t>6</w:t>
      </w:r>
      <w:r w:rsidR="007C0306" w:rsidRPr="00AE43E6">
        <w:rPr>
          <w:rFonts w:ascii="Liberation Serif" w:hAnsi="Liberation Serif" w:cs="Liberation Serif"/>
          <w:bCs/>
          <w:sz w:val="28"/>
          <w:szCs w:val="28"/>
        </w:rPr>
        <w:t>% к концу 2023</w:t>
      </w:r>
      <w:r w:rsidR="00D71B3F" w:rsidRPr="00AE43E6">
        <w:rPr>
          <w:rFonts w:ascii="Liberation Serif" w:hAnsi="Liberation Serif" w:cs="Liberation Serif"/>
          <w:bCs/>
          <w:sz w:val="28"/>
          <w:szCs w:val="28"/>
        </w:rPr>
        <w:t xml:space="preserve"> года;</w:t>
      </w:r>
    </w:p>
    <w:p w14:paraId="088843AF" w14:textId="714BD239" w:rsidR="00D71B3F" w:rsidRPr="00AE43E6" w:rsidRDefault="00D71B3F" w:rsidP="00D71B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24) </w:t>
      </w:r>
      <w:r w:rsidR="008F659F" w:rsidRPr="00AE43E6">
        <w:rPr>
          <w:rFonts w:ascii="Liberation Serif" w:hAnsi="Liberation Serif" w:cs="Liberation Serif"/>
          <w:sz w:val="28"/>
          <w:szCs w:val="28"/>
        </w:rPr>
        <w:t>число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получающих услуги в рамках сопровождаемого проживания – </w:t>
      </w:r>
      <w:r w:rsidR="008F659F" w:rsidRPr="00AE43E6">
        <w:rPr>
          <w:rFonts w:ascii="Liberation Serif" w:hAnsi="Liberation Serif" w:cs="Liberation Serif"/>
          <w:sz w:val="28"/>
          <w:szCs w:val="28"/>
        </w:rPr>
        <w:t xml:space="preserve">6 человек </w:t>
      </w:r>
      <w:r w:rsidRPr="00AE43E6">
        <w:rPr>
          <w:rFonts w:ascii="Liberation Serif" w:hAnsi="Liberation Serif" w:cs="Liberation Serif"/>
          <w:sz w:val="28"/>
          <w:szCs w:val="28"/>
        </w:rPr>
        <w:t>к концу 2023 года.</w:t>
      </w:r>
    </w:p>
    <w:p w14:paraId="5027E01B" w14:textId="7DABDD40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Система целевых </w:t>
      </w:r>
      <w:hyperlink w:anchor="P1455" w:history="1">
        <w:r w:rsidRPr="00AE43E6">
          <w:rPr>
            <w:rFonts w:ascii="Liberation Serif" w:hAnsi="Liberation Serif" w:cs="Liberation Serif"/>
            <w:sz w:val="28"/>
            <w:szCs w:val="28"/>
          </w:rPr>
          <w:t>показателей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(индикаторов) подпрограммы 2, применяемая для оценки результатов достижения поставленн</w:t>
      </w:r>
      <w:r w:rsidR="00A3257C" w:rsidRPr="00AE43E6">
        <w:rPr>
          <w:rFonts w:ascii="Liberation Serif" w:hAnsi="Liberation Serif" w:cs="Liberation Serif"/>
          <w:sz w:val="28"/>
          <w:szCs w:val="28"/>
        </w:rPr>
        <w:t>ых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цел</w:t>
      </w:r>
      <w:r w:rsidR="00A3257C" w:rsidRPr="00AE43E6">
        <w:rPr>
          <w:rFonts w:ascii="Liberation Serif" w:hAnsi="Liberation Serif" w:cs="Liberation Serif"/>
          <w:sz w:val="28"/>
          <w:szCs w:val="28"/>
        </w:rPr>
        <w:t>ей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и задач подпрограммы 2, а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AE43E6">
        <w:rPr>
          <w:rFonts w:ascii="Liberation Serif" w:hAnsi="Liberation Serif" w:cs="Liberation Serif"/>
          <w:sz w:val="28"/>
          <w:szCs w:val="28"/>
        </w:rPr>
        <w:t>также значения целевых показателей (индикаторов) подпрограммы 2 представлены в приложени</w:t>
      </w:r>
      <w:r w:rsidR="0011162D" w:rsidRPr="00AE43E6">
        <w:rPr>
          <w:rFonts w:ascii="Liberation Serif" w:hAnsi="Liberation Serif" w:cs="Liberation Serif"/>
          <w:sz w:val="28"/>
          <w:szCs w:val="28"/>
        </w:rPr>
        <w:t>ях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№ </w:t>
      </w:r>
      <w:r w:rsidR="0011162D" w:rsidRPr="00AE43E6">
        <w:rPr>
          <w:rFonts w:ascii="Liberation Serif" w:hAnsi="Liberation Serif" w:cs="Liberation Serif"/>
          <w:sz w:val="28"/>
          <w:szCs w:val="28"/>
        </w:rPr>
        <w:t xml:space="preserve">1 и № </w:t>
      </w:r>
      <w:r w:rsidR="00011FDA" w:rsidRPr="00AE43E6">
        <w:rPr>
          <w:rFonts w:ascii="Liberation Serif" w:hAnsi="Liberation Serif" w:cs="Liberation Serif"/>
          <w:sz w:val="28"/>
          <w:szCs w:val="28"/>
        </w:rPr>
        <w:t>5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к Программе. </w:t>
      </w:r>
    </w:p>
    <w:p w14:paraId="7268BDCD" w14:textId="5C7FE2AB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(индикаторов) Программы состоит </w:t>
      </w:r>
      <w:r w:rsidR="002A3D42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следующем.</w:t>
      </w:r>
    </w:p>
    <w:p w14:paraId="374655D6" w14:textId="4792C96A" w:rsidR="0072639C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Значения </w:t>
      </w:r>
      <w:hyperlink w:anchor="P1122" w:history="1">
        <w:r w:rsidRPr="00AE43E6">
          <w:rPr>
            <w:rFonts w:ascii="Liberation Serif" w:hAnsi="Liberation Serif" w:cs="Liberation Serif"/>
            <w:sz w:val="28"/>
            <w:szCs w:val="28"/>
          </w:rPr>
          <w:t>показателей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, представленных в приложениях № 1 и </w:t>
      </w:r>
      <w:r w:rsidR="003D39DA">
        <w:rPr>
          <w:rFonts w:ascii="Liberation Serif" w:hAnsi="Liberation Serif" w:cs="Liberation Serif"/>
          <w:sz w:val="28"/>
          <w:szCs w:val="28"/>
        </w:rPr>
        <w:t>5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к Программе, определяемые в долях от общего количества, рассчитываются по формуле:</w:t>
      </w:r>
    </w:p>
    <w:p w14:paraId="6545CADC" w14:textId="77777777" w:rsidR="003D39DA" w:rsidRPr="00AE43E6" w:rsidRDefault="003D39DA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057D008" w14:textId="4F3DE754" w:rsidR="0072639C" w:rsidRPr="00AE43E6" w:rsidRDefault="0072639C" w:rsidP="003D39DA">
      <w:pPr>
        <w:pStyle w:val="ConsPlusNonformat"/>
        <w:widowControl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К</w:t>
      </w:r>
    </w:p>
    <w:p w14:paraId="63D47BDA" w14:textId="14E0525E" w:rsidR="0072639C" w:rsidRPr="00AE43E6" w:rsidRDefault="0072639C" w:rsidP="003D39DA">
      <w:pPr>
        <w:pStyle w:val="ConsPlusNonformat"/>
        <w:widowControl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Показатель = ----- x 100%, где:</w:t>
      </w:r>
    </w:p>
    <w:p w14:paraId="69A035D5" w14:textId="7CC4933F" w:rsidR="0072639C" w:rsidRPr="00AE43E6" w:rsidRDefault="0072639C" w:rsidP="00EB0044">
      <w:pPr>
        <w:pStyle w:val="ConsPlusNonformat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ОК</w:t>
      </w:r>
    </w:p>
    <w:p w14:paraId="423E0BD6" w14:textId="77777777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ОК – общее количество;</w:t>
      </w:r>
    </w:p>
    <w:p w14:paraId="6158FA50" w14:textId="77777777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 – значение показателя, достигаемое в ходе реализации Программы.</w:t>
      </w:r>
    </w:p>
    <w:p w14:paraId="1B42291D" w14:textId="77777777" w:rsidR="00CE06C2" w:rsidRPr="00AE43E6" w:rsidRDefault="00CE06C2" w:rsidP="00EB0044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0BC39AA4" w14:textId="77777777" w:rsidR="0072639C" w:rsidRPr="00AE43E6" w:rsidRDefault="0072639C" w:rsidP="00EB0044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Раздел 3. Сроки и этапы реализации Программы</w:t>
      </w:r>
    </w:p>
    <w:p w14:paraId="6A1034EE" w14:textId="77777777" w:rsidR="0072639C" w:rsidRPr="00AE43E6" w:rsidRDefault="0072639C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0ACB86E0" w14:textId="0B7188AA" w:rsidR="0072639C" w:rsidRPr="00AE43E6" w:rsidRDefault="0072639C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Реализация Программы будет ос</w:t>
      </w:r>
      <w:r w:rsidR="007C0306" w:rsidRPr="00AE43E6">
        <w:rPr>
          <w:rFonts w:ascii="Liberation Serif" w:hAnsi="Liberation Serif" w:cs="Liberation Serif"/>
          <w:sz w:val="28"/>
          <w:szCs w:val="28"/>
        </w:rPr>
        <w:t>уществляться в течение 2014–2023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годов. Реализация подпрограммы 1 будет осуществл</w:t>
      </w:r>
      <w:r w:rsidR="007C0306" w:rsidRPr="00AE43E6">
        <w:rPr>
          <w:rFonts w:ascii="Liberation Serif" w:hAnsi="Liberation Serif" w:cs="Liberation Serif"/>
          <w:sz w:val="28"/>
          <w:szCs w:val="28"/>
        </w:rPr>
        <w:t>яться в течение 2014–2023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годов. Реализация подпрограммы 2 будет ос</w:t>
      </w:r>
      <w:r w:rsidR="007C0306" w:rsidRPr="00AE43E6">
        <w:rPr>
          <w:rFonts w:ascii="Liberation Serif" w:hAnsi="Liberation Serif" w:cs="Liberation Serif"/>
          <w:sz w:val="28"/>
          <w:szCs w:val="28"/>
        </w:rPr>
        <w:t>уществляться в течение 2017–2023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годов </w:t>
      </w:r>
      <w:r w:rsidRPr="00AE43E6">
        <w:rPr>
          <w:rFonts w:ascii="Liberation Serif" w:hAnsi="Liberation Serif" w:cs="Liberation Serif"/>
          <w:sz w:val="28"/>
          <w:szCs w:val="28"/>
        </w:rPr>
        <w:br/>
        <w:t>в два этапа:</w:t>
      </w:r>
    </w:p>
    <w:p w14:paraId="3D01EEE1" w14:textId="77777777" w:rsidR="0072639C" w:rsidRPr="00AE43E6" w:rsidRDefault="0072639C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этап: 2017–2018 годы;</w:t>
      </w:r>
    </w:p>
    <w:p w14:paraId="0E360DBA" w14:textId="7B3F055B" w:rsidR="0072639C" w:rsidRPr="00AE43E6" w:rsidRDefault="0072639C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7C0306" w:rsidRPr="00AE43E6">
        <w:rPr>
          <w:rFonts w:ascii="Liberation Serif" w:hAnsi="Liberation Serif" w:cs="Liberation Serif"/>
          <w:sz w:val="28"/>
          <w:szCs w:val="28"/>
        </w:rPr>
        <w:t xml:space="preserve"> этап: 2019–2023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годы.</w:t>
      </w:r>
    </w:p>
    <w:p w14:paraId="6C7E3685" w14:textId="77777777" w:rsidR="001F5701" w:rsidRPr="00AE43E6" w:rsidRDefault="001F5701" w:rsidP="00826C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5A863773" w14:textId="0719311F" w:rsidR="00CE0711" w:rsidRPr="00AE43E6" w:rsidRDefault="00CE0711" w:rsidP="00826C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127FF3" w:rsidRPr="00AE43E6">
        <w:rPr>
          <w:rFonts w:ascii="Liberation Serif" w:hAnsi="Liberation Serif" w:cs="Liberation Serif"/>
          <w:sz w:val="28"/>
          <w:szCs w:val="28"/>
        </w:rPr>
        <w:t>Перечень программных мероприятий</w:t>
      </w:r>
    </w:p>
    <w:p w14:paraId="6A0A181B" w14:textId="77777777" w:rsidR="00CE0711" w:rsidRPr="00AE43E6" w:rsidRDefault="00CE0711" w:rsidP="00826C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204BC224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Достижение цели и решение задач Программы осуществляются с учетом комплексного подхода к решению поставленных задач путем скоординированного выполнения взаимосвязанных по срокам, ресурсам и источникам финансового обеспечения мероприятий Программы.</w:t>
      </w:r>
    </w:p>
    <w:p w14:paraId="15639BFF" w14:textId="2A21DB2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2098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мероприятий по выполнению Программы представлен в приложении </w:t>
      </w:r>
      <w:r w:rsidR="00127FF3" w:rsidRPr="00AE43E6">
        <w:rPr>
          <w:rFonts w:ascii="Liberation Serif" w:hAnsi="Liberation Serif" w:cs="Liberation Serif"/>
          <w:sz w:val="28"/>
          <w:szCs w:val="28"/>
        </w:rPr>
        <w:br/>
        <w:t>№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2 к Программе.</w:t>
      </w:r>
    </w:p>
    <w:p w14:paraId="296452F7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Мероприятия Программы сгруппированы по подпрограммам и разделам.</w:t>
      </w:r>
    </w:p>
    <w:p w14:paraId="08CF9298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Подпрограммой 2 предусмотрена реализация комплекса мероприятий, направленных на формирование и совершенствование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1E3781ED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Реализация мероприятий подпрограммы 2 осуществляется в два этапа:</w:t>
      </w:r>
    </w:p>
    <w:p w14:paraId="5280171F" w14:textId="09969652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351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I этап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(2017</w:t>
      </w:r>
      <w:r w:rsidR="00127FF3" w:rsidRPr="00AE43E6">
        <w:rPr>
          <w:rFonts w:ascii="Liberation Serif" w:hAnsi="Liberation Serif" w:cs="Liberation Serif"/>
          <w:sz w:val="28"/>
          <w:szCs w:val="28"/>
        </w:rPr>
        <w:t>–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2018 годы) включает реализацию пилотного проекта </w:t>
      </w:r>
      <w:r w:rsidR="007C0306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по отработке подходов к формированию системы комплексной реабилитации </w:t>
      </w:r>
      <w:r w:rsidR="007C0306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 (далее - пилотный проект);</w:t>
      </w:r>
    </w:p>
    <w:p w14:paraId="1703D8AE" w14:textId="19C9CDE2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724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II этап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(2019</w:t>
      </w:r>
      <w:r w:rsidR="00127FF3" w:rsidRPr="00AE43E6">
        <w:rPr>
          <w:rFonts w:ascii="Liberation Serif" w:hAnsi="Liberation Serif" w:cs="Liberation Serif"/>
          <w:sz w:val="28"/>
          <w:szCs w:val="28"/>
        </w:rPr>
        <w:t>–</w:t>
      </w:r>
      <w:r w:rsidR="007C0306" w:rsidRPr="00AE43E6">
        <w:rPr>
          <w:rFonts w:ascii="Liberation Serif" w:hAnsi="Liberation Serif" w:cs="Liberation Serif"/>
          <w:sz w:val="28"/>
          <w:szCs w:val="28"/>
        </w:rPr>
        <w:t>2023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годы) включает реализацию мероприятий </w:t>
      </w:r>
      <w:r w:rsidR="007C0306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по формированию системы 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</w:t>
      </w:r>
      <w:r w:rsidR="007C0306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>в том числе детей-инвалидов.</w:t>
      </w:r>
    </w:p>
    <w:p w14:paraId="4C0C215D" w14:textId="77777777" w:rsidR="00CE0711" w:rsidRPr="00AE43E6" w:rsidRDefault="00CE0711" w:rsidP="00127FF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0868DA42" w14:textId="38EFA21F" w:rsidR="00CE0711" w:rsidRPr="00AE43E6" w:rsidRDefault="00127FF3" w:rsidP="00127FF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подпрограммы 2 по реализации 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этапа</w:t>
      </w:r>
    </w:p>
    <w:p w14:paraId="3989D7EA" w14:textId="77777777" w:rsidR="00CE0711" w:rsidRPr="00AE43E6" w:rsidRDefault="00CE0711" w:rsidP="00127FF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782CFFD9" w14:textId="75321525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сгруппированы по разделам и главам в соответствии </w:t>
      </w:r>
      <w:r w:rsidR="00127FF3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с основными мероприятиями пилотного проекта, утвержденными </w:t>
      </w:r>
      <w:hyperlink r:id="rId73" w:history="1">
        <w:r w:rsidRPr="00AE43E6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труда и социальной защиты Российской Федерации от 18.08.2016 </w:t>
      </w:r>
      <w:r w:rsidR="00127FF3" w:rsidRPr="00AE43E6">
        <w:rPr>
          <w:rFonts w:ascii="Liberation Serif" w:hAnsi="Liberation Serif" w:cs="Liberation Serif"/>
          <w:sz w:val="28"/>
          <w:szCs w:val="28"/>
        </w:rPr>
        <w:br/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436н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технического задания пилотного проекта по отработке подходов к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 В пунктах разделов и глав конкретизируются мероприятия и действия для решения задач пилотного проекта.</w:t>
      </w:r>
    </w:p>
    <w:p w14:paraId="716031D9" w14:textId="77777777" w:rsidR="00CE0711" w:rsidRPr="00AE43E6" w:rsidRDefault="00CE0711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Мероприятия подпрограммы 2 по реализации пилотного проекта сгруппированы по разделам.</w:t>
      </w:r>
    </w:p>
    <w:p w14:paraId="12654227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353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51A7906F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Раздел содержит мероприятия, направленные на:</w:t>
      </w:r>
    </w:p>
    <w:p w14:paraId="245CC9FE" w14:textId="00201CEA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внедрение примерной модели межведомственного взаимодействия организаций, обеспечивающей реализацию ранней помощи, преемственность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работе с инвалидами, в том числе с детьми-инвалидами, и их сопровождение;</w:t>
      </w:r>
    </w:p>
    <w:p w14:paraId="16BDDCAF" w14:textId="558A4FD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в работе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с инвалидами, в том числе с детьми-инвалидами, и их сопровождение, а также выработку предложений по минимизации и (или) устранению таких факторов (проблем).</w:t>
      </w:r>
    </w:p>
    <w:p w14:paraId="0CC7DD06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523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2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Адаптация организаций, осуществляющих профессиональную, социальную реабилитацию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для осуществления мероприятий по их комплексной реабилитации.</w:t>
      </w:r>
    </w:p>
    <w:p w14:paraId="6A76F28A" w14:textId="38159F6C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525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Глава 1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Оснащение организаций, осуществляющих социальную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>и профессиональную реабилитацию инвалидов, в том числе детей-инвалидов, оборудованием.</w:t>
      </w:r>
    </w:p>
    <w:p w14:paraId="70437D49" w14:textId="7A9BF8D6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Подпрограммой 2 предусмотрена реализация мероприятий по оснащению необходимым оборудованием организаций, осуществляющих социальную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профессиональную реабилитацию инвалидов, в том числе детей-инвалидов, раннюю помощь.</w:t>
      </w:r>
    </w:p>
    <w:p w14:paraId="682A3B99" w14:textId="68909A24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645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Глава 2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Укомплектование организаций, осуществляющих социальную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и профессиональную реабилитацию инвалидов, в том числе детей-инвалидов, специалистами соответствующего профиля, в том числе специалистом в области воспитания в должности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тьютор</w:t>
      </w:r>
      <w:proofErr w:type="spellEnd"/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CE0711" w:rsidRPr="00AE43E6">
        <w:rPr>
          <w:rFonts w:ascii="Liberation Serif" w:hAnsi="Liberation Serif" w:cs="Liberation Serif"/>
          <w:sz w:val="28"/>
          <w:szCs w:val="28"/>
        </w:rPr>
        <w:t>, ассистентом (помощником) по оказанию технической помощи лицам с инвалидностью и ограниченными возможностями здоровья.</w:t>
      </w:r>
    </w:p>
    <w:p w14:paraId="373D53F2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Реализация мероприятий подпрограммы 2 предусматривает проведение мероприятий по подготовке кадров для организаций, осуществляющих профессиональную реабилитацию инвалидов, раннюю помощь, по обучению специалистов организаций социального обслуживания технологиям и методам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(детей-инвалидов), в том числе ранней помощи.</w:t>
      </w:r>
    </w:p>
    <w:p w14:paraId="46CA2BF4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733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Глава 3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Организация основных направлений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включая социокультурную реабилитацию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5504FC97" w14:textId="6EC1F1A0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Подпрограммой 2 предусмотрено проведение мероприятий по апробации стандартов организации основных направлений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инвалидов, разработке оптимальных моделей реабилитации,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сопровождения инвалидов, психолого-педагогической реабилитации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детей-инвалидов в образовательных организациях Свердловской области, профессиональной ориентации инвалидов,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в рамках оказания социальных услуг, социокультурной реабилитации инвалидов, реализации физкультурно-оздоровительных мероприятий, мероприятий по занятию спортом для инвалидов, в том числе детей-инвалидов.</w:t>
      </w:r>
    </w:p>
    <w:p w14:paraId="3B5B1B9A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5946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Глава 4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>. Организация оказания услуг по обеспечению занятости инвалидов.</w:t>
      </w:r>
    </w:p>
    <w:p w14:paraId="313EA841" w14:textId="453A9D49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рамках подпрограммы 2 планируется проведение мероприятий, направленных на организацию оказания услуг по сопровождению инвалидов при решении вопросов занятости с учетом стойких нарушений функций организма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ограничений жизнедеятельности, обеспечению социальной занятости инвалидов трудоспособного возраста.</w:t>
      </w:r>
    </w:p>
    <w:p w14:paraId="4BC9A020" w14:textId="77777777" w:rsidR="00CE0711" w:rsidRPr="00AE43E6" w:rsidRDefault="00275079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w:anchor="P6017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Глава 5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Формирование предложений по нормативам обеспеченности организациями, осуществляющими реабилитационные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мероприятия инвалидам и детям-инвалидам.</w:t>
      </w:r>
    </w:p>
    <w:p w14:paraId="1110D5A7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Подпрограммой 2 предусмотрено проведение мероприятий, направленных на формирование предложений по нормативам обеспеченности организациями, осуществляющими реабилитационные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мероприятия инвалидам и детям-инвалидам, разработку проекта типовой модели межведомственного взаимодействия, территориального планирования организаций, осуществляющих комплексную реабилитацию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4DE11BF8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069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3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Внедрение услуг ранней помощи и сопровождения в систему 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Свердловской области.</w:t>
      </w:r>
    </w:p>
    <w:p w14:paraId="4FFACAB1" w14:textId="72C5864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содержит мероприятия по организации оказания услуг по ранней помощи и сопровождению, включая обеспечение организаций социального обслуживания методиками с использованием информационных технологий, мебелью в целях оказания услуг по ранней помощи и сопровождению,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по организации комплексного сопровождения детей с тяжелыми множественными нарушениями развития, в том числе с расстройствами аутистического спектра, оказания услуги сопровождаемого проживания, по отработке единых подходов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к формированию заключений психолого-медико-педагогических комиссий, проведению профориентации лиц с ограниченными возможностями здоровья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детей-инвалидов.</w:t>
      </w:r>
    </w:p>
    <w:p w14:paraId="633EBAB8" w14:textId="6910AE12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316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4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Обучение инвалидов и членов их семей навыкам ухода, подбору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>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коммуникации.</w:t>
      </w:r>
    </w:p>
    <w:p w14:paraId="788E1D8D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Мероприятия раздела направлены на обучение специалистов организаций социального обслуживания, инвалидов и членов их семей навыкам ухода, подбора и пользования техническими средствами реабилитации, реабилитационным навыкам.</w:t>
      </w:r>
    </w:p>
    <w:p w14:paraId="7F109BF6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418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5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>. Организация работы центров проката технических средств реабилитации для инвалидов, в том числе для детей-инвалидов.</w:t>
      </w:r>
    </w:p>
    <w:p w14:paraId="3B3C2261" w14:textId="2A9CD61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раздела направлены на подготовку методических документов по организации работы центров (пунктов) проката технических средств реабилитации для инвалидов, в том числе для детей-инвалидов, анализ потребностей инвалидов (детей-инвалидов) во временном обеспечении техническими средствами реабилитации, а также на приобретение технических средств реабилитации, адаптации и ухода для оказания социальных услуг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по временному обеспечению техническими средствами реабилитации, адаптации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ухода, в том числе с целью проведения реабилитационных мероприятий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домашних условиях.</w:t>
      </w:r>
    </w:p>
    <w:p w14:paraId="0CFFC061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520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6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Формирование и ведение реестра реабилитационных,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мероприятий, услуг сопровождения, а также организаций, предоставляющих указанные услуги инвалидам, в том числе детям-инвалидам. Проведение мероприятий по созданию новых или адаптации имеющихся электронных сервисов для обеспечения представления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функций.</w:t>
      </w:r>
    </w:p>
    <w:p w14:paraId="4A83F43F" w14:textId="0D9FD73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включает мероприятия, направленные на оказание услуг по доработке программного комплекса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Информационное взаимодействие с федеральным государственным учреждением медико-социальной экспертизы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в целях обеспечения представления сведений в Федеральный реестр инвалидов, обеспечения формирования и ведения реестра реабилитационных,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мероприятий, услуг сопровождения, услуг по обеспечению безопасности информации.</w:t>
      </w:r>
    </w:p>
    <w:p w14:paraId="433DF8C4" w14:textId="04F45C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622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7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Распространение среди населения информационных материалов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>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14:paraId="3B7D55EA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Мероприятия раздела направлены на организацию и проведение социальной рекламы, изготовление и тиражирование печатной продукции по возможно более раннему выявлению признаков нарушения функций организма, разработку, тиражирование и распространение информационных материалов по профилактике инвалидности, ранней помощи и реабилитации инвалидов, в том числе детей-инвалидов.</w:t>
      </w:r>
    </w:p>
    <w:p w14:paraId="5255BC43" w14:textId="77777777" w:rsidR="00CE0711" w:rsidRPr="00AE43E6" w:rsidRDefault="00CE0711" w:rsidP="00127FF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3E243067" w14:textId="0D433E24" w:rsidR="00CE0711" w:rsidRPr="00AE43E6" w:rsidRDefault="00127FF3" w:rsidP="00826C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подпрограммы 2 по реализации 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этапа</w:t>
      </w:r>
    </w:p>
    <w:p w14:paraId="0D61C600" w14:textId="77777777" w:rsidR="00CE0711" w:rsidRPr="00AE43E6" w:rsidRDefault="00CE0711" w:rsidP="00826C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7AF594A9" w14:textId="4CAEDA37" w:rsidR="00CE0711" w:rsidRPr="00AE43E6" w:rsidRDefault="00CE0711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Мероприятия сгруппированы по разделам в соответствии с </w:t>
      </w:r>
      <w:hyperlink r:id="rId74" w:history="1">
        <w:r w:rsidRPr="00AE43E6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Министерства труда и социальной защиты Российской Федерации от 26.12.2017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875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инвалидов, в том числе детей-инвалидов (типовая программа субъекта Российской Федерации)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3A550D1C" w14:textId="14835184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Перечень мероприятий подпрограммы 2 по реализации II этапа представлен в </w:t>
      </w:r>
      <w:hyperlink w:anchor="P5349" w:history="1">
        <w:r w:rsidRPr="00AE43E6">
          <w:rPr>
            <w:rFonts w:ascii="Liberation Serif" w:hAnsi="Liberation Serif" w:cs="Liberation Serif"/>
            <w:sz w:val="28"/>
            <w:szCs w:val="28"/>
          </w:rPr>
          <w:t xml:space="preserve">приложениях </w:t>
        </w:r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Pr="00AE43E6">
          <w:rPr>
            <w:rFonts w:ascii="Liberation Serif" w:hAnsi="Liberation Serif" w:cs="Liberation Serif"/>
            <w:sz w:val="28"/>
            <w:szCs w:val="28"/>
          </w:rPr>
          <w:t xml:space="preserve"> 2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0529" w:history="1">
        <w:r w:rsidR="00C13835">
          <w:rPr>
            <w:rFonts w:ascii="Liberation Serif" w:hAnsi="Liberation Serif" w:cs="Liberation Serif"/>
            <w:sz w:val="28"/>
            <w:szCs w:val="28"/>
          </w:rPr>
          <w:t>7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6BE4AC6F" w14:textId="0AA57FB1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10529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 xml:space="preserve">Приложение </w:t>
        </w:r>
        <w:r w:rsidR="00334ECA" w:rsidRPr="00AE43E6">
          <w:rPr>
            <w:rFonts w:ascii="Liberation Serif" w:hAnsi="Liberation Serif" w:cs="Liberation Serif"/>
            <w:sz w:val="28"/>
            <w:szCs w:val="28"/>
          </w:rPr>
          <w:t>№</w:t>
        </w:r>
        <w:r w:rsidR="00CE0711" w:rsidRPr="00AE43E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510294" w:rsidRPr="00AE43E6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Перечень мероприятий подпрограммы 2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комплексной программы Свердловской области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="00CE0711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(II этап)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соответствует требованиям </w:t>
      </w:r>
      <w:hyperlink r:id="rId75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Приказа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Министерства труда и социальной защиты Российской Федерации от 26.12.2017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875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Об утверждении методики разработки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и реализации региональной программы по формированию системы 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 (типовая программа субъекта Российской Федерации)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="00CE0711"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3EB8002E" w14:textId="55628F8F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6726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Мероприятия по определению потребности инвалидов, в том числе детей-инвалидов, в реабилитационных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услугах, услугах ранней</w:t>
      </w:r>
      <w:r w:rsidR="002D52D7" w:rsidRPr="00AE43E6">
        <w:rPr>
          <w:rFonts w:ascii="Liberation Serif" w:hAnsi="Liberation Serif" w:cs="Liberation Serif"/>
          <w:sz w:val="28"/>
          <w:szCs w:val="28"/>
        </w:rPr>
        <w:t>, получении услуг в рамках сопровождаемого проживания</w:t>
      </w:r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помощи в Свердловской области.</w:t>
      </w:r>
    </w:p>
    <w:p w14:paraId="33EBC73E" w14:textId="6A132930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Раздел содержит мероприятия по реабилитации инвалидов, организации комплексного сопровождения детей с тяжелыми множественными нарушениями, организации межведомственного взаимодействия при внедрении услуг по ранней помощи и сопровождению, внедрению примерной модели межведомственного взаимодействия организаций, обеспечивающей реализацию ранней помощи, преемственность в работе с детьми-инвалидами и их сопровождение, оснащению организаций, осуществляющих реабилитационные мероприятия, сопровождаемое проживание, оборудованием, компьютерной и оргтехникой, средствами адаптивной физической культуры и спорта</w:t>
      </w:r>
      <w:r w:rsidR="008E5C37" w:rsidRPr="00AE43E6">
        <w:rPr>
          <w:rFonts w:ascii="Liberation Serif" w:hAnsi="Liberation Serif" w:cs="Liberation Serif"/>
          <w:sz w:val="28"/>
          <w:szCs w:val="28"/>
        </w:rPr>
        <w:t>, мебелью и бытовой техникой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774769E4" w14:textId="77777777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7371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2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>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детей-инвалидов.</w:t>
      </w:r>
    </w:p>
    <w:p w14:paraId="09B63DE7" w14:textId="0EEA92FC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содержит мероприятия по созданию системы профессиональной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лиц с ограниченными возможностями здоровья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инвалидов, в том числе детей-инвалидов, в профессиональных образовательных организациях, оказанию услуги по обеспечению социальной занятости инвалидов трудоспособного возраста, организации сопровождения при содействии занятости инвалидов, профессиональной ориентации инвалидов, обратившихся в службы занятости населения.</w:t>
      </w:r>
    </w:p>
    <w:p w14:paraId="2F7173F4" w14:textId="1BA38DA0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7586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3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а также ранней помощи</w:t>
      </w:r>
      <w:r w:rsidR="002D52D7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="00CE0711"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2E7A117D" w14:textId="4CACEA20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содержит мероприятия по разработке, тиражированию методических пособий по организации социальной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ранней помощи</w:t>
      </w:r>
      <w:r w:rsidR="008E5C37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1BFDA495" w14:textId="423C7F04" w:rsidR="00CE0711" w:rsidRPr="00AE43E6" w:rsidRDefault="00275079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hyperlink w:anchor="P7705" w:history="1">
        <w:r w:rsidR="00CE0711" w:rsidRPr="00AE43E6">
          <w:rPr>
            <w:rFonts w:ascii="Liberation Serif" w:hAnsi="Liberation Serif" w:cs="Liberation Serif"/>
            <w:sz w:val="28"/>
            <w:szCs w:val="28"/>
          </w:rPr>
          <w:t>Раздел 4</w:t>
        </w:r>
      </w:hyperlink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. Мероприятия по формированию условий для развития системы </w:t>
      </w:r>
      <w:r w:rsidR="00CE0711"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комплексной реабилитации и </w:t>
      </w:r>
      <w:proofErr w:type="spellStart"/>
      <w:r w:rsidR="00CE0711"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="00CE0711"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а также ранней помощи</w:t>
      </w:r>
      <w:r w:rsidR="002D52D7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="00CE0711"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6C9F9622" w14:textId="77777777" w:rsidR="00CE0711" w:rsidRPr="00AE43E6" w:rsidRDefault="00CE0711" w:rsidP="00127FF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включает мероприятия по укомплектованию организаций специалистами в сфере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 обучению, повышению квалификации, профессиональной переподготовке специалистов, осуществляющих реабилитационные мероприятия, раннюю помощь, сопровождаемое проживание; организации распространения среди населения информационных материалов по раннему выявлению признаков нарушения функций организма; проведению социологического исследования для определения уровня удовлетворенности инвалидов качеством услуг ранней помощи.</w:t>
      </w:r>
    </w:p>
    <w:p w14:paraId="022BA03D" w14:textId="3BEA223B" w:rsidR="00CE0711" w:rsidRPr="00AE43E6" w:rsidRDefault="00CE0711" w:rsidP="00826C2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56795E" w14:textId="77777777" w:rsidR="00A51804" w:rsidRPr="00AE43E6" w:rsidRDefault="00A51804" w:rsidP="00EB0044">
      <w:pPr>
        <w:pStyle w:val="ConsPlusNormal"/>
        <w:shd w:val="clear" w:color="auto" w:fill="FFFFFF" w:themeFill="background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Раздел 5. Ресурсное обеспечение Программы</w:t>
      </w:r>
    </w:p>
    <w:p w14:paraId="0C7AE73D" w14:textId="77777777" w:rsidR="00A51804" w:rsidRPr="00AE43E6" w:rsidRDefault="00A51804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1E08E115" w14:textId="176A139D" w:rsidR="00CE0711" w:rsidRPr="00AE43E6" w:rsidRDefault="00CE0711" w:rsidP="00EB004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Средства федерального бюджета, которые планируется привлечь в рамках реализации государственной </w:t>
      </w:r>
      <w:hyperlink r:id="rId76" w:history="1">
        <w:r w:rsidRPr="00AE43E6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Российской Федерации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Правительства Российской Федерации </w:t>
      </w:r>
      <w:r w:rsidRPr="00AE43E6">
        <w:rPr>
          <w:rFonts w:ascii="Liberation Serif" w:hAnsi="Liberation Serif" w:cs="Liberation Serif"/>
          <w:sz w:val="28"/>
          <w:szCs w:val="28"/>
        </w:rPr>
        <w:br/>
        <w:t xml:space="preserve">от 29.03.2019 № 363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, на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расходов по реализации мероприятий, включенных в Программу, предоставляются в форме субсидий областному бюджету.</w:t>
      </w:r>
    </w:p>
    <w:p w14:paraId="573C7120" w14:textId="52CF2D20" w:rsidR="00A51804" w:rsidRPr="00AE43E6" w:rsidRDefault="00A51804" w:rsidP="00EB0044">
      <w:pPr>
        <w:pStyle w:val="ConsPlusNormal"/>
        <w:shd w:val="clear" w:color="auto" w:fill="FFFFFF" w:themeFill="background1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ab/>
      </w:r>
      <w:hyperlink w:anchor="P6402" w:history="1">
        <w:r w:rsidRPr="00AE43E6">
          <w:rPr>
            <w:rFonts w:ascii="Liberation Serif" w:hAnsi="Liberation Serif" w:cs="Liberation Serif"/>
            <w:sz w:val="28"/>
            <w:szCs w:val="28"/>
          </w:rPr>
          <w:t>Объем</w:t>
        </w:r>
      </w:hyperlink>
      <w:r w:rsidR="000E270D" w:rsidRPr="00AE43E6">
        <w:rPr>
          <w:rFonts w:ascii="Liberation Serif" w:hAnsi="Liberation Serif" w:cs="Liberation Serif"/>
          <w:sz w:val="28"/>
          <w:szCs w:val="28"/>
        </w:rPr>
        <w:t xml:space="preserve"> ресурсного обеспечения подп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рограммы </w:t>
      </w:r>
      <w:r w:rsidR="000E270D" w:rsidRPr="00AE43E6">
        <w:rPr>
          <w:rFonts w:ascii="Liberation Serif" w:hAnsi="Liberation Serif" w:cs="Liberation Serif"/>
          <w:sz w:val="28"/>
          <w:szCs w:val="28"/>
        </w:rPr>
        <w:t xml:space="preserve">2 </w:t>
      </w:r>
      <w:r w:rsidRPr="00AE43E6">
        <w:rPr>
          <w:rFonts w:ascii="Liberation Serif" w:hAnsi="Liberation Serif" w:cs="Liberation Serif"/>
          <w:sz w:val="28"/>
          <w:szCs w:val="28"/>
        </w:rPr>
        <w:t>представлен в приложении № 3 к Программе.</w:t>
      </w:r>
    </w:p>
    <w:p w14:paraId="0E306216" w14:textId="3C1BFE59" w:rsidR="00A51804" w:rsidRPr="00AE43E6" w:rsidRDefault="00A51804" w:rsidP="0011162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Общий объем финансирования реализации подпрограммы 2 составляет </w:t>
      </w:r>
      <w:r w:rsidRPr="00AE43E6">
        <w:rPr>
          <w:rFonts w:ascii="Liberation Serif" w:hAnsi="Liberation Serif" w:cs="Liberation Serif"/>
          <w:sz w:val="28"/>
          <w:szCs w:val="28"/>
        </w:rPr>
        <w:br/>
      </w:r>
      <w:r w:rsidR="00506E52" w:rsidRPr="00AE43E6">
        <w:rPr>
          <w:rFonts w:ascii="Liberation Serif" w:eastAsia="Times New Roman" w:hAnsi="Liberation Serif" w:cs="Liberation Serif"/>
          <w:sz w:val="28"/>
          <w:szCs w:val="28"/>
          <w:lang w:eastAsia="ru-RU"/>
        </w:rPr>
        <w:t>852 555,9</w:t>
      </w:r>
      <w:r w:rsidR="0011162D" w:rsidRPr="00AE43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рублей, из них:</w:t>
      </w:r>
      <w:r w:rsidR="00506E52" w:rsidRPr="00AE43E6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712FA1DB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2017 год – 326 087,0 тыс. рублей;</w:t>
      </w:r>
    </w:p>
    <w:p w14:paraId="4B6153C8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2018 год – 245 713,2 тыс. рублей;</w:t>
      </w:r>
    </w:p>
    <w:p w14:paraId="6FD7F7FE" w14:textId="77777777" w:rsidR="00A51804" w:rsidRPr="00AE43E6" w:rsidRDefault="00A51804" w:rsidP="00EB00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43E6">
        <w:rPr>
          <w:rFonts w:ascii="Liberation Serif" w:hAnsi="Liberation Serif" w:cs="Liberation Serif"/>
          <w:sz w:val="28"/>
          <w:szCs w:val="28"/>
        </w:rPr>
        <w:t>2019 год –</w:t>
      </w:r>
      <w:r w:rsidRPr="00AE43E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E43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95 637,5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B51D165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2020 год – </w:t>
      </w:r>
      <w:r w:rsidRPr="00AE43E6">
        <w:rPr>
          <w:rFonts w:ascii="Liberation Serif" w:hAnsi="Liberation Serif" w:cs="Liberation Serif"/>
          <w:sz w:val="28"/>
          <w:szCs w:val="28"/>
        </w:rPr>
        <w:fldChar w:fldCharType="begin"/>
      </w:r>
      <w:r w:rsidRPr="00AE43E6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AE43E6">
        <w:rPr>
          <w:rFonts w:ascii="Liberation Serif" w:hAnsi="Liberation Serif" w:cs="Liberation Serif"/>
          <w:sz w:val="28"/>
          <w:szCs w:val="28"/>
        </w:rPr>
        <w:fldChar w:fldCharType="separate"/>
      </w:r>
      <w:r w:rsidRPr="00AE43E6">
        <w:rPr>
          <w:rFonts w:ascii="Liberation Serif" w:hAnsi="Liberation Serif" w:cs="Liberation Serif"/>
          <w:noProof/>
          <w:sz w:val="28"/>
          <w:szCs w:val="28"/>
        </w:rPr>
        <w:t>49 133,4</w:t>
      </w:r>
      <w:r w:rsidRPr="00AE43E6">
        <w:rPr>
          <w:rFonts w:ascii="Liberation Serif" w:hAnsi="Liberation Serif" w:cs="Liberation Serif"/>
          <w:sz w:val="28"/>
          <w:szCs w:val="28"/>
        </w:rPr>
        <w:fldChar w:fldCharType="end"/>
      </w:r>
      <w:r w:rsidRPr="00AE43E6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3FC4F426" w14:textId="03B8A5AC" w:rsidR="00506E52" w:rsidRPr="00AE43E6" w:rsidRDefault="00506E52" w:rsidP="00506E52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2021 год – 48 919,4 тыс. рублей; </w:t>
      </w:r>
    </w:p>
    <w:p w14:paraId="01D71B6B" w14:textId="77777777" w:rsidR="00506E52" w:rsidRPr="00AE43E6" w:rsidRDefault="00506E52" w:rsidP="00506E52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2022 год – 48 617,2 тыс. рублей;</w:t>
      </w:r>
    </w:p>
    <w:p w14:paraId="1BB57C5C" w14:textId="021402D3" w:rsidR="00506E52" w:rsidRPr="00AE43E6" w:rsidRDefault="00506E52" w:rsidP="00506E52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2023 год – 38 448,2 тыс. рублей;</w:t>
      </w:r>
    </w:p>
    <w:p w14:paraId="046518C9" w14:textId="5A19B9F0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объем средств федерального бюджета – </w:t>
      </w:r>
      <w:r w:rsidR="00464BF8" w:rsidRPr="00AE43E6">
        <w:rPr>
          <w:rFonts w:ascii="Liberation Serif" w:hAnsi="Liberation Serif" w:cs="Liberation Serif"/>
          <w:sz w:val="28"/>
          <w:szCs w:val="28"/>
        </w:rPr>
        <w:t>465 301,6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357499DB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2017 год – 150 000,0 тыс. рублей;</w:t>
      </w:r>
    </w:p>
    <w:p w14:paraId="553F414C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2018 год – 164 627,8 тыс. рублей;</w:t>
      </w:r>
    </w:p>
    <w:p w14:paraId="76B8D92C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2019 год – 54 640,3 тыс. рублей;</w:t>
      </w:r>
    </w:p>
    <w:p w14:paraId="2C7061A6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2020 год – 25 455,6 тыс. рублей;</w:t>
      </w:r>
    </w:p>
    <w:p w14:paraId="4437B723" w14:textId="77777777" w:rsidR="00464BF8" w:rsidRPr="00AE43E6" w:rsidRDefault="00464BF8" w:rsidP="00464BF8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2021 год – 25 312,2 тыс. рублей;</w:t>
      </w:r>
    </w:p>
    <w:p w14:paraId="2879A131" w14:textId="77777777" w:rsidR="00464BF8" w:rsidRPr="00AE43E6" w:rsidRDefault="00464BF8" w:rsidP="00464BF8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2022 год – 26 192,0 тыс. рублей;</w:t>
      </w:r>
    </w:p>
    <w:p w14:paraId="5D29A8B8" w14:textId="77777777" w:rsidR="00464BF8" w:rsidRPr="00AE43E6" w:rsidRDefault="00464BF8" w:rsidP="00464BF8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2023 год – 19 073,7 тыс. рублей;</w:t>
      </w:r>
    </w:p>
    <w:p w14:paraId="3A9B0834" w14:textId="71164C60" w:rsidR="00A51804" w:rsidRPr="00AE43E6" w:rsidRDefault="00A51804" w:rsidP="00EB00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объем средств областного бюджета – </w:t>
      </w:r>
      <w:r w:rsidR="00AD60D8" w:rsidRPr="00AE43E6">
        <w:rPr>
          <w:rFonts w:ascii="Liberation Serif" w:hAnsi="Liberation Serif" w:cs="Liberation Serif"/>
          <w:sz w:val="28"/>
          <w:szCs w:val="28"/>
        </w:rPr>
        <w:t>387 254,3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тыс. рублей, из них:</w:t>
      </w:r>
    </w:p>
    <w:p w14:paraId="68968443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2017 год – 176 087,0 тыс. рублей;</w:t>
      </w:r>
    </w:p>
    <w:p w14:paraId="715CE237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2018 год – 81 085,4 тыс. рублей;</w:t>
      </w:r>
    </w:p>
    <w:p w14:paraId="135F5D0E" w14:textId="77777777" w:rsidR="00A51804" w:rsidRPr="00AE43E6" w:rsidRDefault="00A51804" w:rsidP="00EB00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2019 год – </w:t>
      </w:r>
      <w:r w:rsidRPr="00AE43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40 997,2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4C81AC57" w14:textId="77777777" w:rsidR="00A51804" w:rsidRPr="00AE43E6" w:rsidRDefault="00A51804" w:rsidP="00EB0044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2020 год – </w:t>
      </w:r>
      <w:r w:rsidRPr="00AE43E6">
        <w:rPr>
          <w:rFonts w:ascii="Liberation Serif" w:hAnsi="Liberation Serif" w:cs="Liberation Serif"/>
          <w:sz w:val="28"/>
          <w:szCs w:val="28"/>
        </w:rPr>
        <w:fldChar w:fldCharType="begin"/>
      </w:r>
      <w:r w:rsidRPr="00AE43E6">
        <w:rPr>
          <w:rFonts w:ascii="Liberation Serif" w:hAnsi="Liberation Serif" w:cs="Liberation Serif"/>
          <w:sz w:val="28"/>
          <w:szCs w:val="28"/>
        </w:rPr>
        <w:instrText xml:space="preserve"> =SUM(ABOVE) </w:instrText>
      </w:r>
      <w:r w:rsidRPr="00AE43E6">
        <w:rPr>
          <w:rFonts w:ascii="Liberation Serif" w:hAnsi="Liberation Serif" w:cs="Liberation Serif"/>
          <w:sz w:val="28"/>
          <w:szCs w:val="28"/>
        </w:rPr>
        <w:fldChar w:fldCharType="separate"/>
      </w:r>
      <w:r w:rsidRPr="00AE43E6">
        <w:rPr>
          <w:rFonts w:ascii="Liberation Serif" w:hAnsi="Liberation Serif" w:cs="Liberation Serif"/>
          <w:noProof/>
          <w:sz w:val="28"/>
          <w:szCs w:val="28"/>
        </w:rPr>
        <w:t>23 677,8</w:t>
      </w:r>
      <w:r w:rsidRPr="00AE43E6">
        <w:rPr>
          <w:rFonts w:ascii="Liberation Serif" w:hAnsi="Liberation Serif" w:cs="Liberation Serif"/>
          <w:sz w:val="28"/>
          <w:szCs w:val="28"/>
        </w:rPr>
        <w:fldChar w:fldCharType="end"/>
      </w:r>
      <w:r w:rsidRPr="00AE43E6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14:paraId="5DC8D56C" w14:textId="77777777" w:rsidR="001D1D60" w:rsidRPr="00AE43E6" w:rsidRDefault="001D1D60" w:rsidP="001D1D60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2021 год – 23 607,2 тыс. рублей;</w:t>
      </w:r>
    </w:p>
    <w:p w14:paraId="7CB07143" w14:textId="77777777" w:rsidR="001D1D60" w:rsidRPr="00AE43E6" w:rsidRDefault="001D1D60" w:rsidP="001D1D60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2022 год – 22 425,2 тыс. рублей;</w:t>
      </w:r>
    </w:p>
    <w:p w14:paraId="0A62601D" w14:textId="5AD2880D" w:rsidR="001D1D60" w:rsidRPr="00AE43E6" w:rsidRDefault="001D1D60" w:rsidP="001D1D6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2023 год – 19 374,5 тыс. рублей. </w:t>
      </w:r>
    </w:p>
    <w:p w14:paraId="6E8A1A94" w14:textId="60B13C47" w:rsidR="00487ED4" w:rsidRPr="00AE43E6" w:rsidRDefault="00487ED4" w:rsidP="001D1D60">
      <w:pPr>
        <w:pStyle w:val="ConsPlus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Распределение бюджетных ассигнований подпрограммы 2 (</w:t>
      </w:r>
      <w:r w:rsidRPr="00AE43E6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этап) </w:t>
      </w:r>
      <w:r w:rsidRPr="00AE43E6">
        <w:rPr>
          <w:rFonts w:ascii="Liberation Serif" w:hAnsi="Liberation Serif" w:cs="Liberation Serif"/>
          <w:sz w:val="28"/>
          <w:szCs w:val="28"/>
        </w:rPr>
        <w:br/>
        <w:t xml:space="preserve">по направлениям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>:</w:t>
      </w:r>
    </w:p>
    <w:p w14:paraId="432A904F" w14:textId="77777777" w:rsidR="00487ED4" w:rsidRPr="00AE43E6" w:rsidRDefault="00487ED4" w:rsidP="00EB0044">
      <w:pPr>
        <w:pStyle w:val="ConsPlusNormal"/>
        <w:numPr>
          <w:ilvl w:val="0"/>
          <w:numId w:val="4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социальная защита:</w:t>
      </w:r>
    </w:p>
    <w:p w14:paraId="52EEF9F2" w14:textId="52DEC684" w:rsidR="00487ED4" w:rsidRPr="00AE43E6" w:rsidRDefault="00487ED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2019 году – 40 299,5 тыс. рублей (42,1%), в том числе за счет средств областного бюджета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 –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21 797,6 тыс. рублей, за счет средств федерального                       бюджета – 18 501,9 тыс. рублей; </w:t>
      </w:r>
    </w:p>
    <w:p w14:paraId="34F78B30" w14:textId="10201AA3" w:rsidR="00487ED4" w:rsidRPr="00AE43E6" w:rsidRDefault="00487ED4" w:rsidP="00143EB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2020 году – 27 373,3 тыс. рублей (55,7%), в том числе за счет средств областного бюджета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 – </w:t>
      </w:r>
      <w:r w:rsidRPr="00AE43E6">
        <w:rPr>
          <w:rFonts w:ascii="Liberation Serif" w:hAnsi="Liberation Serif" w:cs="Liberation Serif"/>
          <w:sz w:val="28"/>
          <w:szCs w:val="28"/>
        </w:rPr>
        <w:t>15 331,2 тыс. рублей, за счет средств федерального                     бюджета – 12 042,1 тыс. рублей;</w:t>
      </w:r>
    </w:p>
    <w:p w14:paraId="17A374DA" w14:textId="6170BFE4" w:rsidR="00487ED4" w:rsidRPr="00AE43E6" w:rsidRDefault="00487ED4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2021 году – 27 373,3 тыс. рублей (</w:t>
      </w:r>
      <w:r w:rsidR="00167D88" w:rsidRPr="00AE43E6">
        <w:rPr>
          <w:rFonts w:ascii="Liberation Serif" w:hAnsi="Liberation Serif" w:cs="Liberation Serif"/>
          <w:sz w:val="28"/>
          <w:szCs w:val="28"/>
        </w:rPr>
        <w:t>56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15 331,2 тыс. рублей, за счет средств федерального                  бюджета – 12 042,1 тыс. рублей;</w:t>
      </w:r>
    </w:p>
    <w:p w14:paraId="74C67C73" w14:textId="041A9FAC" w:rsidR="00487ED4" w:rsidRPr="00AE43E6" w:rsidRDefault="00487ED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2022 году – 26 603,0 тыс. рублей (</w:t>
      </w:r>
      <w:r w:rsidR="00167D88" w:rsidRPr="00AE43E6">
        <w:rPr>
          <w:rFonts w:ascii="Liberation Serif" w:hAnsi="Liberation Serif" w:cs="Liberation Serif"/>
          <w:sz w:val="28"/>
          <w:szCs w:val="28"/>
        </w:rPr>
        <w:t>54,7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14 560,9 тыс. рублей, за счет средств федерального                   бюджета – 12 042,1 тыс. рублей;</w:t>
      </w:r>
    </w:p>
    <w:p w14:paraId="61358D78" w14:textId="39C14BFB" w:rsidR="00510294" w:rsidRPr="00AE43E6" w:rsidRDefault="0051029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2023 году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26 603,0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 (</w:t>
      </w:r>
      <w:r w:rsidR="00167D88" w:rsidRPr="00AE43E6">
        <w:rPr>
          <w:rFonts w:ascii="Liberation Serif" w:hAnsi="Liberation Serif" w:cs="Liberation Serif"/>
          <w:sz w:val="28"/>
          <w:szCs w:val="28"/>
        </w:rPr>
        <w:t>69,2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14 560,9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тыс. рублей, за счет средств федерального </w:t>
      </w:r>
      <w:r w:rsidR="00167D88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бюджета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12 042,1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7DA13CE3" w14:textId="77777777" w:rsidR="00487ED4" w:rsidRPr="00AE43E6" w:rsidRDefault="00487ED4" w:rsidP="00EB0044">
      <w:pPr>
        <w:pStyle w:val="ConsPlusNormal"/>
        <w:numPr>
          <w:ilvl w:val="0"/>
          <w:numId w:val="4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занятость:</w:t>
      </w:r>
    </w:p>
    <w:p w14:paraId="2DA9CD12" w14:textId="3F6A72C1" w:rsidR="00487ED4" w:rsidRPr="00AE43E6" w:rsidRDefault="003B1342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2019 году – 363,0 тыс. рублей</w:t>
      </w:r>
      <w:r w:rsidR="00487ED4" w:rsidRPr="00AE43E6">
        <w:rPr>
          <w:rFonts w:ascii="Liberation Serif" w:hAnsi="Liberation Serif" w:cs="Liberation Serif"/>
          <w:sz w:val="28"/>
          <w:szCs w:val="28"/>
        </w:rPr>
        <w:t xml:space="preserve"> (0,4%), в том числе за счет средств областного бюджета – 119,8 тыс. рублей, за счет средств федерального бюджета – </w:t>
      </w:r>
      <w:r w:rsidR="009C0BC8" w:rsidRPr="00AE43E6">
        <w:rPr>
          <w:rFonts w:ascii="Liberation Serif" w:hAnsi="Liberation Serif" w:cs="Liberation Serif"/>
          <w:sz w:val="28"/>
          <w:szCs w:val="28"/>
        </w:rPr>
        <w:br/>
      </w:r>
      <w:r w:rsidR="00487ED4" w:rsidRPr="00AE43E6">
        <w:rPr>
          <w:rFonts w:ascii="Liberation Serif" w:hAnsi="Liberation Serif" w:cs="Liberation Serif"/>
          <w:sz w:val="28"/>
          <w:szCs w:val="28"/>
        </w:rPr>
        <w:t>243,2 тыс. рублей;</w:t>
      </w:r>
    </w:p>
    <w:p w14:paraId="662D0813" w14:textId="71C13917" w:rsidR="00487ED4" w:rsidRPr="00AE43E6" w:rsidRDefault="003B1342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2020 году – 363,0 тыс. рублей</w:t>
      </w:r>
      <w:r w:rsidR="00487ED4" w:rsidRPr="00AE43E6">
        <w:rPr>
          <w:rFonts w:ascii="Liberation Serif" w:hAnsi="Liberation Serif" w:cs="Liberation Serif"/>
          <w:sz w:val="28"/>
          <w:szCs w:val="28"/>
        </w:rPr>
        <w:t xml:space="preserve"> (0,7%), в том числе за счет средств областного бюджета – 119,8 тыс. рублей, за счет средств федерального бюджета – </w:t>
      </w:r>
      <w:r w:rsidR="009C0BC8" w:rsidRPr="00AE43E6">
        <w:rPr>
          <w:rFonts w:ascii="Liberation Serif" w:hAnsi="Liberation Serif" w:cs="Liberation Serif"/>
          <w:sz w:val="28"/>
          <w:szCs w:val="28"/>
        </w:rPr>
        <w:br/>
      </w:r>
      <w:r w:rsidR="00487ED4" w:rsidRPr="00AE43E6">
        <w:rPr>
          <w:rFonts w:ascii="Liberation Serif" w:hAnsi="Liberation Serif" w:cs="Liberation Serif"/>
          <w:sz w:val="28"/>
          <w:szCs w:val="28"/>
        </w:rPr>
        <w:t>243,2 тыс. рублей;</w:t>
      </w:r>
    </w:p>
    <w:p w14:paraId="689BA741" w14:textId="28EC28BD" w:rsidR="00487ED4" w:rsidRPr="00AE43E6" w:rsidRDefault="003B1342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2021 году –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149,0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</w:t>
      </w:r>
      <w:r w:rsidR="00487ED4" w:rsidRPr="00AE43E6">
        <w:rPr>
          <w:rFonts w:ascii="Liberation Serif" w:hAnsi="Liberation Serif" w:cs="Liberation Serif"/>
          <w:sz w:val="28"/>
          <w:szCs w:val="28"/>
        </w:rPr>
        <w:t xml:space="preserve">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0,3</w:t>
      </w:r>
      <w:r w:rsidR="00487ED4" w:rsidRPr="00AE43E6">
        <w:rPr>
          <w:rFonts w:ascii="Liberation Serif" w:hAnsi="Liberation Serif" w:cs="Liberation Serif"/>
          <w:sz w:val="28"/>
          <w:szCs w:val="28"/>
        </w:rPr>
        <w:t>%), в том числе за счет средств областного бюджета –</w:t>
      </w:r>
      <w:r w:rsidR="00DA4411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49,2 </w:t>
      </w:r>
      <w:r w:rsidR="00487ED4" w:rsidRPr="00AE43E6">
        <w:rPr>
          <w:rFonts w:ascii="Liberation Serif" w:hAnsi="Liberation Serif" w:cs="Liberation Serif"/>
          <w:sz w:val="28"/>
          <w:szCs w:val="28"/>
        </w:rPr>
        <w:t>тыс. рублей, за счет средств федерального бюджета –</w:t>
      </w:r>
      <w:r w:rsidR="00DA4411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99,8 </w:t>
      </w:r>
      <w:r w:rsidR="00487ED4"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366C4719" w14:textId="76353DA1" w:rsidR="00487ED4" w:rsidRPr="00AE43E6" w:rsidRDefault="00DA4411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2022 году –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 149,0 </w:t>
      </w:r>
      <w:r w:rsidR="003B1342" w:rsidRPr="00AE43E6">
        <w:rPr>
          <w:rFonts w:ascii="Liberation Serif" w:hAnsi="Liberation Serif" w:cs="Liberation Serif"/>
          <w:sz w:val="28"/>
          <w:szCs w:val="28"/>
        </w:rPr>
        <w:t>тыс. рублей</w:t>
      </w:r>
      <w:r w:rsidR="00487ED4" w:rsidRPr="00AE43E6">
        <w:rPr>
          <w:rFonts w:ascii="Liberation Serif" w:hAnsi="Liberation Serif" w:cs="Liberation Serif"/>
          <w:sz w:val="28"/>
          <w:szCs w:val="28"/>
        </w:rPr>
        <w:t xml:space="preserve">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0,3</w:t>
      </w:r>
      <w:r w:rsidR="00487ED4" w:rsidRPr="00AE43E6">
        <w:rPr>
          <w:rFonts w:ascii="Liberation Serif" w:hAnsi="Liberation Serif" w:cs="Liberation Serif"/>
          <w:sz w:val="28"/>
          <w:szCs w:val="28"/>
        </w:rPr>
        <w:t>%), в том числе за счет средств областного бюджета 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44,7 </w:t>
      </w:r>
      <w:r w:rsidR="00487ED4" w:rsidRPr="00AE43E6">
        <w:rPr>
          <w:rFonts w:ascii="Liberation Serif" w:hAnsi="Liberation Serif" w:cs="Liberation Serif"/>
          <w:sz w:val="28"/>
          <w:szCs w:val="28"/>
        </w:rPr>
        <w:t>тыс. рублей, за счет средств федерального бюджета –</w:t>
      </w:r>
      <w:r w:rsidR="001F5701" w:rsidRPr="00AE43E6">
        <w:rPr>
          <w:rFonts w:ascii="Liberation Serif" w:hAnsi="Liberation Serif" w:cs="Liberation Serif"/>
          <w:sz w:val="28"/>
          <w:szCs w:val="28"/>
        </w:rPr>
        <w:br/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104,3 </w:t>
      </w:r>
      <w:r w:rsidR="00487ED4"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5581687E" w14:textId="6BEA02DA" w:rsidR="00510294" w:rsidRPr="00AE43E6" w:rsidRDefault="00510294" w:rsidP="0051029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2023 году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100,0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0,3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30,0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тыс. рублей, за счет средств федерального бюджета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br/>
        <w:t xml:space="preserve">70,0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72F065CB" w14:textId="77777777" w:rsidR="00487ED4" w:rsidRPr="00AE43E6" w:rsidRDefault="00487ED4" w:rsidP="00EB0044">
      <w:pPr>
        <w:pStyle w:val="ConsPlusNormal"/>
        <w:numPr>
          <w:ilvl w:val="0"/>
          <w:numId w:val="4"/>
        </w:numPr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образование:</w:t>
      </w:r>
    </w:p>
    <w:p w14:paraId="0B7E032D" w14:textId="2BACF4EE" w:rsidR="00487ED4" w:rsidRPr="00AE43E6" w:rsidRDefault="00487ED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2019 году – 26 000,0 тыс. рублей (27,2%),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8580,0 тыс. рублей, за счет средств федерального бюджета – 17 420,0 тыс. рублей;</w:t>
      </w:r>
    </w:p>
    <w:p w14:paraId="7C4C9482" w14:textId="253D0A08" w:rsidR="00487ED4" w:rsidRPr="00AE43E6" w:rsidRDefault="00487ED4" w:rsidP="001F5701">
      <w:pPr>
        <w:pStyle w:val="ConsPlusNormal"/>
        <w:widowControl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в 2020 году – 10 573,1 тыс. рублей (21,5%),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3489,1 тыс. рублей, за счет средств федерального бюджета – 7084,0 тыс. рублей;</w:t>
      </w:r>
    </w:p>
    <w:p w14:paraId="20EA4427" w14:textId="072E2D3D" w:rsidR="00487ED4" w:rsidRPr="00AE43E6" w:rsidRDefault="00487ED4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ab/>
        <w:t>в 2021 году – 10 573,1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21,6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3489,1 тыс. рублей, за счет средств федерального бюджета – 7084,0 тыс. рублей;</w:t>
      </w:r>
    </w:p>
    <w:p w14:paraId="564548A2" w14:textId="44F79700" w:rsidR="00487ED4" w:rsidRPr="00AE43E6" w:rsidRDefault="00487ED4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ab/>
        <w:t>в 2022 году – 10 120,0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20,8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3036,0 тыс. рублей, за счет средств федерального бюджета – 7084,0 тыс. рублей;</w:t>
      </w:r>
    </w:p>
    <w:p w14:paraId="0B2598CC" w14:textId="2392EE58" w:rsidR="00510294" w:rsidRPr="00AE43E6" w:rsidRDefault="00510294" w:rsidP="0051029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2023 году – </w:t>
      </w:r>
      <w:r w:rsidR="00026665" w:rsidRPr="00AE43E6">
        <w:rPr>
          <w:rFonts w:ascii="Liberation Serif" w:hAnsi="Liberation Serif" w:cs="Liberation Serif"/>
          <w:sz w:val="28"/>
          <w:szCs w:val="28"/>
        </w:rPr>
        <w:t xml:space="preserve">0,0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 (</w:t>
      </w:r>
      <w:r w:rsidR="00026665" w:rsidRPr="00AE43E6">
        <w:rPr>
          <w:rFonts w:ascii="Liberation Serif" w:hAnsi="Liberation Serif" w:cs="Liberation Serif"/>
          <w:sz w:val="28"/>
          <w:szCs w:val="28"/>
        </w:rPr>
        <w:t>0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– </w:t>
      </w:r>
      <w:r w:rsidR="00026665" w:rsidRPr="00AE43E6">
        <w:rPr>
          <w:rFonts w:ascii="Liberation Serif" w:hAnsi="Liberation Serif" w:cs="Liberation Serif"/>
          <w:sz w:val="28"/>
          <w:szCs w:val="28"/>
        </w:rPr>
        <w:t xml:space="preserve">0,0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тыс. рублей, за счет средств федерального бюджета – </w:t>
      </w:r>
      <w:r w:rsidR="00026665" w:rsidRPr="00AE43E6">
        <w:rPr>
          <w:rFonts w:ascii="Liberation Serif" w:hAnsi="Liberation Serif" w:cs="Liberation Serif"/>
          <w:sz w:val="28"/>
          <w:szCs w:val="28"/>
        </w:rPr>
        <w:t xml:space="preserve">0,0 </w:t>
      </w:r>
      <w:r w:rsidRPr="00AE43E6">
        <w:rPr>
          <w:rFonts w:ascii="Liberation Serif" w:hAnsi="Liberation Serif" w:cs="Liberation Serif"/>
          <w:sz w:val="28"/>
          <w:szCs w:val="28"/>
        </w:rPr>
        <w:t>тыс. рублей;</w:t>
      </w:r>
    </w:p>
    <w:p w14:paraId="3B005F18" w14:textId="77777777" w:rsidR="00487ED4" w:rsidRPr="00AE43E6" w:rsidRDefault="00487ED4" w:rsidP="00143EB4">
      <w:pPr>
        <w:pStyle w:val="ConsPlusNormal"/>
        <w:widowControl/>
        <w:numPr>
          <w:ilvl w:val="0"/>
          <w:numId w:val="4"/>
        </w:numPr>
        <w:shd w:val="clear" w:color="auto" w:fill="FFFFFF" w:themeFill="background1"/>
        <w:ind w:left="1066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культура:</w:t>
      </w:r>
    </w:p>
    <w:p w14:paraId="184CF94F" w14:textId="76E39B2F" w:rsidR="00487ED4" w:rsidRPr="00AE43E6" w:rsidRDefault="00487ED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2019 году – 8975,0 тыс. рублей (9,4%),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3899,8 тыс. рублей, за счет средств федерального бюджета – 5075,2 тыс. рублей; </w:t>
      </w:r>
    </w:p>
    <w:p w14:paraId="5C04FA27" w14:textId="14C54F7D" w:rsidR="00487ED4" w:rsidRPr="00AE43E6" w:rsidRDefault="00487ED4" w:rsidP="00EB004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2020 году – 2750,7 тыс. рублей (5,6%),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2073,5 тыс. рублей, за счет средств федерального бюджета – 677,2 тыс. рублей;</w:t>
      </w:r>
    </w:p>
    <w:p w14:paraId="45FD9BAF" w14:textId="70873A29" w:rsidR="00487ED4" w:rsidRPr="00AE43E6" w:rsidRDefault="00487ED4" w:rsidP="00EB0044">
      <w:pPr>
        <w:pStyle w:val="21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2021 году – 2750,7 тыс. рублей (5,6%),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2073,5 тыс. рублей, за счет средств федерального бюджета – 677,2 тыс. рублей;</w:t>
      </w:r>
    </w:p>
    <w:p w14:paraId="2D4A6988" w14:textId="5DE09714" w:rsidR="00487ED4" w:rsidRPr="00AE43E6" w:rsidRDefault="00487ED4" w:rsidP="00EB0044">
      <w:pPr>
        <w:pStyle w:val="21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2022 году – 4017,9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8,3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2465,4 тыс. рублей, за счет средств федерального бюджета – 1552,5 тыс. рублей;</w:t>
      </w:r>
    </w:p>
    <w:p w14:paraId="59C091FB" w14:textId="3C6D0F7A" w:rsidR="00510294" w:rsidRPr="00AE43E6" w:rsidRDefault="00510294" w:rsidP="00E81DB5">
      <w:pPr>
        <w:pStyle w:val="21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2023 году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>4017,9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10,5</w:t>
      </w:r>
      <w:r w:rsidR="00E81DB5" w:rsidRPr="00AE43E6">
        <w:rPr>
          <w:rFonts w:ascii="Liberation Serif" w:hAnsi="Liberation Serif" w:cs="Liberation Serif"/>
          <w:sz w:val="28"/>
          <w:szCs w:val="28"/>
        </w:rPr>
        <w:t>%), в том числе за счет средств областного бюджета – 2465,4 тыс. рублей, за счет средств федерального бюджета – 1552,5 тыс. рублей;</w:t>
      </w:r>
    </w:p>
    <w:p w14:paraId="1ABF61E5" w14:textId="77777777" w:rsidR="00487ED4" w:rsidRPr="00AE43E6" w:rsidRDefault="00487ED4" w:rsidP="00EB004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физическая культура и спорт:</w:t>
      </w:r>
    </w:p>
    <w:p w14:paraId="3B1B5FB7" w14:textId="3C6DC3D4" w:rsidR="00487ED4" w:rsidRPr="00AE43E6" w:rsidRDefault="00487ED4" w:rsidP="00EB0044">
      <w:pPr>
        <w:pStyle w:val="21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2019 году – 20 000,0 тыс. рублей (20,9%),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6600,0 тыс. рублей, за счет средств федерального бюджета – 13 400,0 тыс. рублей;</w:t>
      </w:r>
    </w:p>
    <w:p w14:paraId="2433BAEF" w14:textId="59FE7E78" w:rsidR="00487ED4" w:rsidRPr="00AE43E6" w:rsidRDefault="00487ED4" w:rsidP="00EB0044">
      <w:pPr>
        <w:pStyle w:val="21"/>
        <w:widowControl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2020 году – 8073,3 тыс. рублей (16,4%),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2664,2 тыс. рублей, за счет средств федерального бюджета – 5409,1 тыс. рублей;</w:t>
      </w:r>
    </w:p>
    <w:p w14:paraId="6F97394A" w14:textId="242A5858" w:rsidR="00487ED4" w:rsidRPr="00AE43E6" w:rsidRDefault="00487ED4" w:rsidP="00EB0044">
      <w:pPr>
        <w:pStyle w:val="21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2021 году – 8073,3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16,5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2664,2 тыс. рублей, за счет средств федерального бюджета – 5409,1 тыс. рублей;</w:t>
      </w:r>
    </w:p>
    <w:p w14:paraId="177DBD41" w14:textId="4B61FD96" w:rsidR="00487ED4" w:rsidRPr="00AE43E6" w:rsidRDefault="00487ED4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2022 году – 7727,3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15,9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%), в том числе за счет средств областного бюджета </w:t>
      </w:r>
      <w:r w:rsidR="003B1342" w:rsidRPr="00AE43E6">
        <w:rPr>
          <w:rFonts w:ascii="Liberation Serif" w:hAnsi="Liberation Serif" w:cs="Liberation Serif"/>
          <w:sz w:val="28"/>
          <w:szCs w:val="28"/>
        </w:rPr>
        <w:t xml:space="preserve">– </w:t>
      </w:r>
      <w:r w:rsidRPr="00AE43E6">
        <w:rPr>
          <w:rFonts w:ascii="Liberation Serif" w:hAnsi="Liberation Serif" w:cs="Liberation Serif"/>
          <w:sz w:val="28"/>
          <w:szCs w:val="28"/>
        </w:rPr>
        <w:t>2318,2 тыс. рублей, за счет средств федерально</w:t>
      </w:r>
      <w:r w:rsidR="00510294" w:rsidRPr="00AE43E6">
        <w:rPr>
          <w:rFonts w:ascii="Liberation Serif" w:hAnsi="Liberation Serif" w:cs="Liberation Serif"/>
          <w:sz w:val="28"/>
          <w:szCs w:val="28"/>
        </w:rPr>
        <w:t>го бюджета – 5409,1 тыс. рублей;</w:t>
      </w:r>
    </w:p>
    <w:p w14:paraId="34ABED9E" w14:textId="26886D10" w:rsidR="00510294" w:rsidRPr="00AE43E6" w:rsidRDefault="00510294" w:rsidP="00510294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 2023 году – </w:t>
      </w:r>
      <w:r w:rsidR="00E81DB5" w:rsidRPr="00AE43E6">
        <w:rPr>
          <w:rFonts w:ascii="Liberation Serif" w:hAnsi="Liberation Serif" w:cs="Liberation Serif"/>
          <w:sz w:val="28"/>
          <w:szCs w:val="28"/>
        </w:rPr>
        <w:t>7727,3 тыс. рублей (</w:t>
      </w:r>
      <w:r w:rsidR="001E11DD" w:rsidRPr="00AE43E6">
        <w:rPr>
          <w:rFonts w:ascii="Liberation Serif" w:hAnsi="Liberation Serif" w:cs="Liberation Serif"/>
          <w:sz w:val="28"/>
          <w:szCs w:val="28"/>
        </w:rPr>
        <w:t>20,1</w:t>
      </w:r>
      <w:r w:rsidR="00E81DB5" w:rsidRPr="00AE43E6">
        <w:rPr>
          <w:rFonts w:ascii="Liberation Serif" w:hAnsi="Liberation Serif" w:cs="Liberation Serif"/>
          <w:sz w:val="28"/>
          <w:szCs w:val="28"/>
        </w:rPr>
        <w:t>%), в том числе за счет средств областного бюджета – 2318,2 тыс. рублей, за счет средств федерального бюджета –</w:t>
      </w:r>
      <w:r w:rsidR="00151698" w:rsidRPr="00AE43E6">
        <w:rPr>
          <w:rFonts w:ascii="Liberation Serif" w:hAnsi="Liberation Serif" w:cs="Liberation Serif"/>
          <w:sz w:val="28"/>
          <w:szCs w:val="28"/>
        </w:rPr>
        <w:br/>
      </w:r>
      <w:r w:rsidR="00E81DB5" w:rsidRPr="00AE43E6">
        <w:rPr>
          <w:rFonts w:ascii="Liberation Serif" w:hAnsi="Liberation Serif" w:cs="Liberation Serif"/>
          <w:sz w:val="28"/>
          <w:szCs w:val="28"/>
        </w:rPr>
        <w:t xml:space="preserve"> 5409,1 тыс. рублей</w:t>
      </w:r>
      <w:r w:rsidRPr="00AE43E6">
        <w:rPr>
          <w:rFonts w:ascii="Liberation Serif" w:hAnsi="Liberation Serif" w:cs="Liberation Serif"/>
          <w:sz w:val="28"/>
          <w:szCs w:val="28"/>
        </w:rPr>
        <w:t>;</w:t>
      </w:r>
    </w:p>
    <w:p w14:paraId="4C5EDE7C" w14:textId="7557B0EE" w:rsidR="00487ED4" w:rsidRPr="00AE43E6" w:rsidRDefault="00487ED4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Ресурсное обеспечение подпрограммы 2 формируется за счет средств федерального и областного бюджетов, носит прогнозный характер и подлежит ежегодному уточнению в установленном порядке.</w:t>
      </w:r>
    </w:p>
    <w:p w14:paraId="5CD78A93" w14:textId="7C640385" w:rsidR="00603B13" w:rsidRPr="00AE43E6" w:rsidRDefault="00603B13" w:rsidP="00603B13">
      <w:pPr>
        <w:pStyle w:val="ConsPlusNormal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Сведения о распределении бюджетных ассигнований подпрограммы 2 представлены в Приложении № </w:t>
      </w:r>
      <w:r w:rsidR="006638D1">
        <w:rPr>
          <w:rFonts w:ascii="Liberation Serif" w:hAnsi="Liberation Serif" w:cs="Liberation Serif"/>
          <w:sz w:val="28"/>
          <w:szCs w:val="28"/>
        </w:rPr>
        <w:t>4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14:paraId="402B9BA3" w14:textId="77777777" w:rsidR="00603B13" w:rsidRPr="00AE43E6" w:rsidRDefault="00603B13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EA0880" w14:textId="7B3973C5" w:rsidR="008C3893" w:rsidRPr="00AE43E6" w:rsidRDefault="00D1546F" w:rsidP="00D1546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Раздел 6. Уп</w:t>
      </w:r>
      <w:r w:rsidR="000E270D" w:rsidRPr="00AE43E6">
        <w:rPr>
          <w:rFonts w:ascii="Liberation Serif" w:hAnsi="Liberation Serif" w:cs="Liberation Serif"/>
          <w:sz w:val="28"/>
          <w:szCs w:val="28"/>
        </w:rPr>
        <w:t>равление и контроль реализации П</w:t>
      </w:r>
      <w:r w:rsidRPr="00AE43E6">
        <w:rPr>
          <w:rFonts w:ascii="Liberation Serif" w:hAnsi="Liberation Serif" w:cs="Liberation Serif"/>
          <w:sz w:val="28"/>
          <w:szCs w:val="28"/>
        </w:rPr>
        <w:t>рограммы</w:t>
      </w:r>
    </w:p>
    <w:p w14:paraId="2A54DBF6" w14:textId="77777777" w:rsidR="008C3893" w:rsidRPr="00AE43E6" w:rsidRDefault="008C3893" w:rsidP="00D154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14872E75" w14:textId="5430D2D5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Ответственным исполнителем </w:t>
      </w:r>
      <w:r w:rsidR="00510294" w:rsidRPr="00AE43E6">
        <w:rPr>
          <w:rFonts w:ascii="Liberation Serif" w:hAnsi="Liberation Serif" w:cs="Liberation Serif"/>
          <w:sz w:val="28"/>
          <w:szCs w:val="28"/>
        </w:rPr>
        <w:t>подпрограммы 2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является Министерство социальной политики Свердловской области.</w:t>
      </w:r>
    </w:p>
    <w:p w14:paraId="210DF9ED" w14:textId="2B664533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Соисполнителями </w:t>
      </w:r>
      <w:r w:rsidR="00510294" w:rsidRPr="00AE43E6">
        <w:rPr>
          <w:rFonts w:ascii="Liberation Serif" w:hAnsi="Liberation Serif" w:cs="Liberation Serif"/>
          <w:sz w:val="28"/>
          <w:szCs w:val="28"/>
        </w:rPr>
        <w:t>подп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рограммы </w:t>
      </w:r>
      <w:r w:rsidR="00510294" w:rsidRPr="00AE43E6">
        <w:rPr>
          <w:rFonts w:ascii="Liberation Serif" w:hAnsi="Liberation Serif" w:cs="Liberation Serif"/>
          <w:sz w:val="28"/>
          <w:szCs w:val="28"/>
        </w:rPr>
        <w:t xml:space="preserve">2 </w:t>
      </w:r>
      <w:r w:rsidRPr="00AE43E6">
        <w:rPr>
          <w:rFonts w:ascii="Liberation Serif" w:hAnsi="Liberation Serif" w:cs="Liberation Serif"/>
          <w:sz w:val="28"/>
          <w:szCs w:val="28"/>
        </w:rPr>
        <w:t>являются:</w:t>
      </w:r>
    </w:p>
    <w:p w14:paraId="3039AE26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Министерство физической культуры и спорта Свердловской области;</w:t>
      </w:r>
    </w:p>
    <w:p w14:paraId="2FDAB25C" w14:textId="77777777" w:rsidR="008C3893" w:rsidRPr="00AE43E6" w:rsidRDefault="008C3893" w:rsidP="00143EB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Министерство образования и молодежной политики Свердловской области;</w:t>
      </w:r>
    </w:p>
    <w:p w14:paraId="3C8C06BB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Министерство культуры Свердловской области;</w:t>
      </w:r>
    </w:p>
    <w:p w14:paraId="62EB0288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 Министерство здравоохранения Свердловской области;</w:t>
      </w:r>
    </w:p>
    <w:p w14:paraId="3E49E5DE" w14:textId="5610A3E9" w:rsidR="008C3893" w:rsidRPr="00AE43E6" w:rsidRDefault="00510294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5</w:t>
      </w:r>
      <w:r w:rsidR="008C3893" w:rsidRPr="00AE43E6">
        <w:rPr>
          <w:rFonts w:ascii="Liberation Serif" w:hAnsi="Liberation Serif" w:cs="Liberation Serif"/>
          <w:sz w:val="28"/>
          <w:szCs w:val="28"/>
        </w:rPr>
        <w:t>) Департамент по труду и занятости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населения Свердловской области.</w:t>
      </w:r>
    </w:p>
    <w:p w14:paraId="24F9F99E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Организацию исполнения мероприятий Программы, текущее управление, координацию работ соисполнителей Программы и контроль за ходом реализации Программы, в том числе оценку достижения целевых показателей (индикаторов) Программы, осуществляет ответственный исполнитель.</w:t>
      </w:r>
    </w:p>
    <w:p w14:paraId="24E9ED8E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Ответственный исполнитель Программы разрабатывает в пределах своей компетенции нормативные правовые акты, необходимые для реализации Программы.</w:t>
      </w:r>
    </w:p>
    <w:p w14:paraId="3D4B1B2E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Соисполнители Программы в пределах своих полномочий:</w:t>
      </w:r>
    </w:p>
    <w:p w14:paraId="055E8F34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организуют исполнение мероприятий Программы;</w:t>
      </w:r>
    </w:p>
    <w:p w14:paraId="17A8690D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Программы);</w:t>
      </w:r>
    </w:p>
    <w:p w14:paraId="32D2E32D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осуществляют функции государственного заказчика товаров, работ, услуг, приобретение, выполнение или оказание которых необходимо для реализации Программы;</w:t>
      </w:r>
    </w:p>
    <w:p w14:paraId="5F620BD0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 осуществляют полномочия главного распорядителя средств областного бюджета, предусмотренных на реализацию Программы;</w:t>
      </w:r>
    </w:p>
    <w:p w14:paraId="4F6C1BEE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5) обеспечивают качественное и своевременное исполнение программных мероприятий;</w:t>
      </w:r>
    </w:p>
    <w:p w14:paraId="01784C7C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6) обеспечивают эффективное, целевое и рациональное использование средств, выделяемых на реализацию Программы;</w:t>
      </w:r>
    </w:p>
    <w:p w14:paraId="7F1AEE69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7) распределяют средства, предусмотренные на реализацию Программы, между подведомственными распорядителями и (или) получателями бюджетных средств для осуществления ими функции государственного заказчика товаров, работ, услуг, приобретение, выполнение или оказание которых необходимо для реализации Программы;</w:t>
      </w:r>
    </w:p>
    <w:p w14:paraId="47392948" w14:textId="77777777" w:rsidR="008C3893" w:rsidRPr="00AE43E6" w:rsidRDefault="008C3893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8) осуществляют иные полномочия, предусмотренные законодательством Российской Федерации и Свердловской области.</w:t>
      </w:r>
    </w:p>
    <w:p w14:paraId="76F18D30" w14:textId="6468467A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При реализации мероприятий Программы соисполнители руководствуются Федеральным </w:t>
      </w:r>
      <w:hyperlink r:id="rId77" w:history="1">
        <w:r w:rsidRPr="00AE43E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от 5 апреля 2013 года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44-ФЗ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2BC26911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Соисполнители Программы до 10 марта года, следующего за отчетным, представляют за отчетный период ответственному исполнителю Программы:</w:t>
      </w:r>
    </w:p>
    <w:p w14:paraId="5C458A1D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информацию об исполнении мероприятий Программы с указанием сведений о выполнении мероприятий, включающих в себя количественно-качественные показатели и описание выполнения или невыполнения мероприятий;</w:t>
      </w:r>
    </w:p>
    <w:p w14:paraId="72D06BAD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отчет об осуществлении расходов областного бюджета, источником финансового обеспечения которых является субсидия из федерального бюджета областному бюджету на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расходов по реализации мероприятий, включенных в Программу;</w:t>
      </w:r>
    </w:p>
    <w:p w14:paraId="40BFB054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отчет о достижении значений целевых показателей (индикаторов) Программы.</w:t>
      </w:r>
    </w:p>
    <w:p w14:paraId="14DC5053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Контроль за исполнением Программы осуществляется в соответствии с законодательством Российской Федерации и законодательством Свердловской области.</w:t>
      </w:r>
    </w:p>
    <w:p w14:paraId="63023068" w14:textId="3E9B2A2F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Министерство социальной политики Свердловской области направляет в Министерство экономики и территориального развития Свердловской области информацию о ходе реализации Программы в соответствии с </w:t>
      </w:r>
      <w:hyperlink r:id="rId78" w:history="1">
        <w:r w:rsidRPr="00AE43E6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AE43E6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комплексных программ Свердловской области, утвержденным Постановлением Правительства Свердловской области </w:t>
      </w:r>
      <w:r w:rsidR="003D538F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от 16.10.2013 </w:t>
      </w:r>
      <w:r w:rsidR="00334ECA" w:rsidRPr="00AE43E6">
        <w:rPr>
          <w:rFonts w:ascii="Liberation Serif" w:hAnsi="Liberation Serif" w:cs="Liberation Serif"/>
          <w:sz w:val="28"/>
          <w:szCs w:val="28"/>
        </w:rPr>
        <w:t>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1229-ПП </w:t>
      </w:r>
      <w:r w:rsidR="00334ECA" w:rsidRPr="00AE43E6">
        <w:rPr>
          <w:rFonts w:ascii="Liberation Serif" w:hAnsi="Liberation Serif" w:cs="Liberation Serif"/>
          <w:sz w:val="28"/>
          <w:szCs w:val="28"/>
        </w:rPr>
        <w:t>«</w:t>
      </w:r>
      <w:r w:rsidRPr="00AE43E6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комплексных программ Свердловской области</w:t>
      </w:r>
      <w:r w:rsidR="00334ECA" w:rsidRPr="00AE43E6">
        <w:rPr>
          <w:rFonts w:ascii="Liberation Serif" w:hAnsi="Liberation Serif" w:cs="Liberation Serif"/>
          <w:sz w:val="28"/>
          <w:szCs w:val="28"/>
        </w:rPr>
        <w:t>»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6607DEB8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Подпрограмма 2. Формирование и совершенствование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детей-инвалидов, в Свердловской области.</w:t>
      </w:r>
    </w:p>
    <w:p w14:paraId="56F829FC" w14:textId="2D6E6AA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 (уполномоченный исполнительный орган государственной власти субъекта Российской Федерации, ответственный за представление отчетов) представляет в период I этапа ре</w:t>
      </w:r>
      <w:r w:rsidR="00D1546F" w:rsidRPr="00AE43E6">
        <w:rPr>
          <w:rFonts w:ascii="Liberation Serif" w:hAnsi="Liberation Serif" w:cs="Liberation Serif"/>
          <w:sz w:val="28"/>
          <w:szCs w:val="28"/>
        </w:rPr>
        <w:t>ализации подпрограммы 2 (2017–</w:t>
      </w:r>
      <w:r w:rsidRPr="00AE43E6">
        <w:rPr>
          <w:rFonts w:ascii="Liberation Serif" w:hAnsi="Liberation Serif" w:cs="Liberation Serif"/>
          <w:sz w:val="28"/>
          <w:szCs w:val="28"/>
        </w:rPr>
        <w:t>2018 годы) в Министерство труда и социальной защиты Российской Федерации ежегодный отчет, содержащий:</w:t>
      </w:r>
    </w:p>
    <w:p w14:paraId="096F8D08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конкретные результаты, достигнутые за период реализации подпрограммы 2;</w:t>
      </w:r>
    </w:p>
    <w:p w14:paraId="17820F46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анализ факторов, повлиявших на ход реализации подпрограммы 2;</w:t>
      </w:r>
    </w:p>
    <w:p w14:paraId="7390C013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информацию о внесенных изменениях в подпрограмму 2, если таковые имелись;</w:t>
      </w:r>
    </w:p>
    <w:p w14:paraId="13259C54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сведения о достижении значений целевых показателей подпрограммы 2;</w:t>
      </w:r>
    </w:p>
    <w:p w14:paraId="24EB0D12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сведения о реализации мероприятий, включенных в подпрограмму 2;</w:t>
      </w:r>
    </w:p>
    <w:p w14:paraId="68613B1C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оценку эффективности реализации подпрограммы 2;</w:t>
      </w:r>
    </w:p>
    <w:p w14:paraId="75259DA0" w14:textId="77777777" w:rsidR="008C3893" w:rsidRPr="00AE43E6" w:rsidRDefault="008C3893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сведения о принятых в ходе реализации подпрограммы 2 нормативных правовых актах, регулирующих деятельность по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3F1CF803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предложения по доработке методических, методологических, технических, нормативных документов по результатам их апробации;</w:t>
      </w:r>
    </w:p>
    <w:p w14:paraId="556372B7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оптимальные модели реабилитации,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 сопровождения инвалидов, в том числе детей-инвалидов, в зависимости от возраста, заболевания, нарушенных функций организма и ограничений жизнедеятельности;</w:t>
      </w:r>
    </w:p>
    <w:p w14:paraId="6334B856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предложения по внесению изменений в законодательные акты Российской Федерации в целях совершенствования правового регулирования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78909D9F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проект типовой модели межведомственного взаимодействия территориального планирования организаций, осуществляющих комплексную реабилитацию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абилитацию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5EFBC98E" w14:textId="0DE367EB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 представляет в период II этапа реализации подпрограммы 2 (2019</w:t>
      </w:r>
      <w:r w:rsidR="00D1546F" w:rsidRPr="00AE43E6">
        <w:rPr>
          <w:rFonts w:ascii="Liberation Serif" w:hAnsi="Liberation Serif" w:cs="Liberation Serif"/>
          <w:sz w:val="28"/>
          <w:szCs w:val="28"/>
        </w:rPr>
        <w:t>–</w:t>
      </w:r>
      <w:r w:rsidR="00510294" w:rsidRPr="00AE43E6">
        <w:rPr>
          <w:rFonts w:ascii="Liberation Serif" w:hAnsi="Liberation Serif" w:cs="Liberation Serif"/>
          <w:sz w:val="28"/>
          <w:szCs w:val="28"/>
        </w:rPr>
        <w:t>2023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годы) в Министерство труда и социальной защиты Российской Федерации:</w:t>
      </w:r>
    </w:p>
    <w:p w14:paraId="7C7042E5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1) отчет о расходах областного бюджета, в целях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которых предоставляется субсидия из федерального бюджета, на реализацию мероприятий, включенных в государственные программы (подпрограммы) субъектов Российской Федерации по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детей-инвалидов;</w:t>
      </w:r>
    </w:p>
    <w:p w14:paraId="79C3441F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2) отчет о достижении значений показателей результативности использования субсидии из федерального бюджета на реализацию мероприятий, включенных в государственные программы (подпрограммы) субъектов Российской Федерации по формированию системы комплексной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инвалидов, в том числе детей-инвалидов.</w:t>
      </w:r>
    </w:p>
    <w:p w14:paraId="5319600F" w14:textId="77777777" w:rsidR="008C3893" w:rsidRPr="00AE43E6" w:rsidRDefault="008C3893" w:rsidP="00D1546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При внесении изменений в подпрограмму 2 объемы финансирования мероприятий в 2021 году будут уточнены.</w:t>
      </w:r>
    </w:p>
    <w:p w14:paraId="0F86F09A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Основными рисками, которые могут осложнить решение проблем программно-целевым методом, являются:</w:t>
      </w:r>
    </w:p>
    <w:p w14:paraId="46C8EC8E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1) ухудшение социально-экономической ситуации;</w:t>
      </w:r>
    </w:p>
    <w:p w14:paraId="2527EEA9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2) недостаточное ресурсное обеспечение запланированных мероприятий;</w:t>
      </w:r>
    </w:p>
    <w:p w14:paraId="07FB9287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3) несвоевременность финансирования запланированных мероприятий;</w:t>
      </w:r>
    </w:p>
    <w:p w14:paraId="5931034F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4) неэффективное взаимодействие соисполнителей подпрограммы.</w:t>
      </w:r>
    </w:p>
    <w:p w14:paraId="4858C55D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14:paraId="10986E8F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Привлечение средств федерального бюджета позволит минимизировать указанные риски, снизить расходную часть областного бюджета, а также скоординировать задачи, решаемые на федеральном и региональном уровнях по </w:t>
      </w:r>
      <w:r w:rsidRPr="00AE43E6">
        <w:rPr>
          <w:rFonts w:ascii="Liberation Serif" w:hAnsi="Liberation Serif" w:cs="Liberation Serif"/>
          <w:sz w:val="28"/>
          <w:szCs w:val="28"/>
        </w:rPr>
        <w:lastRenderedPageBreak/>
        <w:t>повышению уровня социальной защищенности, соблюдению прав и социальных гарантий инвалидов.</w:t>
      </w:r>
    </w:p>
    <w:p w14:paraId="42D61B65" w14:textId="01982E55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Внесение изменений в перечень мероприятий Программы, сроки </w:t>
      </w:r>
      <w:r w:rsidR="00510294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ее реализации, объемы бюджетных ассигнований в пределах утвержденных лимитов бюджетных ассигнований на реализацию Программы в целом осуществляется по согласованию с Министерством труда и социальной защиты Российской Федерации.</w:t>
      </w:r>
    </w:p>
    <w:p w14:paraId="2AE5DB6B" w14:textId="77777777" w:rsidR="008C3893" w:rsidRPr="00AE43E6" w:rsidRDefault="008C3893" w:rsidP="00D154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4F1F56A9" w14:textId="06957C0E" w:rsidR="008C3893" w:rsidRPr="00AE43E6" w:rsidRDefault="008C3893" w:rsidP="00D1546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Раздел 7. </w:t>
      </w:r>
      <w:r w:rsidR="00D1546F" w:rsidRPr="00AE43E6">
        <w:rPr>
          <w:rFonts w:ascii="Liberation Serif" w:hAnsi="Liberation Serif" w:cs="Liberation Serif"/>
          <w:sz w:val="28"/>
          <w:szCs w:val="28"/>
        </w:rPr>
        <w:t>Оценка эффективности реализации программы</w:t>
      </w:r>
    </w:p>
    <w:p w14:paraId="004C737B" w14:textId="77777777" w:rsidR="008C3893" w:rsidRPr="00AE43E6" w:rsidRDefault="008C3893" w:rsidP="00D154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0FF6E03F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Программа направлена на развитие мер социальной поддержки инвалидов и детей-инвалидов, формирование им равных возможностей для участия в жизни общества и повышение качества жизни на основе формирования доступной среды жизнедеятельности, формирование системы реабилитации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инвалидов в Свердловской области.</w:t>
      </w:r>
    </w:p>
    <w:p w14:paraId="0D058AF6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результате реализации Программы ожидаются позитивные изменения значений показателей социально-экономического развития Свердловской области,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14:paraId="28B0B872" w14:textId="27484495" w:rsidR="008C3893" w:rsidRPr="00AE43E6" w:rsidRDefault="008C3893" w:rsidP="0047395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Реализация мероприятий подпрограммы 2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также на развитие ранней помощи</w:t>
      </w:r>
      <w:r w:rsidR="00F322CE" w:rsidRPr="00AE43E6">
        <w:rPr>
          <w:rFonts w:ascii="Liberation Serif" w:hAnsi="Liberation Serif" w:cs="Liberation Serif"/>
          <w:sz w:val="28"/>
          <w:szCs w:val="28"/>
        </w:rPr>
        <w:t>, сопровождаемого проживания инвалидов</w:t>
      </w:r>
      <w:r w:rsidRPr="00AE43E6">
        <w:rPr>
          <w:rFonts w:ascii="Liberation Serif" w:hAnsi="Liberation Serif" w:cs="Liberation Serif"/>
          <w:sz w:val="28"/>
          <w:szCs w:val="28"/>
        </w:rPr>
        <w:t>.</w:t>
      </w:r>
    </w:p>
    <w:p w14:paraId="1EA0B87A" w14:textId="77777777" w:rsidR="008C3893" w:rsidRPr="00AE43E6" w:rsidRDefault="008C3893" w:rsidP="003D538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Социальная эффективность подпрограммы 2 будет выражаться в снижении социальной напряженности в обществе за счет:</w:t>
      </w:r>
    </w:p>
    <w:p w14:paraId="16D1DBD1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повышения уровня и качества предоставляемых инвалидам, в том числе детям-инвалидам, реабилитационных 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услуг;</w:t>
      </w:r>
    </w:p>
    <w:p w14:paraId="0BEA9CF2" w14:textId="318E572E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возвращения инвалидов к активной жизни за счет частичного или полного восстановления или компенсации способностей к бытовой, общественной </w:t>
      </w:r>
      <w:r w:rsidR="00395CD9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4293B659" w14:textId="1BA434E0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увеличения уровня информированности инвалидов, </w:t>
      </w:r>
      <w:r w:rsidR="00F322CE" w:rsidRPr="00AE43E6">
        <w:rPr>
          <w:rFonts w:ascii="Liberation Serif" w:hAnsi="Liberation Serif" w:cs="Liberation Serif"/>
          <w:sz w:val="28"/>
          <w:szCs w:val="28"/>
        </w:rPr>
        <w:t xml:space="preserve">в том числе детей-инвалидов, 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получателей услуг ранней помощи о реабилитационных </w:t>
      </w:r>
      <w:r w:rsidR="003D538F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абилитационных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услугах, услугах ранней помощи, </w:t>
      </w:r>
      <w:r w:rsidR="00F322CE" w:rsidRPr="00AE43E6">
        <w:rPr>
          <w:rFonts w:ascii="Liberation Serif" w:hAnsi="Liberation Serif" w:cs="Liberation Serif"/>
          <w:sz w:val="28"/>
          <w:szCs w:val="28"/>
        </w:rPr>
        <w:t xml:space="preserve">а также об услугах, предоставляемых в рамках сопровождаемого проживания инвалидов; </w:t>
      </w:r>
    </w:p>
    <w:p w14:paraId="37C74448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729350B9" w14:textId="37010108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информационных кампаний и акций средств массовой информации </w:t>
      </w:r>
      <w:r w:rsidR="003D538F" w:rsidRPr="00AE43E6">
        <w:rPr>
          <w:rFonts w:ascii="Liberation Serif" w:hAnsi="Liberation Serif" w:cs="Liberation Serif"/>
          <w:sz w:val="28"/>
          <w:szCs w:val="28"/>
        </w:rPr>
        <w:br/>
      </w:r>
      <w:r w:rsidRPr="00AE43E6">
        <w:rPr>
          <w:rFonts w:ascii="Liberation Serif" w:hAnsi="Liberation Serif" w:cs="Liberation Serif"/>
          <w:sz w:val="28"/>
          <w:szCs w:val="28"/>
        </w:rPr>
        <w:t>в освещении проблем инвалидов для граждан, не являющихся инвалидами.</w:t>
      </w:r>
    </w:p>
    <w:p w14:paraId="188CCFDB" w14:textId="77777777" w:rsidR="008C3893" w:rsidRPr="00AE43E6" w:rsidRDefault="008C3893" w:rsidP="001F57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Экономическая эффективность Программы обеспечивается путем рационального использования средств бюджетов бюджетной системы Российской Федерации.</w:t>
      </w:r>
    </w:p>
    <w:p w14:paraId="6D0EC7C4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Общая социально-экономическая эффективность реализации Программы определяется по результатам оценки достижения значений целевых показателей (индикаторов) Программы.</w:t>
      </w:r>
    </w:p>
    <w:p w14:paraId="6B12A7C8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Оценка эффективности реализации Программы определяется по формуле:</w:t>
      </w:r>
    </w:p>
    <w:p w14:paraId="45BB8DFB" w14:textId="77777777" w:rsidR="008C3893" w:rsidRPr="00AE43E6" w:rsidRDefault="008C3893" w:rsidP="00D154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4742A66F" w14:textId="17CAAE51" w:rsidR="008C3893" w:rsidRPr="00AE43E6" w:rsidRDefault="008C3893" w:rsidP="00D1546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noProof/>
          <w:position w:val="-41"/>
          <w:sz w:val="28"/>
          <w:szCs w:val="28"/>
        </w:rPr>
        <w:drawing>
          <wp:inline distT="0" distB="0" distL="0" distR="0" wp14:anchorId="6CCA2493" wp14:editId="761B7E56">
            <wp:extent cx="1752600" cy="669290"/>
            <wp:effectExtent l="0" t="0" r="0" b="0"/>
            <wp:docPr id="1" name="Рисунок 1" descr="base_23623_26688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66882_3277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B867" w14:textId="77777777" w:rsidR="008C3893" w:rsidRPr="00AE43E6" w:rsidRDefault="008C3893" w:rsidP="00D1546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546A3D94" w14:textId="13CB8711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E </w:t>
      </w:r>
      <w:r w:rsidR="00413E50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эффективность реализации Программы, процентов;</w:t>
      </w:r>
    </w:p>
    <w:p w14:paraId="0AC941C4" w14:textId="73ADF6C2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F</w:t>
      </w:r>
      <w:r w:rsidRPr="00AE43E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413E50" w:rsidRPr="00AE43E6">
        <w:rPr>
          <w:rFonts w:ascii="Liberation Serif" w:hAnsi="Liberation Serif" w:cs="Liberation Serif"/>
          <w:sz w:val="28"/>
          <w:szCs w:val="28"/>
        </w:rPr>
        <w:t>–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фактическое значение i-</w:t>
      </w:r>
      <w:proofErr w:type="spellStart"/>
      <w:r w:rsidRPr="00AE43E6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AE43E6">
        <w:rPr>
          <w:rFonts w:ascii="Liberation Serif" w:hAnsi="Liberation Serif" w:cs="Liberation Serif"/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 Программы;</w:t>
      </w:r>
    </w:p>
    <w:p w14:paraId="65ECBE5D" w14:textId="0A274610" w:rsidR="008C3893" w:rsidRPr="00AE43E6" w:rsidRDefault="00334ECA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№</w:t>
      </w:r>
      <w:r w:rsidR="008C3893" w:rsidRPr="00AE43E6">
        <w:rPr>
          <w:rFonts w:ascii="Liberation Serif" w:hAnsi="Liberation Serif" w:cs="Liberation Serif"/>
          <w:sz w:val="28"/>
          <w:szCs w:val="28"/>
          <w:vertAlign w:val="subscript"/>
        </w:rPr>
        <w:t>i</w:t>
      </w:r>
      <w:r w:rsidR="008C3893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413E50" w:rsidRPr="00AE43E6">
        <w:rPr>
          <w:rFonts w:ascii="Liberation Serif" w:hAnsi="Liberation Serif" w:cs="Liberation Serif"/>
          <w:sz w:val="28"/>
          <w:szCs w:val="28"/>
        </w:rPr>
        <w:t>–</w:t>
      </w:r>
      <w:r w:rsidR="008C3893" w:rsidRPr="00AE43E6">
        <w:rPr>
          <w:rFonts w:ascii="Liberation Serif" w:hAnsi="Liberation Serif" w:cs="Liberation Serif"/>
          <w:sz w:val="28"/>
          <w:szCs w:val="28"/>
        </w:rPr>
        <w:t xml:space="preserve"> плановое значение i-</w:t>
      </w:r>
      <w:proofErr w:type="spellStart"/>
      <w:r w:rsidR="008C3893" w:rsidRPr="00AE43E6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="008C3893" w:rsidRPr="00AE43E6">
        <w:rPr>
          <w:rFonts w:ascii="Liberation Serif" w:hAnsi="Liberation Serif" w:cs="Liberation Serif"/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Программой;</w:t>
      </w:r>
    </w:p>
    <w:p w14:paraId="464FDE89" w14:textId="49FBD1C9" w:rsidR="008C3893" w:rsidRPr="00AE43E6" w:rsidRDefault="00334ECA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№</w:t>
      </w:r>
      <w:r w:rsidR="008C3893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413E50" w:rsidRPr="00AE43E6">
        <w:rPr>
          <w:rFonts w:ascii="Liberation Serif" w:hAnsi="Liberation Serif" w:cs="Liberation Serif"/>
          <w:sz w:val="28"/>
          <w:szCs w:val="28"/>
        </w:rPr>
        <w:t>–</w:t>
      </w:r>
      <w:r w:rsidR="008C3893" w:rsidRPr="00AE43E6">
        <w:rPr>
          <w:rFonts w:ascii="Liberation Serif" w:hAnsi="Liberation Serif" w:cs="Liberation Serif"/>
          <w:sz w:val="28"/>
          <w:szCs w:val="28"/>
        </w:rPr>
        <w:t xml:space="preserve"> количество показателей (индикаторов), характеризующих выполнение цели (задачи) Программы.</w:t>
      </w:r>
    </w:p>
    <w:p w14:paraId="01190511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и индикаторов Программы эффективность реализации Программы по целям (задачам), а также в целом можно охарактеризовать по следующим уровням:</w:t>
      </w:r>
    </w:p>
    <w:p w14:paraId="37E401BE" w14:textId="77777777" w:rsidR="008C3893" w:rsidRPr="00AE43E6" w:rsidRDefault="008C3893" w:rsidP="0047395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высокий (</w:t>
      </w:r>
      <w:proofErr w:type="gramStart"/>
      <w:r w:rsidRPr="00AE43E6">
        <w:rPr>
          <w:rFonts w:ascii="Liberation Serif" w:hAnsi="Liberation Serif" w:cs="Liberation Serif"/>
          <w:sz w:val="28"/>
          <w:szCs w:val="28"/>
        </w:rPr>
        <w:t>E &gt;</w:t>
      </w:r>
      <w:proofErr w:type="gramEnd"/>
      <w:r w:rsidRPr="00AE43E6">
        <w:rPr>
          <w:rFonts w:ascii="Liberation Serif" w:hAnsi="Liberation Serif" w:cs="Liberation Serif"/>
          <w:sz w:val="28"/>
          <w:szCs w:val="28"/>
        </w:rPr>
        <w:t>= 95%, не менее 95% мероприятий выполнены в полном объеме);</w:t>
      </w:r>
    </w:p>
    <w:p w14:paraId="4123A214" w14:textId="77777777" w:rsidR="008C3893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удовлетворительный (</w:t>
      </w:r>
      <w:proofErr w:type="gramStart"/>
      <w:r w:rsidRPr="00AE43E6">
        <w:rPr>
          <w:rFonts w:ascii="Liberation Serif" w:hAnsi="Liberation Serif" w:cs="Liberation Serif"/>
          <w:sz w:val="28"/>
          <w:szCs w:val="28"/>
        </w:rPr>
        <w:t>E &gt;</w:t>
      </w:r>
      <w:proofErr w:type="gramEnd"/>
      <w:r w:rsidRPr="00AE43E6">
        <w:rPr>
          <w:rFonts w:ascii="Liberation Serif" w:hAnsi="Liberation Serif" w:cs="Liberation Serif"/>
          <w:sz w:val="28"/>
          <w:szCs w:val="28"/>
        </w:rPr>
        <w:t>= 75%, не менее 75% мероприятий выполнены в полном объеме);</w:t>
      </w:r>
    </w:p>
    <w:p w14:paraId="38DAAE40" w14:textId="5E640E92" w:rsidR="00892B5E" w:rsidRPr="00AE43E6" w:rsidRDefault="008C3893" w:rsidP="00D1546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14:paraId="0AEE0408" w14:textId="77777777" w:rsidR="00632A4F" w:rsidRPr="00AE43E6" w:rsidRDefault="00632A4F" w:rsidP="00EB0044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632A4F" w:rsidRPr="00AE43E6" w:rsidSect="00F504BC">
          <w:headerReference w:type="default" r:id="rId80"/>
          <w:headerReference w:type="first" r:id="rId8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C8FD54A" w14:textId="7C68F7FB" w:rsidR="00FA7DD6" w:rsidRPr="00AE43E6" w:rsidRDefault="00FA7DD6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510294" w:rsidRPr="00AE43E6">
        <w:rPr>
          <w:rFonts w:ascii="Liberation Serif" w:hAnsi="Liberation Serif" w:cs="Liberation Serif"/>
          <w:sz w:val="28"/>
          <w:szCs w:val="28"/>
        </w:rPr>
        <w:t>1</w:t>
      </w:r>
    </w:p>
    <w:p w14:paraId="54F637F2" w14:textId="77777777" w:rsidR="00FA7DD6" w:rsidRPr="00AE43E6" w:rsidRDefault="00FA7DD6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 комплексной программе Свердловской области </w:t>
      </w:r>
    </w:p>
    <w:p w14:paraId="04CD245F" w14:textId="18402EFD" w:rsidR="00FA7DD6" w:rsidRPr="00AE43E6" w:rsidRDefault="00334ECA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«</w:t>
      </w:r>
      <w:r w:rsidR="00FA7DD6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Pr="00AE43E6">
        <w:rPr>
          <w:rFonts w:ascii="Liberation Serif" w:hAnsi="Liberation Serif" w:cs="Liberation Serif"/>
          <w:sz w:val="28"/>
          <w:szCs w:val="28"/>
        </w:rPr>
        <w:t>»</w:t>
      </w:r>
      <w:r w:rsidR="00FA7DD6" w:rsidRPr="00AE43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CF901BD" w14:textId="77777777" w:rsidR="00FA7DD6" w:rsidRPr="00AE43E6" w:rsidRDefault="00FA7DD6" w:rsidP="00EB0044">
      <w:pPr>
        <w:pStyle w:val="ConsPlusNormal"/>
        <w:shd w:val="clear" w:color="auto" w:fill="FFFFFF" w:themeFill="background1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14:paraId="07C49677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1BCD0ECD" w14:textId="05BE0188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eastAsiaTheme="minorHAnsi" w:hAnsi="Liberation Serif" w:cs="Liberation Serif"/>
          <w:b/>
          <w:sz w:val="28"/>
          <w:szCs w:val="28"/>
        </w:rPr>
        <w:t>СВЕДЕНИЯ</w:t>
      </w:r>
      <w:r w:rsidRPr="00AE43E6">
        <w:rPr>
          <w:rFonts w:ascii="Liberation Serif" w:eastAsiaTheme="minorHAnsi" w:hAnsi="Liberation Serif" w:cs="Liberation Serif"/>
          <w:b/>
          <w:sz w:val="28"/>
          <w:szCs w:val="28"/>
        </w:rPr>
        <w:br/>
        <w:t xml:space="preserve">о целевых показателях (индикаторах) 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подпрограммы 2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Формирование и совершенствование системы комплексной реабилитации и </w:t>
      </w:r>
      <w:proofErr w:type="spellStart"/>
      <w:r w:rsidRPr="00AE43E6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инвалидов, в том числе детей-инвалидов, в Свердловской области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комплексной программы </w:t>
      </w:r>
      <w:r w:rsidRPr="00AE43E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D9176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14:paraId="17821E2E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24"/>
        <w:gridCol w:w="2120"/>
        <w:gridCol w:w="4373"/>
        <w:gridCol w:w="1456"/>
        <w:gridCol w:w="1588"/>
        <w:gridCol w:w="1061"/>
        <w:gridCol w:w="1058"/>
        <w:gridCol w:w="1058"/>
        <w:gridCol w:w="1030"/>
        <w:gridCol w:w="1026"/>
      </w:tblGrid>
      <w:tr w:rsidR="004836CD" w:rsidRPr="00AE43E6" w14:paraId="43182DC5" w14:textId="444EE613" w:rsidTr="00E77E66">
        <w:tc>
          <w:tcPr>
            <w:tcW w:w="294" w:type="pct"/>
            <w:vMerge w:val="restart"/>
          </w:tcPr>
          <w:p w14:paraId="75CC9B08" w14:textId="77777777" w:rsidR="00E77E66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675" w:type="pct"/>
            <w:vMerge w:val="restart"/>
          </w:tcPr>
          <w:p w14:paraId="45647752" w14:textId="77777777" w:rsidR="00E77E66" w:rsidRPr="00AE43E6" w:rsidRDefault="00E77E66" w:rsidP="00EB0044">
            <w:pPr>
              <w:shd w:val="clear" w:color="auto" w:fill="FFFFFF" w:themeFill="background1"/>
              <w:tabs>
                <w:tab w:val="left" w:pos="2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1393" w:type="pct"/>
            <w:vMerge w:val="restart"/>
          </w:tcPr>
          <w:p w14:paraId="3A42508B" w14:textId="77777777" w:rsidR="00E77E66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Целевые показатели (индикаторы) подпрограммы 2 </w:t>
            </w:r>
          </w:p>
        </w:tc>
        <w:tc>
          <w:tcPr>
            <w:tcW w:w="464" w:type="pct"/>
            <w:vMerge w:val="restart"/>
          </w:tcPr>
          <w:p w14:paraId="1D18B07A" w14:textId="77777777" w:rsidR="00E77E66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Единица измерения целевого показателя (индикатора)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подпро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-граммы 2</w:t>
            </w:r>
          </w:p>
        </w:tc>
        <w:tc>
          <w:tcPr>
            <w:tcW w:w="506" w:type="pct"/>
            <w:vMerge w:val="restart"/>
          </w:tcPr>
          <w:p w14:paraId="5736F2D7" w14:textId="77777777" w:rsidR="00E77E66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Фактическое значение целевого показателя (индикатора)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подпро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-граммы 2 на момент разработки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подпро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-граммы 2 (2018 год) </w:t>
            </w:r>
          </w:p>
        </w:tc>
        <w:tc>
          <w:tcPr>
            <w:tcW w:w="1667" w:type="pct"/>
            <w:gridSpan w:val="5"/>
          </w:tcPr>
          <w:p w14:paraId="21DD5097" w14:textId="1A774CCD" w:rsidR="00E77E66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Изменение значения целевого показателя (индикатора) подпрограммы 2 по годам (процентов) </w:t>
            </w:r>
          </w:p>
        </w:tc>
      </w:tr>
      <w:tr w:rsidR="00510294" w:rsidRPr="00AE43E6" w14:paraId="25459247" w14:textId="42697F61" w:rsidTr="00510294">
        <w:tc>
          <w:tcPr>
            <w:tcW w:w="294" w:type="pct"/>
            <w:vMerge/>
          </w:tcPr>
          <w:p w14:paraId="11A0A9B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14:paraId="5B9BD8C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14:paraId="04D90BF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15ACADE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1C97CF4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38" w:type="pct"/>
          </w:tcPr>
          <w:p w14:paraId="06F7D3A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2019 год</w:t>
            </w:r>
          </w:p>
        </w:tc>
        <w:tc>
          <w:tcPr>
            <w:tcW w:w="337" w:type="pct"/>
          </w:tcPr>
          <w:p w14:paraId="6C7E6C20" w14:textId="0DA81FF2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2020 год </w:t>
            </w:r>
          </w:p>
          <w:p w14:paraId="05DE4BED" w14:textId="654FCF00" w:rsidR="00510294" w:rsidRPr="00AE43E6" w:rsidRDefault="00510294" w:rsidP="00F504B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14:paraId="41C512AF" w14:textId="3B83E39E" w:rsidR="00510294" w:rsidRPr="00AE43E6" w:rsidRDefault="00510294" w:rsidP="00F504BC">
            <w:pPr>
              <w:tabs>
                <w:tab w:val="left" w:pos="789"/>
              </w:tabs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37" w:type="pct"/>
          </w:tcPr>
          <w:p w14:paraId="4907010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2021 год</w:t>
            </w:r>
          </w:p>
        </w:tc>
        <w:tc>
          <w:tcPr>
            <w:tcW w:w="328" w:type="pct"/>
          </w:tcPr>
          <w:p w14:paraId="2CBE8D7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2022 год</w:t>
            </w:r>
          </w:p>
        </w:tc>
        <w:tc>
          <w:tcPr>
            <w:tcW w:w="327" w:type="pct"/>
          </w:tcPr>
          <w:p w14:paraId="644893DD" w14:textId="73740588" w:rsidR="00510294" w:rsidRPr="00AE43E6" w:rsidRDefault="00E77E6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2023 год</w:t>
            </w:r>
          </w:p>
        </w:tc>
      </w:tr>
    </w:tbl>
    <w:p w14:paraId="79098049" w14:textId="77777777" w:rsidR="00FA7DD6" w:rsidRPr="00AE43E6" w:rsidRDefault="00FA7DD6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24"/>
        <w:gridCol w:w="2119"/>
        <w:gridCol w:w="4372"/>
        <w:gridCol w:w="1456"/>
        <w:gridCol w:w="1588"/>
        <w:gridCol w:w="1061"/>
        <w:gridCol w:w="1064"/>
        <w:gridCol w:w="1058"/>
        <w:gridCol w:w="1026"/>
        <w:gridCol w:w="1026"/>
      </w:tblGrid>
      <w:tr w:rsidR="004836CD" w:rsidRPr="00AE43E6" w14:paraId="2CE24C9B" w14:textId="3371271D" w:rsidTr="00682AD1">
        <w:trPr>
          <w:tblHeader/>
        </w:trPr>
        <w:tc>
          <w:tcPr>
            <w:tcW w:w="294" w:type="pct"/>
          </w:tcPr>
          <w:p w14:paraId="7C8B703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14:paraId="0C5C1BC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14:paraId="44A2BDF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14:paraId="325EA5A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74064B0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14:paraId="3079A82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14:paraId="4633F09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14:paraId="51A20C0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14:paraId="50B4385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14:paraId="16F664A5" w14:textId="6A408848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4836CD" w:rsidRPr="00AE43E6" w14:paraId="2D225B55" w14:textId="057FD102" w:rsidTr="00510294">
        <w:tc>
          <w:tcPr>
            <w:tcW w:w="294" w:type="pct"/>
          </w:tcPr>
          <w:p w14:paraId="00A1987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3715" w:type="pct"/>
            <w:gridSpan w:val="6"/>
          </w:tcPr>
          <w:p w14:paraId="52631C5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Первоочередные задачи подпрограммы 2</w:t>
            </w:r>
          </w:p>
        </w:tc>
        <w:tc>
          <w:tcPr>
            <w:tcW w:w="337" w:type="pct"/>
          </w:tcPr>
          <w:p w14:paraId="3F43334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14:paraId="101267B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14:paraId="1381DCA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836CD" w:rsidRPr="00AE43E6" w14:paraId="4AF2EB60" w14:textId="77FA7224" w:rsidTr="00682AD1">
        <w:tc>
          <w:tcPr>
            <w:tcW w:w="294" w:type="pct"/>
          </w:tcPr>
          <w:p w14:paraId="1A16A30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675" w:type="pct"/>
            <w:vMerge w:val="restart"/>
          </w:tcPr>
          <w:p w14:paraId="7178DA2B" w14:textId="5C6AA8BB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 Определение потребности инвалидов,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 том числе детей-инвалидов, в 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абилита-ционных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услугах,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услугах ранней помощи</w:t>
            </w:r>
            <w:r w:rsidR="00A967C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, получении услуг в рамках сопровождаемого проживания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3" w:type="pct"/>
          </w:tcPr>
          <w:p w14:paraId="44569E4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1.1.1. Доля инвалидов, в отношении которых осуществлялись мероприятия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по 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общей численности инвалидов,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(взрослые)</w:t>
            </w:r>
          </w:p>
        </w:tc>
        <w:tc>
          <w:tcPr>
            <w:tcW w:w="464" w:type="pct"/>
          </w:tcPr>
          <w:p w14:paraId="4A02F0F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6DE3388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68,4</w:t>
            </w:r>
          </w:p>
          <w:p w14:paraId="40FB819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38" w:type="pct"/>
          </w:tcPr>
          <w:p w14:paraId="0BA801E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68,5</w:t>
            </w:r>
          </w:p>
        </w:tc>
        <w:tc>
          <w:tcPr>
            <w:tcW w:w="339" w:type="pct"/>
          </w:tcPr>
          <w:p w14:paraId="475EF38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trike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71,9</w:t>
            </w:r>
          </w:p>
        </w:tc>
        <w:tc>
          <w:tcPr>
            <w:tcW w:w="337" w:type="pct"/>
          </w:tcPr>
          <w:p w14:paraId="20B0993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72,9</w:t>
            </w:r>
          </w:p>
        </w:tc>
        <w:tc>
          <w:tcPr>
            <w:tcW w:w="327" w:type="pct"/>
          </w:tcPr>
          <w:p w14:paraId="31F2CEC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73,9</w:t>
            </w:r>
          </w:p>
        </w:tc>
        <w:tc>
          <w:tcPr>
            <w:tcW w:w="327" w:type="pct"/>
          </w:tcPr>
          <w:p w14:paraId="5DF9C4DD" w14:textId="174BFF4A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74,9</w:t>
            </w:r>
          </w:p>
        </w:tc>
      </w:tr>
      <w:tr w:rsidR="004836CD" w:rsidRPr="00AE43E6" w14:paraId="0210AB69" w14:textId="520240CE" w:rsidTr="00682AD1">
        <w:tc>
          <w:tcPr>
            <w:tcW w:w="294" w:type="pct"/>
          </w:tcPr>
          <w:p w14:paraId="643CA83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5" w:type="pct"/>
            <w:vMerge/>
          </w:tcPr>
          <w:p w14:paraId="060E978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8D8FE4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1.1.2. Доля инвалидов, в отношении которых осуществлялись мероприятия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по 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общей численности инвалидов,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(дети)</w:t>
            </w:r>
          </w:p>
        </w:tc>
        <w:tc>
          <w:tcPr>
            <w:tcW w:w="464" w:type="pct"/>
          </w:tcPr>
          <w:p w14:paraId="37A0900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25C28EC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86,2</w:t>
            </w:r>
          </w:p>
        </w:tc>
        <w:tc>
          <w:tcPr>
            <w:tcW w:w="338" w:type="pct"/>
          </w:tcPr>
          <w:p w14:paraId="33ED06A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86,3 </w:t>
            </w:r>
          </w:p>
        </w:tc>
        <w:tc>
          <w:tcPr>
            <w:tcW w:w="339" w:type="pct"/>
          </w:tcPr>
          <w:p w14:paraId="2725B0C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86,4 </w:t>
            </w:r>
          </w:p>
        </w:tc>
        <w:tc>
          <w:tcPr>
            <w:tcW w:w="337" w:type="pct"/>
          </w:tcPr>
          <w:p w14:paraId="6BFC8AC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86,5</w:t>
            </w:r>
          </w:p>
        </w:tc>
        <w:tc>
          <w:tcPr>
            <w:tcW w:w="327" w:type="pct"/>
          </w:tcPr>
          <w:p w14:paraId="5264DA1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86,6</w:t>
            </w:r>
          </w:p>
        </w:tc>
        <w:tc>
          <w:tcPr>
            <w:tcW w:w="327" w:type="pct"/>
          </w:tcPr>
          <w:p w14:paraId="3B7CF59A" w14:textId="3DF049AC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86,7</w:t>
            </w:r>
          </w:p>
        </w:tc>
      </w:tr>
      <w:tr w:rsidR="004836CD" w:rsidRPr="00AE43E6" w14:paraId="2B958F6E" w14:textId="43E6FBD2" w:rsidTr="00682AD1">
        <w:tc>
          <w:tcPr>
            <w:tcW w:w="294" w:type="pct"/>
          </w:tcPr>
          <w:p w14:paraId="548C8DF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75" w:type="pct"/>
            <w:vMerge/>
          </w:tcPr>
          <w:p w14:paraId="2F2E5C9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0A348B4" w14:textId="079ECC35" w:rsidR="00510294" w:rsidRPr="00AE43E6" w:rsidRDefault="00510294" w:rsidP="001623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1.1.3. Доля детей целевой группы, получивших услуги ранней помощи,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общем </w:t>
            </w:r>
            <w:r w:rsidR="0016235F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числе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детей, нуждающихся в получении таких услуг</w:t>
            </w:r>
          </w:p>
        </w:tc>
        <w:tc>
          <w:tcPr>
            <w:tcW w:w="464" w:type="pct"/>
          </w:tcPr>
          <w:p w14:paraId="3328E32E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42A0219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38" w:type="pct"/>
          </w:tcPr>
          <w:p w14:paraId="1436964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339" w:type="pct"/>
          </w:tcPr>
          <w:p w14:paraId="0D30AAA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337" w:type="pct"/>
          </w:tcPr>
          <w:p w14:paraId="1F10196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327" w:type="pct"/>
          </w:tcPr>
          <w:p w14:paraId="47ABF9A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327" w:type="pct"/>
          </w:tcPr>
          <w:p w14:paraId="0F579031" w14:textId="36ED2E16" w:rsidR="00510294" w:rsidRPr="00AE43E6" w:rsidRDefault="0020214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</w:p>
        </w:tc>
      </w:tr>
      <w:tr w:rsidR="004836CD" w:rsidRPr="00AE43E6" w14:paraId="7177300D" w14:textId="2D4366AB" w:rsidTr="00682AD1">
        <w:tc>
          <w:tcPr>
            <w:tcW w:w="294" w:type="pct"/>
          </w:tcPr>
          <w:p w14:paraId="23AC29E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75" w:type="pct"/>
            <w:vMerge/>
          </w:tcPr>
          <w:p w14:paraId="1ED1676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279A3E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1.1.4. Доля детей с ограниченными возможностями здоровья и детей-инвалидов, нуждающихся и обеспеченных технологиями высокотехнологичной медицинской помощи по коррекции ортопедических осложнений,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эндопротезированию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кохлеарной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имплантации, реконструктивной и пластической хирургии, от числа детей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>с ограниченными возможностями здоровья и детей-инвалидов, нуждающихся в данных видах помощи</w:t>
            </w:r>
          </w:p>
        </w:tc>
        <w:tc>
          <w:tcPr>
            <w:tcW w:w="464" w:type="pct"/>
          </w:tcPr>
          <w:p w14:paraId="6F90BC10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1E8B9D0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338" w:type="pct"/>
          </w:tcPr>
          <w:p w14:paraId="6D14396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339" w:type="pct"/>
          </w:tcPr>
          <w:p w14:paraId="3BEB548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98,5</w:t>
            </w:r>
          </w:p>
        </w:tc>
        <w:tc>
          <w:tcPr>
            <w:tcW w:w="337" w:type="pct"/>
          </w:tcPr>
          <w:p w14:paraId="4E1586F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98,7</w:t>
            </w:r>
          </w:p>
        </w:tc>
        <w:tc>
          <w:tcPr>
            <w:tcW w:w="327" w:type="pct"/>
          </w:tcPr>
          <w:p w14:paraId="2AE6C09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327" w:type="pct"/>
          </w:tcPr>
          <w:p w14:paraId="0DC670D0" w14:textId="351C1172" w:rsidR="00510294" w:rsidRPr="00AE43E6" w:rsidRDefault="00BE2CA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</w:tr>
      <w:tr w:rsidR="004836CD" w:rsidRPr="00AE43E6" w14:paraId="6C75F4F8" w14:textId="10E28201" w:rsidTr="00682AD1">
        <w:tc>
          <w:tcPr>
            <w:tcW w:w="294" w:type="pct"/>
          </w:tcPr>
          <w:p w14:paraId="047B62B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75" w:type="pct"/>
            <w:vMerge/>
          </w:tcPr>
          <w:p w14:paraId="0C86502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7BDF449" w14:textId="7D174516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1.1.5. Доля детей с детским церебральным параличом с IV–V уровнями двигательных нарушений по шкале глобальных</w:t>
            </w:r>
            <w:r w:rsidR="00526319"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моторных функций, вовлеченных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в программу постурального контроля,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>от числа детей, нуждающихся в постуральном контроле</w:t>
            </w:r>
          </w:p>
        </w:tc>
        <w:tc>
          <w:tcPr>
            <w:tcW w:w="464" w:type="pct"/>
          </w:tcPr>
          <w:p w14:paraId="6D51619E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661AE71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14:paraId="311FCDB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39" w:type="pct"/>
          </w:tcPr>
          <w:p w14:paraId="2C2300E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37" w:type="pct"/>
          </w:tcPr>
          <w:p w14:paraId="55E7671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45,5</w:t>
            </w:r>
          </w:p>
        </w:tc>
        <w:tc>
          <w:tcPr>
            <w:tcW w:w="327" w:type="pct"/>
          </w:tcPr>
          <w:p w14:paraId="296A421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45,8</w:t>
            </w:r>
          </w:p>
        </w:tc>
        <w:tc>
          <w:tcPr>
            <w:tcW w:w="327" w:type="pct"/>
          </w:tcPr>
          <w:p w14:paraId="5CA21ACE" w14:textId="7FBE1B1F" w:rsidR="00510294" w:rsidRPr="00AE43E6" w:rsidRDefault="00BE2CA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45,8</w:t>
            </w:r>
          </w:p>
        </w:tc>
      </w:tr>
      <w:tr w:rsidR="004836CD" w:rsidRPr="00AE43E6" w14:paraId="4010C47C" w14:textId="51EB44C0" w:rsidTr="00682AD1">
        <w:tc>
          <w:tcPr>
            <w:tcW w:w="294" w:type="pct"/>
          </w:tcPr>
          <w:p w14:paraId="0443CA0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75" w:type="pct"/>
            <w:vMerge/>
          </w:tcPr>
          <w:p w14:paraId="37AA32C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76BCE8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1.1.6. Доля детей с ограниченными возможностями здоровья и детей-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инвалидов, вовлеченных в межведомственную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, в общей численности детей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>с ограниченными возможностями здоровья и детей-инвалидов</w:t>
            </w:r>
          </w:p>
        </w:tc>
        <w:tc>
          <w:tcPr>
            <w:tcW w:w="464" w:type="pct"/>
          </w:tcPr>
          <w:p w14:paraId="1DDE9B50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06" w:type="pct"/>
          </w:tcPr>
          <w:p w14:paraId="7FF8FB1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3,5</w:t>
            </w:r>
          </w:p>
        </w:tc>
        <w:tc>
          <w:tcPr>
            <w:tcW w:w="338" w:type="pct"/>
          </w:tcPr>
          <w:p w14:paraId="0DC68A7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14:paraId="14B9AAC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14:paraId="31D86D3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7,5</w:t>
            </w:r>
          </w:p>
        </w:tc>
        <w:tc>
          <w:tcPr>
            <w:tcW w:w="327" w:type="pct"/>
          </w:tcPr>
          <w:p w14:paraId="56E23B7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14:paraId="49B95384" w14:textId="5757C142" w:rsidR="00510294" w:rsidRPr="00AE43E6" w:rsidRDefault="00BE2CA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4836CD" w:rsidRPr="00AE43E6" w14:paraId="40F5E8DC" w14:textId="65C5B9A8" w:rsidTr="00682AD1">
        <w:tc>
          <w:tcPr>
            <w:tcW w:w="294" w:type="pct"/>
          </w:tcPr>
          <w:p w14:paraId="5E4EAAF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675" w:type="pct"/>
            <w:vMerge/>
          </w:tcPr>
          <w:p w14:paraId="0B02222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BE5B44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1.1.7. Доля детей в возрасте до трех лет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нарушениями развития (риском нарушений развития), включенных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>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464" w:type="pct"/>
          </w:tcPr>
          <w:p w14:paraId="664297EE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23CB7AE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14:paraId="5035AF0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45</w:t>
            </w:r>
          </w:p>
        </w:tc>
        <w:tc>
          <w:tcPr>
            <w:tcW w:w="339" w:type="pct"/>
          </w:tcPr>
          <w:p w14:paraId="3689711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14:paraId="51C48AB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50,5</w:t>
            </w:r>
          </w:p>
        </w:tc>
        <w:tc>
          <w:tcPr>
            <w:tcW w:w="327" w:type="pct"/>
          </w:tcPr>
          <w:p w14:paraId="7C0AAF5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51</w:t>
            </w:r>
          </w:p>
        </w:tc>
        <w:tc>
          <w:tcPr>
            <w:tcW w:w="327" w:type="pct"/>
          </w:tcPr>
          <w:p w14:paraId="6D703F8A" w14:textId="584E7EA9" w:rsidR="00510294" w:rsidRPr="00AE43E6" w:rsidRDefault="00BE2CA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51</w:t>
            </w:r>
          </w:p>
        </w:tc>
      </w:tr>
      <w:tr w:rsidR="004836CD" w:rsidRPr="00AE43E6" w14:paraId="45102ADC" w14:textId="0642855A" w:rsidTr="00682AD1">
        <w:tc>
          <w:tcPr>
            <w:tcW w:w="294" w:type="pct"/>
          </w:tcPr>
          <w:p w14:paraId="34F31FC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675" w:type="pct"/>
            <w:vMerge w:val="restart"/>
          </w:tcPr>
          <w:p w14:paraId="6E16152A" w14:textId="79E7E130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Формирова</w:t>
            </w:r>
            <w:r w:rsidR="008D142A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условий для повышения уровня профессионального развития и занятости, включая сопровождаемое содействие занятости, инвалидов,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том числе детей-инвалидов</w:t>
            </w:r>
          </w:p>
        </w:tc>
        <w:tc>
          <w:tcPr>
            <w:tcW w:w="1393" w:type="pct"/>
          </w:tcPr>
          <w:p w14:paraId="6036D53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1.2.1. Доля выпускников-инвалидов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9-х и 11-х классов, охваченных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работой, в общей численности выпускников-инвалидов </w:t>
            </w:r>
          </w:p>
        </w:tc>
        <w:tc>
          <w:tcPr>
            <w:tcW w:w="464" w:type="pct"/>
          </w:tcPr>
          <w:p w14:paraId="329F24B5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1E4FF94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38" w:type="pct"/>
          </w:tcPr>
          <w:p w14:paraId="7D1B54E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339" w:type="pct"/>
          </w:tcPr>
          <w:p w14:paraId="1C9658D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14:paraId="4EDB58C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14:paraId="4FE9528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14:paraId="410276AE" w14:textId="64D27F21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4836CD" w:rsidRPr="00AE43E6" w14:paraId="32AF0AAB" w14:textId="168FD8C4" w:rsidTr="00682AD1">
        <w:tc>
          <w:tcPr>
            <w:tcW w:w="294" w:type="pct"/>
          </w:tcPr>
          <w:p w14:paraId="184912A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75" w:type="pct"/>
            <w:vMerge/>
          </w:tcPr>
          <w:p w14:paraId="465CD37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228D39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1.2.2. Доля занятых инвалидов трудоспособного возраста в общей численности инвалидов трудоспособного возраста </w:t>
            </w:r>
          </w:p>
        </w:tc>
        <w:tc>
          <w:tcPr>
            <w:tcW w:w="464" w:type="pct"/>
          </w:tcPr>
          <w:p w14:paraId="234B435F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1964477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32,9</w:t>
            </w:r>
          </w:p>
        </w:tc>
        <w:tc>
          <w:tcPr>
            <w:tcW w:w="338" w:type="pct"/>
          </w:tcPr>
          <w:p w14:paraId="371568C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33</w:t>
            </w:r>
          </w:p>
        </w:tc>
        <w:tc>
          <w:tcPr>
            <w:tcW w:w="339" w:type="pct"/>
          </w:tcPr>
          <w:p w14:paraId="4B628DD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37" w:type="pct"/>
          </w:tcPr>
          <w:p w14:paraId="1EE927C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42,3</w:t>
            </w:r>
          </w:p>
        </w:tc>
        <w:tc>
          <w:tcPr>
            <w:tcW w:w="327" w:type="pct"/>
          </w:tcPr>
          <w:p w14:paraId="71A71A7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44,7</w:t>
            </w:r>
          </w:p>
        </w:tc>
        <w:tc>
          <w:tcPr>
            <w:tcW w:w="327" w:type="pct"/>
          </w:tcPr>
          <w:p w14:paraId="277B8BBB" w14:textId="361FFDA3" w:rsidR="0020214C" w:rsidRPr="00AE43E6" w:rsidRDefault="00F65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44,7</w:t>
            </w:r>
          </w:p>
        </w:tc>
      </w:tr>
      <w:tr w:rsidR="004836CD" w:rsidRPr="00AE43E6" w14:paraId="6A231A09" w14:textId="49AC4512" w:rsidTr="00682AD1">
        <w:tc>
          <w:tcPr>
            <w:tcW w:w="294" w:type="pct"/>
          </w:tcPr>
          <w:p w14:paraId="003907E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75" w:type="pct"/>
            <w:vMerge/>
          </w:tcPr>
          <w:p w14:paraId="26F020B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523445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1.2.3. Доля трудоустроенных инвалидов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общей численности инвалидов, нуждающихся в трудоустройстве, сведения о которых в виде выписок из индивидуальных программ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инвалидов представлены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органы службы занятости в отчетный период</w:t>
            </w:r>
          </w:p>
        </w:tc>
        <w:tc>
          <w:tcPr>
            <w:tcW w:w="464" w:type="pct"/>
          </w:tcPr>
          <w:p w14:paraId="15010F74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64BA8CC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338" w:type="pct"/>
          </w:tcPr>
          <w:p w14:paraId="63B8DFD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339" w:type="pct"/>
          </w:tcPr>
          <w:p w14:paraId="466FA0C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337" w:type="pct"/>
          </w:tcPr>
          <w:p w14:paraId="4378E20B" w14:textId="173009AD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0F84865B" w14:textId="18B874FC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70E2AFF5" w14:textId="4CD80555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</w:tr>
      <w:tr w:rsidR="004836CD" w:rsidRPr="00AE43E6" w14:paraId="3DFFB954" w14:textId="438543D6" w:rsidTr="00682AD1">
        <w:tc>
          <w:tcPr>
            <w:tcW w:w="294" w:type="pct"/>
          </w:tcPr>
          <w:p w14:paraId="5FAAC85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75" w:type="pct"/>
            <w:vMerge/>
          </w:tcPr>
          <w:p w14:paraId="35D3F81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1FE0447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1.2.4. Доля трудоустроенных инвалидов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общей численности выпускников-инвалидов профессиональных образовательных организаций,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обратившихся в органы службы занятости </w:t>
            </w:r>
          </w:p>
        </w:tc>
        <w:tc>
          <w:tcPr>
            <w:tcW w:w="464" w:type="pct"/>
          </w:tcPr>
          <w:p w14:paraId="79AF9472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06" w:type="pct"/>
          </w:tcPr>
          <w:p w14:paraId="5FDEC5F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338" w:type="pct"/>
          </w:tcPr>
          <w:p w14:paraId="005E360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70</w:t>
            </w:r>
          </w:p>
        </w:tc>
        <w:tc>
          <w:tcPr>
            <w:tcW w:w="339" w:type="pct"/>
          </w:tcPr>
          <w:p w14:paraId="394B907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75</w:t>
            </w:r>
          </w:p>
        </w:tc>
        <w:tc>
          <w:tcPr>
            <w:tcW w:w="337" w:type="pct"/>
          </w:tcPr>
          <w:p w14:paraId="22F14075" w14:textId="0D2C22FA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1C427E9B" w14:textId="2DF0A140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6A885011" w14:textId="4ECE454D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</w:tr>
      <w:tr w:rsidR="004836CD" w:rsidRPr="00AE43E6" w14:paraId="455B8DBC" w14:textId="0A748887" w:rsidTr="00682AD1">
        <w:tc>
          <w:tcPr>
            <w:tcW w:w="294" w:type="pct"/>
          </w:tcPr>
          <w:p w14:paraId="1675AE2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675" w:type="pct"/>
            <w:vMerge/>
          </w:tcPr>
          <w:p w14:paraId="3BA5B69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5F5AF587" w14:textId="39FE2ECF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1.2.5. Доля трудоустроенных инвалидов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общей численности граждан, впервые призна</w:t>
            </w:r>
            <w:r w:rsidR="0016235F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нных инвалидами и обратив-</w:t>
            </w:r>
            <w:proofErr w:type="spellStart"/>
            <w:r w:rsidR="0016235F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шихся</w:t>
            </w:r>
            <w:proofErr w:type="spellEnd"/>
            <w:r w:rsidR="0016235F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органы службы занятости </w:t>
            </w:r>
          </w:p>
        </w:tc>
        <w:tc>
          <w:tcPr>
            <w:tcW w:w="464" w:type="pct"/>
          </w:tcPr>
          <w:p w14:paraId="3F8A361A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344A592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14:paraId="234B724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339" w:type="pct"/>
          </w:tcPr>
          <w:p w14:paraId="206CF03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14:paraId="0E47DAE1" w14:textId="57AE23A2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75A490FF" w14:textId="10131015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27" w:type="pct"/>
          </w:tcPr>
          <w:p w14:paraId="33A6492F" w14:textId="409F221A" w:rsidR="00B02BBE" w:rsidRPr="00AE43E6" w:rsidRDefault="00B02BB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</w:tr>
      <w:tr w:rsidR="004836CD" w:rsidRPr="00AE43E6" w14:paraId="0A9B67A0" w14:textId="0D525503" w:rsidTr="00682AD1">
        <w:tc>
          <w:tcPr>
            <w:tcW w:w="294" w:type="pct"/>
          </w:tcPr>
          <w:p w14:paraId="64592BF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675" w:type="pct"/>
            <w:vMerge/>
          </w:tcPr>
          <w:p w14:paraId="4BF8147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0737125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1.2.6. Доля детей-инвалидов в возрасте 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br/>
              <w:t>от 5 до 18 лет, получивших дополнительное образование, в общей численности детей-инвалидов указанного возраста</w:t>
            </w:r>
          </w:p>
        </w:tc>
        <w:tc>
          <w:tcPr>
            <w:tcW w:w="464" w:type="pct"/>
          </w:tcPr>
          <w:p w14:paraId="66C79B60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12A090D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14:paraId="34E0345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8" w:type="pct"/>
          </w:tcPr>
          <w:p w14:paraId="18457B2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45 </w:t>
            </w:r>
          </w:p>
        </w:tc>
        <w:tc>
          <w:tcPr>
            <w:tcW w:w="339" w:type="pct"/>
          </w:tcPr>
          <w:p w14:paraId="3C913BF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50 </w:t>
            </w:r>
          </w:p>
        </w:tc>
        <w:tc>
          <w:tcPr>
            <w:tcW w:w="337" w:type="pct"/>
          </w:tcPr>
          <w:p w14:paraId="2AB6353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27" w:type="pct"/>
          </w:tcPr>
          <w:p w14:paraId="2B23771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27" w:type="pct"/>
          </w:tcPr>
          <w:p w14:paraId="2A940BC3" w14:textId="65DF67F5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</w:tr>
      <w:tr w:rsidR="004836CD" w:rsidRPr="00AE43E6" w14:paraId="1B0ACEC6" w14:textId="0C94101C" w:rsidTr="00682AD1">
        <w:tc>
          <w:tcPr>
            <w:tcW w:w="294" w:type="pct"/>
          </w:tcPr>
          <w:p w14:paraId="06E30B3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675" w:type="pct"/>
            <w:vMerge/>
          </w:tcPr>
          <w:p w14:paraId="4F3114C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8F6855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1.2.7. Доля инвалидов, получивших государственную услугу по организации профессиональной ориентации граждан,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общей численности инвалидов, обратившихся в органы службы занятости в поисках работы в отчетном периоде</w:t>
            </w:r>
          </w:p>
        </w:tc>
        <w:tc>
          <w:tcPr>
            <w:tcW w:w="464" w:type="pct"/>
          </w:tcPr>
          <w:p w14:paraId="1466F251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4C6AC36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54</w:t>
            </w:r>
          </w:p>
        </w:tc>
        <w:tc>
          <w:tcPr>
            <w:tcW w:w="338" w:type="pct"/>
          </w:tcPr>
          <w:p w14:paraId="36D60B5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55,5</w:t>
            </w:r>
          </w:p>
        </w:tc>
        <w:tc>
          <w:tcPr>
            <w:tcW w:w="339" w:type="pct"/>
          </w:tcPr>
          <w:p w14:paraId="4C7D33A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57,5</w:t>
            </w:r>
          </w:p>
        </w:tc>
        <w:tc>
          <w:tcPr>
            <w:tcW w:w="337" w:type="pct"/>
          </w:tcPr>
          <w:p w14:paraId="7A32CECD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57,6</w:t>
            </w:r>
          </w:p>
        </w:tc>
        <w:tc>
          <w:tcPr>
            <w:tcW w:w="327" w:type="pct"/>
          </w:tcPr>
          <w:p w14:paraId="0A347F7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57,7</w:t>
            </w:r>
          </w:p>
        </w:tc>
        <w:tc>
          <w:tcPr>
            <w:tcW w:w="327" w:type="pct"/>
          </w:tcPr>
          <w:p w14:paraId="273AB49A" w14:textId="5EB2E661" w:rsidR="00510294" w:rsidRPr="00AE43E6" w:rsidRDefault="00CB7D3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57,7</w:t>
            </w:r>
          </w:p>
        </w:tc>
      </w:tr>
      <w:tr w:rsidR="004836CD" w:rsidRPr="00AE43E6" w14:paraId="7BB81BB6" w14:textId="122F34CA" w:rsidTr="00682AD1">
        <w:tc>
          <w:tcPr>
            <w:tcW w:w="294" w:type="pct"/>
          </w:tcPr>
          <w:p w14:paraId="08AB53E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675" w:type="pct"/>
            <w:vMerge/>
          </w:tcPr>
          <w:p w14:paraId="2FBE93D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D399D0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1.2.8. Доля инвалидов, принятых на обучение по 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(по отношению к значению показателя предыдущего года)</w:t>
            </w:r>
          </w:p>
        </w:tc>
        <w:tc>
          <w:tcPr>
            <w:tcW w:w="464" w:type="pct"/>
          </w:tcPr>
          <w:p w14:paraId="664A0928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414E27C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338" w:type="pct"/>
          </w:tcPr>
          <w:p w14:paraId="6E59253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339" w:type="pct"/>
          </w:tcPr>
          <w:p w14:paraId="6CF53E4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337" w:type="pct"/>
          </w:tcPr>
          <w:p w14:paraId="3BA0729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109,3</w:t>
            </w:r>
          </w:p>
        </w:tc>
        <w:tc>
          <w:tcPr>
            <w:tcW w:w="327" w:type="pct"/>
          </w:tcPr>
          <w:p w14:paraId="3D36D5E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109,6</w:t>
            </w:r>
          </w:p>
        </w:tc>
        <w:tc>
          <w:tcPr>
            <w:tcW w:w="327" w:type="pct"/>
          </w:tcPr>
          <w:p w14:paraId="3808EFBE" w14:textId="07188F25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109,9</w:t>
            </w:r>
          </w:p>
        </w:tc>
      </w:tr>
      <w:tr w:rsidR="004836CD" w:rsidRPr="00AE43E6" w14:paraId="33B322CA" w14:textId="49E21501" w:rsidTr="00682AD1">
        <w:tc>
          <w:tcPr>
            <w:tcW w:w="294" w:type="pct"/>
          </w:tcPr>
          <w:p w14:paraId="610C027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675" w:type="pct"/>
            <w:vMerge/>
          </w:tcPr>
          <w:p w14:paraId="24C65D2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68EF77A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1.2.9. Доля студентов из числа инвалидов, обучавшихся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, отчисленных по причине академической задолженности, в общей численности инвалидов, принятых на обучение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464" w:type="pct"/>
          </w:tcPr>
          <w:p w14:paraId="45CF2CFF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37FE03D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14:paraId="26E6E4D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9" w:type="pct"/>
          </w:tcPr>
          <w:p w14:paraId="02E6D93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14:paraId="6D28C2AA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14:paraId="4FC0D4D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14:paraId="014C9E0F" w14:textId="4C3A6E5A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836CD" w:rsidRPr="00AE43E6" w14:paraId="57EE280D" w14:textId="73585EFE" w:rsidTr="00682AD1">
        <w:tc>
          <w:tcPr>
            <w:tcW w:w="294" w:type="pct"/>
          </w:tcPr>
          <w:p w14:paraId="7A4A669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75" w:type="pct"/>
            <w:vMerge/>
          </w:tcPr>
          <w:p w14:paraId="134D919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21D6D0E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1.2.10. Доля инвалидов, принятых на обучение по образовательным программам среднего профессионального образования (по отношению к значению показателя предыдущего года)</w:t>
            </w:r>
          </w:p>
        </w:tc>
        <w:tc>
          <w:tcPr>
            <w:tcW w:w="464" w:type="pct"/>
          </w:tcPr>
          <w:p w14:paraId="4919FF18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055C243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338" w:type="pct"/>
          </w:tcPr>
          <w:p w14:paraId="3AE7474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339" w:type="pct"/>
          </w:tcPr>
          <w:p w14:paraId="55A61FB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337" w:type="pct"/>
          </w:tcPr>
          <w:p w14:paraId="611BC72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327" w:type="pct"/>
          </w:tcPr>
          <w:p w14:paraId="01B355C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327" w:type="pct"/>
          </w:tcPr>
          <w:p w14:paraId="2041234C" w14:textId="0F72F0FF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113</w:t>
            </w:r>
          </w:p>
        </w:tc>
      </w:tr>
      <w:tr w:rsidR="004836CD" w:rsidRPr="00AE43E6" w14:paraId="65DC4569" w14:textId="7DF3E4B6" w:rsidTr="00682AD1">
        <w:tc>
          <w:tcPr>
            <w:tcW w:w="294" w:type="pct"/>
          </w:tcPr>
          <w:p w14:paraId="6683717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675" w:type="pct"/>
            <w:vMerge/>
          </w:tcPr>
          <w:p w14:paraId="5BA58F1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96E640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1.2.11. Доля студентов из числа инвалидов, обучавшихся по образовательным программам среднего профессионального образования, выбывших по причине академической неуспеваемости</w:t>
            </w:r>
          </w:p>
        </w:tc>
        <w:tc>
          <w:tcPr>
            <w:tcW w:w="464" w:type="pct"/>
          </w:tcPr>
          <w:p w14:paraId="1B004D1E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759B330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14:paraId="5E01065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9" w:type="pct"/>
          </w:tcPr>
          <w:p w14:paraId="685DAC1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14:paraId="6CA0092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14:paraId="528C27B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14:paraId="109A0C9C" w14:textId="67BDB567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836CD" w:rsidRPr="00AE43E6" w14:paraId="0EC4DDE0" w14:textId="00E28522" w:rsidTr="00682AD1">
        <w:tc>
          <w:tcPr>
            <w:tcW w:w="294" w:type="pct"/>
          </w:tcPr>
          <w:p w14:paraId="4E5FB43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675" w:type="pct"/>
            <w:vMerge/>
          </w:tcPr>
          <w:p w14:paraId="4892AC5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DE9EB6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1.2.12. 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464" w:type="pct"/>
          </w:tcPr>
          <w:p w14:paraId="51F7D269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2B4FEEB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14:paraId="3486DEB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339" w:type="pct"/>
          </w:tcPr>
          <w:p w14:paraId="351BF232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37" w:type="pct"/>
          </w:tcPr>
          <w:p w14:paraId="0C27337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27" w:type="pct"/>
          </w:tcPr>
          <w:p w14:paraId="56EE4B2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27" w:type="pct"/>
          </w:tcPr>
          <w:p w14:paraId="0D1A0F45" w14:textId="43CD050F" w:rsidR="00CB7D33" w:rsidRPr="00AE43E6" w:rsidRDefault="00F65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66</w:t>
            </w:r>
          </w:p>
        </w:tc>
      </w:tr>
      <w:tr w:rsidR="004836CD" w:rsidRPr="00AE43E6" w14:paraId="0E435C1C" w14:textId="3BC87A19" w:rsidTr="00682AD1">
        <w:tc>
          <w:tcPr>
            <w:tcW w:w="294" w:type="pct"/>
          </w:tcPr>
          <w:p w14:paraId="3180864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21.</w:t>
            </w:r>
          </w:p>
        </w:tc>
        <w:tc>
          <w:tcPr>
            <w:tcW w:w="675" w:type="pct"/>
          </w:tcPr>
          <w:p w14:paraId="2AAC62EE" w14:textId="7ADDAD4E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1.3.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Формирова</w:t>
            </w:r>
            <w:r w:rsidR="00A967C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поддержа</w:t>
            </w:r>
            <w:r w:rsidR="00A967C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 актуальном состоянии нормативной правовой и методической базы по организации системы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 том числе детей-инвалидов, а также ранней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помощи</w:t>
            </w:r>
            <w:r w:rsidR="00A967C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, сопровождаемого проживания инвалидов</w:t>
            </w:r>
          </w:p>
        </w:tc>
        <w:tc>
          <w:tcPr>
            <w:tcW w:w="1393" w:type="pct"/>
          </w:tcPr>
          <w:p w14:paraId="325C1815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1.3.1. Доля реабилитационных организаций, подлежащих включению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региональную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том числе детей-инвалидов, в общем числе реабилитационных организаций, расположенных на территории Свердловской области</w:t>
            </w:r>
          </w:p>
        </w:tc>
        <w:tc>
          <w:tcPr>
            <w:tcW w:w="464" w:type="pct"/>
          </w:tcPr>
          <w:p w14:paraId="1214AC62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3E25DB68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48,8</w:t>
            </w:r>
          </w:p>
        </w:tc>
        <w:tc>
          <w:tcPr>
            <w:tcW w:w="338" w:type="pct"/>
          </w:tcPr>
          <w:p w14:paraId="4D5EFA4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48,9</w:t>
            </w:r>
          </w:p>
        </w:tc>
        <w:tc>
          <w:tcPr>
            <w:tcW w:w="339" w:type="pct"/>
          </w:tcPr>
          <w:p w14:paraId="4FB432E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37" w:type="pct"/>
          </w:tcPr>
          <w:p w14:paraId="4F12DD0E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27" w:type="pct"/>
          </w:tcPr>
          <w:p w14:paraId="21B740F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27" w:type="pct"/>
          </w:tcPr>
          <w:p w14:paraId="1500E09F" w14:textId="55F89625" w:rsidR="00510294" w:rsidRPr="00AE43E6" w:rsidRDefault="000E270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4836CD" w:rsidRPr="00AE43E6" w14:paraId="44B45F82" w14:textId="5DB5F326" w:rsidTr="00682AD1">
        <w:tc>
          <w:tcPr>
            <w:tcW w:w="294" w:type="pct"/>
          </w:tcPr>
          <w:p w14:paraId="493149A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675" w:type="pct"/>
            <w:vMerge w:val="restart"/>
          </w:tcPr>
          <w:p w14:paraId="02E28CD2" w14:textId="1077F598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1.4.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Формиро</w:t>
            </w:r>
            <w:r w:rsidR="000E270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вание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условий для развития системы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 том числе детей-инвалидов, а также ранней помощи</w:t>
            </w:r>
            <w:r w:rsidR="00A967CD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, сопровождаемого проживания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285531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инвалидов</w:t>
            </w:r>
          </w:p>
        </w:tc>
        <w:tc>
          <w:tcPr>
            <w:tcW w:w="1393" w:type="pct"/>
          </w:tcPr>
          <w:p w14:paraId="4840F3E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1.4.1. 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464" w:type="pct"/>
          </w:tcPr>
          <w:p w14:paraId="7ED9FE25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0BF7D3BF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38" w:type="pct"/>
          </w:tcPr>
          <w:p w14:paraId="3D82F51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94,5</w:t>
            </w:r>
          </w:p>
        </w:tc>
        <w:tc>
          <w:tcPr>
            <w:tcW w:w="339" w:type="pct"/>
          </w:tcPr>
          <w:p w14:paraId="64006D3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95</w:t>
            </w:r>
          </w:p>
        </w:tc>
        <w:tc>
          <w:tcPr>
            <w:tcW w:w="337" w:type="pct"/>
          </w:tcPr>
          <w:p w14:paraId="7F6B6B6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95,5</w:t>
            </w:r>
          </w:p>
        </w:tc>
        <w:tc>
          <w:tcPr>
            <w:tcW w:w="327" w:type="pct"/>
          </w:tcPr>
          <w:p w14:paraId="5703B7F0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96</w:t>
            </w:r>
          </w:p>
        </w:tc>
        <w:tc>
          <w:tcPr>
            <w:tcW w:w="327" w:type="pct"/>
          </w:tcPr>
          <w:p w14:paraId="283DEC45" w14:textId="51AD5826" w:rsidR="00510294" w:rsidRPr="00AE43E6" w:rsidRDefault="007A135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97</w:t>
            </w:r>
          </w:p>
        </w:tc>
      </w:tr>
      <w:tr w:rsidR="004836CD" w:rsidRPr="00AE43E6" w14:paraId="2412642D" w14:textId="6A9DE962" w:rsidTr="00682AD1">
        <w:tc>
          <w:tcPr>
            <w:tcW w:w="294" w:type="pct"/>
          </w:tcPr>
          <w:p w14:paraId="56C0D89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675" w:type="pct"/>
            <w:vMerge/>
          </w:tcPr>
          <w:p w14:paraId="3F41F4F1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93" w:type="pct"/>
          </w:tcPr>
          <w:p w14:paraId="605EA474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1.4.2. Доля специалистов, обеспечивающих оказание реабилитационных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мероприятий инвалидам, в том числе детям-инвалидам, прошедших обучение по программам повышения квалификации и профессиональной переподготовки специалистов, </w:t>
            </w: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 том числе по применению методик по 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инвалидов, в общей численности таких специалистов </w:t>
            </w:r>
          </w:p>
        </w:tc>
        <w:tc>
          <w:tcPr>
            <w:tcW w:w="464" w:type="pct"/>
          </w:tcPr>
          <w:p w14:paraId="29D7ED5A" w14:textId="77777777" w:rsidR="00510294" w:rsidRPr="00AE43E6" w:rsidRDefault="0051029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5BB96F29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32,8</w:t>
            </w:r>
          </w:p>
        </w:tc>
        <w:tc>
          <w:tcPr>
            <w:tcW w:w="338" w:type="pct"/>
          </w:tcPr>
          <w:p w14:paraId="73EA4D16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40,2</w:t>
            </w:r>
          </w:p>
        </w:tc>
        <w:tc>
          <w:tcPr>
            <w:tcW w:w="339" w:type="pct"/>
          </w:tcPr>
          <w:p w14:paraId="7E9C32FC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337" w:type="pct"/>
          </w:tcPr>
          <w:p w14:paraId="495CE043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92</w:t>
            </w:r>
          </w:p>
        </w:tc>
        <w:tc>
          <w:tcPr>
            <w:tcW w:w="327" w:type="pct"/>
          </w:tcPr>
          <w:p w14:paraId="0B1447C7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  <w:tc>
          <w:tcPr>
            <w:tcW w:w="327" w:type="pct"/>
          </w:tcPr>
          <w:p w14:paraId="470F3808" w14:textId="7CC56A8B" w:rsidR="00510294" w:rsidRPr="00AE43E6" w:rsidRDefault="007A135C" w:rsidP="004016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4016B7"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</w:tr>
      <w:tr w:rsidR="004836CD" w:rsidRPr="00AE43E6" w14:paraId="5856FC15" w14:textId="77777777" w:rsidTr="00682AD1">
        <w:tc>
          <w:tcPr>
            <w:tcW w:w="294" w:type="pct"/>
          </w:tcPr>
          <w:p w14:paraId="496B47CC" w14:textId="19E2CB73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675" w:type="pct"/>
            <w:vMerge/>
          </w:tcPr>
          <w:p w14:paraId="33AE2E8F" w14:textId="77777777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3C3CE86F" w14:textId="4CAD17CE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1.4.3. Доля специалистов организаций социального обслуживания, обеспечивающих реабилитацию и 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инвалидов, в том числе детей-инвалидов, прошедших обучение технологиям и методам социальной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 xml:space="preserve"> инвалидов (детей-инвалидов), в общем количестве таких специалистов</w:t>
            </w:r>
          </w:p>
        </w:tc>
        <w:tc>
          <w:tcPr>
            <w:tcW w:w="464" w:type="pct"/>
          </w:tcPr>
          <w:p w14:paraId="07ADC4EB" w14:textId="27770717" w:rsidR="00682AD1" w:rsidRPr="00AE43E6" w:rsidRDefault="00682AD1" w:rsidP="00682AD1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506" w:type="pct"/>
          </w:tcPr>
          <w:p w14:paraId="30680FA3" w14:textId="1C57BB40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14:paraId="232CB6C2" w14:textId="6CB73B12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339" w:type="pct"/>
          </w:tcPr>
          <w:p w14:paraId="056C0274" w14:textId="4C6223EA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337" w:type="pct"/>
          </w:tcPr>
          <w:p w14:paraId="1BA6C4AE" w14:textId="6C08A3F1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92</w:t>
            </w:r>
          </w:p>
        </w:tc>
        <w:tc>
          <w:tcPr>
            <w:tcW w:w="327" w:type="pct"/>
          </w:tcPr>
          <w:p w14:paraId="67D404F3" w14:textId="22864FE3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  <w:tc>
          <w:tcPr>
            <w:tcW w:w="327" w:type="pct"/>
          </w:tcPr>
          <w:p w14:paraId="4BCED1E4" w14:textId="15B36A58" w:rsidR="00682AD1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96</w:t>
            </w:r>
          </w:p>
        </w:tc>
      </w:tr>
      <w:tr w:rsidR="004836CD" w:rsidRPr="00AE43E6" w14:paraId="0C88FD0B" w14:textId="2DE5662C" w:rsidTr="00682AD1">
        <w:tc>
          <w:tcPr>
            <w:tcW w:w="294" w:type="pct"/>
          </w:tcPr>
          <w:p w14:paraId="7099E5BD" w14:textId="398AE084" w:rsidR="00510294" w:rsidRPr="00AE43E6" w:rsidRDefault="00682AD1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510294" w:rsidRPr="00AE43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75" w:type="pct"/>
            <w:vMerge/>
          </w:tcPr>
          <w:p w14:paraId="5B0F8A3B" w14:textId="77777777" w:rsidR="00510294" w:rsidRPr="00AE43E6" w:rsidRDefault="00510294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3" w:type="pct"/>
          </w:tcPr>
          <w:p w14:paraId="7E36DBF6" w14:textId="6A68EE4C" w:rsidR="00510294" w:rsidRPr="00AE43E6" w:rsidRDefault="00682AD1" w:rsidP="00682A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1.4.4</w:t>
            </w:r>
            <w:r w:rsidR="00510294" w:rsidRPr="00AE43E6">
              <w:rPr>
                <w:rFonts w:ascii="Liberation Serif" w:hAnsi="Liberation Serif" w:cs="Liberation Serif"/>
                <w:sz w:val="24"/>
                <w:szCs w:val="24"/>
              </w:rPr>
              <w:t>. </w:t>
            </w: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464" w:type="pct"/>
          </w:tcPr>
          <w:p w14:paraId="19A1671A" w14:textId="5B130745" w:rsidR="00510294" w:rsidRPr="00AE43E6" w:rsidRDefault="00682AD1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506" w:type="pct"/>
          </w:tcPr>
          <w:p w14:paraId="5FFD184D" w14:textId="482CE7DE" w:rsidR="00510294" w:rsidRPr="00AE43E6" w:rsidRDefault="00682AD1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38" w:type="pct"/>
          </w:tcPr>
          <w:p w14:paraId="0B9A233C" w14:textId="46D98824" w:rsidR="00510294" w:rsidRPr="00AE43E6" w:rsidRDefault="00682AD1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39" w:type="pct"/>
          </w:tcPr>
          <w:p w14:paraId="33465F6F" w14:textId="3C937647" w:rsidR="00510294" w:rsidRPr="00AE43E6" w:rsidRDefault="00682AD1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337" w:type="pct"/>
          </w:tcPr>
          <w:p w14:paraId="2DC7E65D" w14:textId="6BA7FC44" w:rsidR="00510294" w:rsidRPr="00AE43E6" w:rsidRDefault="00DC289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14:paraId="68DD4ABC" w14:textId="02F28330" w:rsidR="00510294" w:rsidRPr="00AE43E6" w:rsidRDefault="00DC289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14:paraId="548D629A" w14:textId="0C86EB55" w:rsidR="00510294" w:rsidRPr="00AE43E6" w:rsidRDefault="00DC289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E43E6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</w:tr>
    </w:tbl>
    <w:p w14:paraId="508F0ED9" w14:textId="5E1A591A" w:rsidR="00FA7DD6" w:rsidRPr="00AE43E6" w:rsidRDefault="00FA7DD6" w:rsidP="00575026">
      <w:pPr>
        <w:shd w:val="clear" w:color="auto" w:fill="FFFFFF" w:themeFill="background1"/>
        <w:spacing w:line="240" w:lineRule="auto"/>
        <w:rPr>
          <w:rFonts w:ascii="Liberation Serif" w:hAnsi="Liberation Serif" w:cs="Liberation Serif"/>
        </w:rPr>
        <w:sectPr w:rsidR="00FA7DD6" w:rsidRPr="00AE43E6" w:rsidSect="00E16969">
          <w:headerReference w:type="default" r:id="rId82"/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  <w:r w:rsidRPr="00AE43E6">
        <w:rPr>
          <w:rFonts w:ascii="Liberation Serif" w:hAnsi="Liberation Serif" w:cs="Liberation Serif"/>
        </w:rPr>
        <w:br w:type="textWrapping" w:clear="all"/>
      </w:r>
    </w:p>
    <w:p w14:paraId="1B3984DC" w14:textId="7F8D7F53" w:rsidR="00FA7DD6" w:rsidRPr="00AE43E6" w:rsidRDefault="00FA7DD6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0E270D" w:rsidRPr="00AE43E6">
        <w:rPr>
          <w:rFonts w:ascii="Liberation Serif" w:hAnsi="Liberation Serif" w:cs="Liberation Serif"/>
          <w:sz w:val="28"/>
          <w:szCs w:val="28"/>
        </w:rPr>
        <w:t>2</w:t>
      </w:r>
    </w:p>
    <w:p w14:paraId="08AAA03A" w14:textId="77777777" w:rsidR="00FA7DD6" w:rsidRPr="00AE43E6" w:rsidRDefault="00FA7DD6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 комплексной программе Свердловской области</w:t>
      </w:r>
    </w:p>
    <w:p w14:paraId="14D17C4F" w14:textId="04FA32E5" w:rsidR="00FA7DD6" w:rsidRPr="00AE43E6" w:rsidRDefault="00334ECA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«</w:t>
      </w:r>
      <w:r w:rsidR="00FA7DD6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Pr="00AE43E6">
        <w:rPr>
          <w:rFonts w:ascii="Liberation Serif" w:hAnsi="Liberation Serif" w:cs="Liberation Serif"/>
          <w:sz w:val="28"/>
          <w:szCs w:val="28"/>
        </w:rPr>
        <w:t>»</w:t>
      </w:r>
      <w:r w:rsidR="00FA7DD6" w:rsidRPr="00AE43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39A8EC2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1B637AD3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</w:p>
    <w:p w14:paraId="526BBC08" w14:textId="77777777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AE43E6">
        <w:rPr>
          <w:rFonts w:ascii="Liberation Serif" w:eastAsiaTheme="minorHAnsi" w:hAnsi="Liberation Serif" w:cs="Liberation Serif"/>
          <w:b/>
          <w:sz w:val="28"/>
          <w:szCs w:val="28"/>
        </w:rPr>
        <w:t>ПЕРЕЧЕНЬ</w:t>
      </w:r>
    </w:p>
    <w:p w14:paraId="0A194E69" w14:textId="22FCB048" w:rsidR="00FA7DD6" w:rsidRPr="00AE43E6" w:rsidRDefault="00FA7DD6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eastAsiaTheme="minorHAnsi" w:hAnsi="Liberation Serif" w:cs="Liberation Serif"/>
          <w:b/>
          <w:sz w:val="28"/>
          <w:szCs w:val="28"/>
        </w:rPr>
        <w:t xml:space="preserve">мероприятий 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подпрограммы 2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Формирование и совершенствование системы комплексной реабилитации и </w:t>
      </w:r>
      <w:proofErr w:type="spellStart"/>
      <w:r w:rsidRPr="00AE43E6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инвалидов, в том числе детей-инвалидов, в Свердловской области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комплексной программы </w:t>
      </w:r>
      <w:r w:rsidRPr="00AE43E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(</w:t>
      </w:r>
      <w:r w:rsidRPr="00AE43E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этап)</w:t>
      </w:r>
    </w:p>
    <w:p w14:paraId="07E1BAE9" w14:textId="77777777" w:rsidR="00FA7DD6" w:rsidRPr="00AE43E6" w:rsidRDefault="00FA7DD6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79CC28ED" w14:textId="77777777" w:rsidR="00FA7DD6" w:rsidRPr="00AE43E6" w:rsidRDefault="00FA7DD6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90"/>
        <w:gridCol w:w="2835"/>
        <w:gridCol w:w="1133"/>
        <w:gridCol w:w="1701"/>
        <w:gridCol w:w="1984"/>
        <w:gridCol w:w="1274"/>
        <w:gridCol w:w="1277"/>
        <w:gridCol w:w="1133"/>
        <w:gridCol w:w="1274"/>
        <w:gridCol w:w="998"/>
        <w:gridCol w:w="1095"/>
      </w:tblGrid>
      <w:tr w:rsidR="004836CD" w:rsidRPr="00AE43E6" w14:paraId="1F2983A4" w14:textId="77777777" w:rsidTr="00B720EB">
        <w:tc>
          <w:tcPr>
            <w:tcW w:w="315" w:type="pct"/>
            <w:vMerge w:val="restart"/>
          </w:tcPr>
          <w:p w14:paraId="284AF35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Номер строки</w:t>
            </w:r>
          </w:p>
        </w:tc>
        <w:tc>
          <w:tcPr>
            <w:tcW w:w="903" w:type="pct"/>
            <w:vMerge w:val="restart"/>
          </w:tcPr>
          <w:p w14:paraId="5E6682D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</w:tcPr>
          <w:p w14:paraId="1DB7107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Срок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реализа-ции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меро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>-приятия</w:t>
            </w:r>
          </w:p>
        </w:tc>
        <w:tc>
          <w:tcPr>
            <w:tcW w:w="542" w:type="pct"/>
            <w:vMerge w:val="restart"/>
          </w:tcPr>
          <w:p w14:paraId="130021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Исполнители мероприятия</w:t>
            </w:r>
          </w:p>
        </w:tc>
        <w:tc>
          <w:tcPr>
            <w:tcW w:w="632" w:type="pct"/>
            <w:vMerge w:val="restart"/>
          </w:tcPr>
          <w:p w14:paraId="070CCF1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Ожидаемый результат реализации мероприятия</w:t>
            </w:r>
          </w:p>
        </w:tc>
        <w:tc>
          <w:tcPr>
            <w:tcW w:w="1898" w:type="pct"/>
            <w:gridSpan w:val="5"/>
          </w:tcPr>
          <w:p w14:paraId="11718B3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Объем расходов на выполнение мероприятия </w:t>
            </w:r>
            <w:r w:rsidRPr="00AE43E6">
              <w:rPr>
                <w:rFonts w:ascii="Liberation Serif" w:eastAsiaTheme="minorHAnsi" w:hAnsi="Liberation Serif" w:cs="Liberation Serif"/>
              </w:rPr>
              <w:br/>
              <w:t>(тыс. рублей)</w:t>
            </w:r>
          </w:p>
        </w:tc>
        <w:tc>
          <w:tcPr>
            <w:tcW w:w="349" w:type="pct"/>
            <w:vMerge w:val="restart"/>
          </w:tcPr>
          <w:p w14:paraId="4BF55E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Номер целевого показа-теля (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индика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>-тора) Про-граммы, на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дос-тижение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которого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направ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-лены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меро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>-приятия</w:t>
            </w:r>
          </w:p>
        </w:tc>
      </w:tr>
      <w:tr w:rsidR="00FA7DD6" w:rsidRPr="00AE43E6" w14:paraId="0610E4C7" w14:textId="77777777" w:rsidTr="00B720EB">
        <w:tc>
          <w:tcPr>
            <w:tcW w:w="315" w:type="pct"/>
            <w:vMerge/>
          </w:tcPr>
          <w:p w14:paraId="16ABE80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5BF0DF8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61" w:type="pct"/>
            <w:vMerge/>
          </w:tcPr>
          <w:p w14:paraId="42BD3F5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542" w:type="pct"/>
            <w:vMerge/>
          </w:tcPr>
          <w:p w14:paraId="71332CD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534C1E3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406" w:type="pct"/>
          </w:tcPr>
          <w:p w14:paraId="2A2F928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всего</w:t>
            </w:r>
          </w:p>
        </w:tc>
        <w:tc>
          <w:tcPr>
            <w:tcW w:w="407" w:type="pct"/>
          </w:tcPr>
          <w:p w14:paraId="7E14EC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средства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феде-рального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бюджета</w:t>
            </w:r>
          </w:p>
        </w:tc>
        <w:tc>
          <w:tcPr>
            <w:tcW w:w="361" w:type="pct"/>
          </w:tcPr>
          <w:p w14:paraId="03B48D5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средства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област-ного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бюджета </w:t>
            </w:r>
          </w:p>
        </w:tc>
        <w:tc>
          <w:tcPr>
            <w:tcW w:w="406" w:type="pct"/>
          </w:tcPr>
          <w:p w14:paraId="409E9E6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средства бюджетов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муници-пальных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образова-ний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,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располо-женных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на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террито-рии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Сверд-ловской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области</w:t>
            </w:r>
          </w:p>
        </w:tc>
        <w:tc>
          <w:tcPr>
            <w:tcW w:w="318" w:type="pct"/>
          </w:tcPr>
          <w:p w14:paraId="20302C9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средст-ва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из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внебюд-жетных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источ-ников</w:t>
            </w:r>
            <w:proofErr w:type="spellEnd"/>
          </w:p>
        </w:tc>
        <w:tc>
          <w:tcPr>
            <w:tcW w:w="349" w:type="pct"/>
            <w:vMerge/>
          </w:tcPr>
          <w:p w14:paraId="732C504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</w:tbl>
    <w:p w14:paraId="51255B44" w14:textId="77777777" w:rsidR="00FA7DD6" w:rsidRPr="00AE43E6" w:rsidRDefault="00FA7DD6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"/>
          <w:szCs w:val="2"/>
        </w:rPr>
      </w:pPr>
    </w:p>
    <w:p w14:paraId="212B29A7" w14:textId="77777777" w:rsidR="00FA7DD6" w:rsidRPr="00AE43E6" w:rsidRDefault="00FA7DD6" w:rsidP="00EB00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990"/>
        <w:gridCol w:w="2834"/>
        <w:gridCol w:w="1133"/>
        <w:gridCol w:w="1701"/>
        <w:gridCol w:w="1984"/>
        <w:gridCol w:w="1277"/>
        <w:gridCol w:w="1277"/>
        <w:gridCol w:w="1133"/>
        <w:gridCol w:w="1274"/>
        <w:gridCol w:w="1008"/>
        <w:gridCol w:w="1083"/>
      </w:tblGrid>
      <w:tr w:rsidR="004836CD" w:rsidRPr="00AE43E6" w14:paraId="011FB2F9" w14:textId="77777777" w:rsidTr="00B720EB">
        <w:trPr>
          <w:tblHeader/>
        </w:trPr>
        <w:tc>
          <w:tcPr>
            <w:tcW w:w="315" w:type="pct"/>
          </w:tcPr>
          <w:p w14:paraId="0FE9BF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03" w:type="pct"/>
          </w:tcPr>
          <w:p w14:paraId="155F288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1" w:type="pct"/>
          </w:tcPr>
          <w:p w14:paraId="7EA1AEE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42" w:type="pct"/>
          </w:tcPr>
          <w:p w14:paraId="1BBFF68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32" w:type="pct"/>
          </w:tcPr>
          <w:p w14:paraId="2E60DFB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07" w:type="pct"/>
          </w:tcPr>
          <w:p w14:paraId="557397C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07" w:type="pct"/>
          </w:tcPr>
          <w:p w14:paraId="4E9239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61" w:type="pct"/>
          </w:tcPr>
          <w:p w14:paraId="5AA3BBC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06" w:type="pct"/>
          </w:tcPr>
          <w:p w14:paraId="5667BE7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1" w:type="pct"/>
          </w:tcPr>
          <w:p w14:paraId="6503FBF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5" w:type="pct"/>
          </w:tcPr>
          <w:p w14:paraId="64E6B0F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</w:p>
        </w:tc>
      </w:tr>
      <w:tr w:rsidR="004836CD" w:rsidRPr="00AE43E6" w14:paraId="68E922EE" w14:textId="77777777" w:rsidTr="00B720EB">
        <w:tc>
          <w:tcPr>
            <w:tcW w:w="315" w:type="pct"/>
          </w:tcPr>
          <w:p w14:paraId="3821B99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685" w:type="pct"/>
            <w:gridSpan w:val="10"/>
          </w:tcPr>
          <w:p w14:paraId="00DAE754" w14:textId="5CD9A251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Мероприятия, направленные на выполнение задач подпрограммы 2 </w:t>
            </w:r>
            <w:r w:rsidR="00334ECA" w:rsidRPr="00AE43E6">
              <w:rPr>
                <w:rFonts w:ascii="Liberation Serif" w:hAnsi="Liberation Serif" w:cs="Liberation Serif"/>
                <w:szCs w:val="22"/>
              </w:rPr>
              <w:t>«</w:t>
            </w:r>
            <w:r w:rsidRPr="00AE43E6">
              <w:rPr>
                <w:rFonts w:ascii="Liberation Serif" w:hAnsi="Liberation Serif" w:cs="Liberation Serif"/>
                <w:szCs w:val="22"/>
              </w:rPr>
              <w:t>Формирование и</w:t>
            </w:r>
            <w:r w:rsidRPr="00AE43E6">
              <w:rPr>
                <w:rFonts w:ascii="Liberation Serif" w:hAnsi="Liberation Serif" w:cs="Liberation Serif"/>
                <w:szCs w:val="22"/>
                <w:lang w:val="en-US"/>
              </w:rPr>
              <w:t> </w:t>
            </w:r>
            <w:r w:rsidRPr="00AE43E6">
              <w:rPr>
                <w:rFonts w:ascii="Liberation Serif" w:hAnsi="Liberation Serif" w:cs="Liberation Serif"/>
                <w:szCs w:val="22"/>
              </w:rPr>
              <w:t>совершенствование системы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инвалидов, в том числе детей-инвалидов, в Свердловской области</w:t>
            </w:r>
            <w:r w:rsidR="00334ECA" w:rsidRPr="00AE43E6">
              <w:rPr>
                <w:rFonts w:ascii="Liberation Serif" w:hAnsi="Liberation Serif" w:cs="Liberation Serif"/>
                <w:szCs w:val="22"/>
              </w:rPr>
              <w:t>»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комплексной программы </w:t>
            </w:r>
            <w:r w:rsidRPr="00AE43E6">
              <w:rPr>
                <w:rFonts w:ascii="Liberation Serif" w:hAnsi="Liberation Serif" w:cs="Liberation Serif"/>
                <w:bCs/>
                <w:szCs w:val="22"/>
              </w:rPr>
              <w:t xml:space="preserve">Свердловской области </w:t>
            </w:r>
            <w:r w:rsidR="00334ECA" w:rsidRPr="00AE43E6">
              <w:rPr>
                <w:rFonts w:ascii="Liberation Serif" w:hAnsi="Liberation Serif" w:cs="Liberation Serif"/>
                <w:szCs w:val="22"/>
              </w:rPr>
              <w:t>«</w:t>
            </w:r>
            <w:r w:rsidRPr="00AE43E6">
              <w:rPr>
                <w:rFonts w:ascii="Liberation Serif" w:hAnsi="Liberation Serif" w:cs="Liberation Serif"/>
                <w:szCs w:val="22"/>
              </w:rPr>
              <w:t>Доступная среда</w:t>
            </w:r>
            <w:r w:rsidR="00334ECA" w:rsidRPr="00AE43E6">
              <w:rPr>
                <w:rFonts w:ascii="Liberation Serif" w:hAnsi="Liberation Serif" w:cs="Liberation Serif"/>
                <w:szCs w:val="22"/>
              </w:rPr>
              <w:t>»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trike/>
                <w:szCs w:val="22"/>
              </w:rPr>
              <w:br/>
            </w:r>
            <w:r w:rsidRPr="00AE43E6">
              <w:rPr>
                <w:rFonts w:ascii="Liberation Serif" w:hAnsi="Liberation Serif" w:cs="Liberation Serif"/>
                <w:szCs w:val="22"/>
              </w:rPr>
              <w:t>(</w:t>
            </w:r>
            <w:r w:rsidRPr="00AE43E6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этап)</w:t>
            </w:r>
          </w:p>
        </w:tc>
      </w:tr>
      <w:tr w:rsidR="004836CD" w:rsidRPr="00AE43E6" w14:paraId="105BFFE9" w14:textId="77777777" w:rsidTr="00B720EB">
        <w:tc>
          <w:tcPr>
            <w:tcW w:w="315" w:type="pct"/>
          </w:tcPr>
          <w:p w14:paraId="52EE051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685" w:type="pct"/>
            <w:gridSpan w:val="10"/>
          </w:tcPr>
          <w:p w14:paraId="10470A1F" w14:textId="0DA18F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 Мероприятия по определению потребности инвалидов, в том числе детей-инвалидов, в</w:t>
            </w:r>
            <w:r w:rsidRPr="00AE43E6">
              <w:rPr>
                <w:rFonts w:ascii="Liberation Serif" w:hAnsi="Liberation Serif" w:cs="Liberation Serif"/>
                <w:lang w:val="en-US"/>
              </w:rPr>
              <w:t> </w:t>
            </w:r>
            <w:r w:rsidRPr="00AE43E6">
              <w:rPr>
                <w:rFonts w:ascii="Liberation Serif" w:hAnsi="Liberation Serif" w:cs="Liberation Serif"/>
              </w:rPr>
              <w:t xml:space="preserve">реабилитационных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услугах, </w:t>
            </w:r>
            <w:r w:rsidRPr="00AE43E6">
              <w:rPr>
                <w:rFonts w:ascii="Liberation Serif" w:hAnsi="Liberation Serif" w:cs="Liberation Serif"/>
              </w:rPr>
              <w:br/>
              <w:t>услугах ранней помощи</w:t>
            </w:r>
            <w:r w:rsidR="009C275E" w:rsidRPr="00AE43E6">
              <w:rPr>
                <w:rFonts w:ascii="Liberation Serif" w:hAnsi="Liberation Serif" w:cs="Liberation Serif"/>
              </w:rPr>
              <w:t>, получении услуг в рамках сопровождаемого проживания</w:t>
            </w:r>
            <w:r w:rsidRPr="00AE43E6">
              <w:rPr>
                <w:rFonts w:ascii="Liberation Serif" w:hAnsi="Liberation Serif" w:cs="Liberation Serif"/>
              </w:rPr>
              <w:t xml:space="preserve"> в Свердловской области</w:t>
            </w:r>
          </w:p>
        </w:tc>
      </w:tr>
      <w:tr w:rsidR="004836CD" w:rsidRPr="00AE43E6" w14:paraId="6D356748" w14:textId="77777777" w:rsidTr="00B720EB">
        <w:tc>
          <w:tcPr>
            <w:tcW w:w="315" w:type="pct"/>
          </w:tcPr>
          <w:p w14:paraId="34754D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685" w:type="pct"/>
            <w:gridSpan w:val="10"/>
          </w:tcPr>
          <w:p w14:paraId="13277EB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1.1. Мероприятия по определению потребности в реабилитационных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услугах</w:t>
            </w:r>
          </w:p>
        </w:tc>
      </w:tr>
      <w:tr w:rsidR="004836CD" w:rsidRPr="00AE43E6" w14:paraId="397246B1" w14:textId="77777777" w:rsidTr="00B720EB">
        <w:trPr>
          <w:trHeight w:val="219"/>
        </w:trPr>
        <w:tc>
          <w:tcPr>
            <w:tcW w:w="315" w:type="pct"/>
            <w:vMerge w:val="restart"/>
          </w:tcPr>
          <w:p w14:paraId="34C81A7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03" w:type="pct"/>
            <w:vMerge w:val="restart"/>
          </w:tcPr>
          <w:p w14:paraId="7BABEA85" w14:textId="055CAD8E" w:rsidR="00FA7DD6" w:rsidRPr="00AE43E6" w:rsidRDefault="00FA7DD6" w:rsidP="00BD2B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1.1.1. Организация комплексного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сопровождения детей с тяжелыми множественными нарушениями развития, в том числе с расстройством аутистического спектра</w:t>
            </w:r>
          </w:p>
        </w:tc>
        <w:tc>
          <w:tcPr>
            <w:tcW w:w="361" w:type="pct"/>
          </w:tcPr>
          <w:p w14:paraId="0D50DF5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</w:tcPr>
          <w:p w14:paraId="59F7361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</w:t>
            </w:r>
            <w:proofErr w:type="spellStart"/>
            <w:proofErr w:type="gramStart"/>
            <w:r w:rsidRPr="00AE43E6">
              <w:rPr>
                <w:rFonts w:ascii="Liberation Serif" w:hAnsi="Liberation Serif" w:cs="Liberation Serif"/>
              </w:rPr>
              <w:t>здравоохра</w:t>
            </w:r>
            <w:proofErr w:type="spellEnd"/>
            <w:r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lastRenderedPageBreak/>
              <w:t>нения</w:t>
            </w:r>
            <w:proofErr w:type="gramEnd"/>
            <w:r w:rsidRPr="00AE43E6">
              <w:rPr>
                <w:rFonts w:ascii="Liberation Serif" w:hAnsi="Liberation Serif" w:cs="Liberation Serif"/>
              </w:rPr>
              <w:t xml:space="preserve"> Свердловской области</w:t>
            </w:r>
            <w:r w:rsidR="0028552F" w:rsidRPr="00AE43E6">
              <w:rPr>
                <w:rFonts w:ascii="Liberation Serif" w:hAnsi="Liberation Serif" w:cs="Liberation Serif"/>
              </w:rPr>
              <w:t>;</w:t>
            </w:r>
          </w:p>
          <w:p w14:paraId="18F17A8C" w14:textId="77777777" w:rsidR="0028552F" w:rsidRPr="00AE43E6" w:rsidRDefault="0028552F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области;</w:t>
            </w:r>
          </w:p>
          <w:p w14:paraId="7295ADC0" w14:textId="60CCA7A6" w:rsidR="0028552F" w:rsidRPr="00AE43E6" w:rsidRDefault="0028552F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</w:tcPr>
          <w:p w14:paraId="73379D1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детей </w:t>
            </w:r>
            <w:r w:rsidRPr="00AE43E6">
              <w:rPr>
                <w:rFonts w:ascii="Liberation Serif" w:hAnsi="Liberation Serif" w:cs="Liberation Serif"/>
              </w:rPr>
              <w:lastRenderedPageBreak/>
              <w:t>с ограниченными возможностями здоровья и</w:t>
            </w:r>
            <w:r w:rsidRPr="00AE43E6">
              <w:rPr>
                <w:rFonts w:ascii="Liberation Serif" w:hAnsi="Liberation Serif" w:cs="Liberation Serif"/>
                <w:lang w:val="en-US"/>
              </w:rPr>
              <w:t> </w:t>
            </w:r>
            <w:r w:rsidRPr="00AE43E6">
              <w:rPr>
                <w:rFonts w:ascii="Liberation Serif" w:hAnsi="Liberation Serif" w:cs="Liberation Serif"/>
              </w:rPr>
              <w:t>детей-инвалидов, вовлеченных в </w:t>
            </w:r>
          </w:p>
          <w:p w14:paraId="3791EBB2" w14:textId="01C10AD7" w:rsidR="00FA7DD6" w:rsidRPr="00AE43E6" w:rsidRDefault="006E220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AE43E6">
              <w:rPr>
                <w:rFonts w:ascii="Liberation Serif" w:hAnsi="Liberation Serif" w:cs="Liberation Serif"/>
              </w:rPr>
              <w:t>межведомствен-ную</w:t>
            </w:r>
            <w:proofErr w:type="spellEnd"/>
            <w:r w:rsidR="00FA7DD6" w:rsidRPr="00AE43E6">
              <w:rPr>
                <w:rFonts w:ascii="Liberation Serif" w:hAnsi="Liberation Serif" w:cs="Liberation Serif"/>
              </w:rPr>
              <w:t xml:space="preserve"> систему комплексной реабилитации и </w:t>
            </w:r>
            <w:proofErr w:type="spellStart"/>
            <w:r w:rsidR="00FA7DD6"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FA7DD6" w:rsidRPr="00AE43E6">
              <w:rPr>
                <w:rFonts w:ascii="Liberation Serif" w:hAnsi="Liberation Serif" w:cs="Liberation Serif"/>
              </w:rPr>
              <w:t xml:space="preserve">, </w:t>
            </w:r>
            <w:r w:rsidR="00FA7DD6" w:rsidRPr="00AE43E6">
              <w:rPr>
                <w:rFonts w:ascii="Liberation Serif" w:hAnsi="Liberation Serif" w:cs="Liberation Serif"/>
              </w:rPr>
              <w:br/>
              <w:t>в</w:t>
            </w:r>
            <w:r w:rsidR="00FA7DD6" w:rsidRPr="00AE43E6">
              <w:rPr>
                <w:rFonts w:ascii="Liberation Serif" w:hAnsi="Liberation Serif" w:cs="Liberation Serif"/>
                <w:lang w:val="en-US"/>
              </w:rPr>
              <w:t> </w:t>
            </w:r>
            <w:r w:rsidR="00FA7DD6" w:rsidRPr="00AE43E6">
              <w:rPr>
                <w:rFonts w:ascii="Liberation Serif" w:hAnsi="Liberation Serif" w:cs="Liberation Serif"/>
              </w:rPr>
              <w:t xml:space="preserve">общей численности </w:t>
            </w:r>
            <w:r w:rsidR="00FA7DD6" w:rsidRPr="00AE43E6">
              <w:rPr>
                <w:rFonts w:ascii="Liberation Serif" w:hAnsi="Liberation Serif" w:cs="Liberation Serif"/>
              </w:rPr>
              <w:br/>
              <w:t>детей с</w:t>
            </w:r>
          </w:p>
          <w:p w14:paraId="740BE700" w14:textId="24715091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ограниченными возможностями здоровья и</w:t>
            </w:r>
            <w:r w:rsidRPr="00AE43E6">
              <w:rPr>
                <w:rFonts w:ascii="Liberation Serif" w:hAnsi="Liberation Serif" w:cs="Liberation Serif"/>
                <w:lang w:val="en-US"/>
              </w:rPr>
              <w:t> </w:t>
            </w:r>
            <w:r w:rsidRPr="00AE43E6">
              <w:rPr>
                <w:rFonts w:ascii="Liberation Serif" w:hAnsi="Liberation Serif" w:cs="Liberation Serif"/>
              </w:rPr>
              <w:t>детей-инвалидов</w:t>
            </w:r>
          </w:p>
        </w:tc>
        <w:tc>
          <w:tcPr>
            <w:tcW w:w="407" w:type="pct"/>
          </w:tcPr>
          <w:p w14:paraId="07A9D4F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7" w:type="pct"/>
          </w:tcPr>
          <w:p w14:paraId="195B422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5D0482E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111F3B2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762E03F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E5AF3A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1.1.1, </w:t>
            </w:r>
          </w:p>
          <w:p w14:paraId="6242D85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1.1.4–1.1.7</w:t>
            </w:r>
          </w:p>
        </w:tc>
      </w:tr>
      <w:tr w:rsidR="004836CD" w:rsidRPr="00AE43E6" w14:paraId="7CCE599C" w14:textId="77777777" w:rsidTr="00B720EB">
        <w:trPr>
          <w:trHeight w:val="233"/>
        </w:trPr>
        <w:tc>
          <w:tcPr>
            <w:tcW w:w="315" w:type="pct"/>
            <w:vMerge/>
          </w:tcPr>
          <w:p w14:paraId="700EB9E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7FFEEFA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723D4CA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</w:tcPr>
          <w:p w14:paraId="34B2CBA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4A3AD06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4D59F55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</w:tcPr>
          <w:p w14:paraId="0F267A2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5228F8B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08D985E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1BF3B6F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FBE91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88DE1F3" w14:textId="77777777" w:rsidTr="00B720EB">
        <w:trPr>
          <w:trHeight w:val="233"/>
        </w:trPr>
        <w:tc>
          <w:tcPr>
            <w:tcW w:w="315" w:type="pct"/>
            <w:vMerge/>
          </w:tcPr>
          <w:p w14:paraId="1350ABF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18E2B53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4C4E000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</w:tcPr>
          <w:p w14:paraId="6764D81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22C32E1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34CB2D1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</w:tcPr>
          <w:p w14:paraId="718DF9A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6EAECF1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434B55F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3C2E7A0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E0CB52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483CCF" w14:textId="77777777" w:rsidTr="00B720EB">
        <w:trPr>
          <w:trHeight w:val="233"/>
        </w:trPr>
        <w:tc>
          <w:tcPr>
            <w:tcW w:w="315" w:type="pct"/>
            <w:vMerge/>
          </w:tcPr>
          <w:p w14:paraId="6621DFC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3C92871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5C56821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</w:tcPr>
          <w:p w14:paraId="7DC946F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2DB3EAF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6A4AB88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</w:tcPr>
          <w:p w14:paraId="4F973F2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785FC3D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0CE9F4A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065BEF8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00008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60333E" w14:textId="77777777" w:rsidTr="00B720EB">
        <w:trPr>
          <w:trHeight w:val="233"/>
        </w:trPr>
        <w:tc>
          <w:tcPr>
            <w:tcW w:w="315" w:type="pct"/>
            <w:vMerge/>
          </w:tcPr>
          <w:p w14:paraId="1727850D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6227FF4A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3379A33C" w14:textId="6E293C76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val="en-US"/>
              </w:rPr>
              <w:t xml:space="preserve">2022 </w:t>
            </w:r>
            <w:r w:rsidRPr="00AE43E6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542" w:type="pct"/>
            <w:vMerge/>
          </w:tcPr>
          <w:p w14:paraId="5C77F71B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014FBD80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6B25802F" w14:textId="105024DF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</w:tcPr>
          <w:p w14:paraId="18B37D1E" w14:textId="6DA33A6D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38D3B872" w14:textId="2A056960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2D57D15F" w14:textId="2CA8526E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1D07E8D4" w14:textId="506F1589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37BD326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004B0C" w14:textId="77777777" w:rsidTr="00B720EB">
        <w:trPr>
          <w:trHeight w:val="538"/>
        </w:trPr>
        <w:tc>
          <w:tcPr>
            <w:tcW w:w="315" w:type="pct"/>
            <w:vMerge/>
          </w:tcPr>
          <w:p w14:paraId="2A51C3B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1DCD25C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622E4FC0" w14:textId="01E38972" w:rsidR="00FA7DD6" w:rsidRPr="00AE43E6" w:rsidRDefault="00B94300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2023 </w:t>
            </w:r>
            <w:r w:rsidR="00FA7DD6" w:rsidRPr="00AE43E6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542" w:type="pct"/>
            <w:vMerge/>
          </w:tcPr>
          <w:p w14:paraId="25B6758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63C6C04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5ACAA17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</w:tcPr>
          <w:p w14:paraId="2AA1CF0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1C9086E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</w:tcPr>
          <w:p w14:paraId="6F9519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45F490F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26A530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91D87EC" w14:textId="77777777" w:rsidTr="000F1DC4">
        <w:trPr>
          <w:trHeight w:val="247"/>
        </w:trPr>
        <w:tc>
          <w:tcPr>
            <w:tcW w:w="315" w:type="pct"/>
            <w:vMerge w:val="restart"/>
          </w:tcPr>
          <w:p w14:paraId="2A4BEFD7" w14:textId="77777777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03" w:type="pct"/>
            <w:vMerge w:val="restart"/>
          </w:tcPr>
          <w:p w14:paraId="3E3CD4D6" w14:textId="77777777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1.1.2. Оснащение организаций, осуществляющих социокультурную реабилитацию инвалидов,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детей-инвалидов, оборудованием для проведения мероприятий по социокультурной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361" w:type="pct"/>
          </w:tcPr>
          <w:p w14:paraId="3EBDE564" w14:textId="77777777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</w:tcPr>
          <w:p w14:paraId="16160A64" w14:textId="77777777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культуры Свердловской области </w:t>
            </w:r>
          </w:p>
        </w:tc>
        <w:tc>
          <w:tcPr>
            <w:tcW w:w="632" w:type="pct"/>
            <w:vMerge w:val="restart"/>
          </w:tcPr>
          <w:p w14:paraId="669968BB" w14:textId="1F2FDE59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6E2200" w:rsidRPr="00AE43E6">
              <w:rPr>
                <w:rFonts w:ascii="Liberation Serif" w:hAnsi="Liberation Serif" w:cs="Liberation Serif"/>
              </w:rPr>
              <w:t xml:space="preserve"> </w:t>
            </w:r>
            <w:r w:rsidR="00074CDE" w:rsidRPr="00AE43E6">
              <w:rPr>
                <w:rFonts w:ascii="Liberation Serif" w:hAnsi="Liberation Serif" w:cs="Liberation Serif"/>
              </w:rPr>
              <w:br/>
            </w:r>
            <w:r w:rsidR="006E2200" w:rsidRPr="00AE43E6">
              <w:rPr>
                <w:rFonts w:ascii="Liberation Serif" w:hAnsi="Liberation Serif" w:cs="Liberation Serif"/>
              </w:rPr>
              <w:t>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 реабилитации 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6E2200" w:rsidRPr="00AE43E6">
              <w:rPr>
                <w:rFonts w:ascii="Liberation Serif" w:hAnsi="Liberation Serif" w:cs="Liberation Serif"/>
              </w:rPr>
              <w:t xml:space="preserve"> (де</w:t>
            </w:r>
            <w:r w:rsidR="00074CDE" w:rsidRPr="00AE43E6">
              <w:rPr>
                <w:rFonts w:ascii="Liberation Serif" w:hAnsi="Liberation Serif" w:cs="Liberation Serif"/>
              </w:rPr>
              <w:t>тей-</w:t>
            </w:r>
            <w:r w:rsidR="006E2200" w:rsidRPr="00AE43E6">
              <w:rPr>
                <w:rFonts w:ascii="Liberation Serif" w:hAnsi="Liberation Serif" w:cs="Liberation Serif"/>
              </w:rPr>
              <w:t>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vAlign w:val="center"/>
          </w:tcPr>
          <w:p w14:paraId="2653B5F0" w14:textId="61690E6D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12 826,2</w:t>
            </w:r>
          </w:p>
        </w:tc>
        <w:tc>
          <w:tcPr>
            <w:tcW w:w="407" w:type="pct"/>
            <w:vAlign w:val="center"/>
          </w:tcPr>
          <w:p w14:paraId="74777028" w14:textId="502D455F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8708,6</w:t>
            </w:r>
          </w:p>
        </w:tc>
        <w:tc>
          <w:tcPr>
            <w:tcW w:w="361" w:type="pct"/>
            <w:vAlign w:val="center"/>
          </w:tcPr>
          <w:p w14:paraId="2516A2AC" w14:textId="55A2C2FE" w:rsidR="00BD2B0D" w:rsidRPr="00AE43E6" w:rsidRDefault="00BD2B0D" w:rsidP="00BD2B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4117,6</w:t>
            </w:r>
          </w:p>
        </w:tc>
        <w:tc>
          <w:tcPr>
            <w:tcW w:w="406" w:type="pct"/>
          </w:tcPr>
          <w:p w14:paraId="706B68F0" w14:textId="77777777" w:rsidR="00BD2B0D" w:rsidRPr="00AE43E6" w:rsidRDefault="00BD2B0D" w:rsidP="00BD2B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63A5B1D3" w14:textId="77777777" w:rsidR="00BD2B0D" w:rsidRPr="00AE43E6" w:rsidRDefault="00BD2B0D" w:rsidP="00BD2B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6A3E88E" w14:textId="77777777" w:rsidR="00BD2B0D" w:rsidRPr="00AE43E6" w:rsidRDefault="00BD2B0D" w:rsidP="00BD2B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752F12CC" w14:textId="77777777" w:rsidTr="00B720EB">
        <w:tc>
          <w:tcPr>
            <w:tcW w:w="315" w:type="pct"/>
            <w:vMerge/>
          </w:tcPr>
          <w:p w14:paraId="3CF437A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000725F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2D47F54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</w:tcPr>
          <w:p w14:paraId="3C98A2D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46AD077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77048B3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7575,0</w:t>
            </w:r>
          </w:p>
        </w:tc>
        <w:tc>
          <w:tcPr>
            <w:tcW w:w="407" w:type="pct"/>
          </w:tcPr>
          <w:p w14:paraId="045DAA2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5075,2</w:t>
            </w:r>
          </w:p>
        </w:tc>
        <w:tc>
          <w:tcPr>
            <w:tcW w:w="361" w:type="pct"/>
          </w:tcPr>
          <w:p w14:paraId="185566A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2499,8</w:t>
            </w:r>
          </w:p>
        </w:tc>
        <w:tc>
          <w:tcPr>
            <w:tcW w:w="406" w:type="pct"/>
          </w:tcPr>
          <w:p w14:paraId="1F50996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721A7BE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D104B8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E1BE89E" w14:textId="77777777" w:rsidTr="00B720EB">
        <w:tc>
          <w:tcPr>
            <w:tcW w:w="315" w:type="pct"/>
            <w:vMerge/>
          </w:tcPr>
          <w:p w14:paraId="29F10D5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1F9914A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4EBAFD6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</w:tcPr>
          <w:p w14:paraId="76990A7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6834AA6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477A7D2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407" w:type="pct"/>
          </w:tcPr>
          <w:p w14:paraId="411FF01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361" w:type="pct"/>
          </w:tcPr>
          <w:p w14:paraId="0149D78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406" w:type="pct"/>
          </w:tcPr>
          <w:p w14:paraId="08DD381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29BDCE7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1A6266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8B06F56" w14:textId="77777777" w:rsidTr="00B720EB">
        <w:tc>
          <w:tcPr>
            <w:tcW w:w="315" w:type="pct"/>
            <w:vMerge/>
          </w:tcPr>
          <w:p w14:paraId="5FB7B14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25185C9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32A3D88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</w:tcPr>
          <w:p w14:paraId="52B59EA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1C9586E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2F6511E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407" w:type="pct"/>
          </w:tcPr>
          <w:p w14:paraId="536C976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361" w:type="pct"/>
          </w:tcPr>
          <w:p w14:paraId="07F9CF2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406" w:type="pct"/>
          </w:tcPr>
          <w:p w14:paraId="158D82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70DA3F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FBB1F6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91C162" w14:textId="77777777" w:rsidTr="00B720EB">
        <w:tc>
          <w:tcPr>
            <w:tcW w:w="315" w:type="pct"/>
            <w:vMerge/>
          </w:tcPr>
          <w:p w14:paraId="718A93AA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6C4FC7DB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4BB31A5D" w14:textId="46B9884F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</w:tcPr>
          <w:p w14:paraId="31073ABA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7D64BC58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1C9A86D0" w14:textId="10A3F8FA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1917,9</w:t>
            </w:r>
          </w:p>
        </w:tc>
        <w:tc>
          <w:tcPr>
            <w:tcW w:w="407" w:type="pct"/>
          </w:tcPr>
          <w:p w14:paraId="6F32A35D" w14:textId="7D934750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1342,5</w:t>
            </w:r>
          </w:p>
        </w:tc>
        <w:tc>
          <w:tcPr>
            <w:tcW w:w="361" w:type="pct"/>
          </w:tcPr>
          <w:p w14:paraId="04B223C5" w14:textId="1623C69F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575,4</w:t>
            </w:r>
          </w:p>
        </w:tc>
        <w:tc>
          <w:tcPr>
            <w:tcW w:w="406" w:type="pct"/>
          </w:tcPr>
          <w:p w14:paraId="4112EF25" w14:textId="75876D4B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0E6D2939" w14:textId="6778C48A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CD32DD3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EC0747B" w14:textId="77777777" w:rsidTr="00B720EB">
        <w:tc>
          <w:tcPr>
            <w:tcW w:w="315" w:type="pct"/>
            <w:vMerge/>
          </w:tcPr>
          <w:p w14:paraId="33AC03A5" w14:textId="77777777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69149CC4" w14:textId="77777777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</w:tcPr>
          <w:p w14:paraId="56CF0483" w14:textId="7724A986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</w:tcPr>
          <w:p w14:paraId="5EECF259" w14:textId="77777777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431A3B97" w14:textId="77777777" w:rsidR="008639ED" w:rsidRPr="00AE43E6" w:rsidRDefault="008639ED" w:rsidP="008639E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606CE1FA" w14:textId="7F38F27D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1917,9</w:t>
            </w:r>
          </w:p>
        </w:tc>
        <w:tc>
          <w:tcPr>
            <w:tcW w:w="407" w:type="pct"/>
          </w:tcPr>
          <w:p w14:paraId="4C2610A8" w14:textId="46BBABE8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1342,5</w:t>
            </w:r>
          </w:p>
        </w:tc>
        <w:tc>
          <w:tcPr>
            <w:tcW w:w="361" w:type="pct"/>
          </w:tcPr>
          <w:p w14:paraId="6B59D8E4" w14:textId="28BEBEEC" w:rsidR="008639ED" w:rsidRPr="00AE43E6" w:rsidRDefault="008639ED" w:rsidP="008639ED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575,4</w:t>
            </w:r>
          </w:p>
        </w:tc>
        <w:tc>
          <w:tcPr>
            <w:tcW w:w="406" w:type="pct"/>
          </w:tcPr>
          <w:p w14:paraId="70E29730" w14:textId="68F13C7F" w:rsidR="008639ED" w:rsidRPr="00AE43E6" w:rsidRDefault="008639ED" w:rsidP="008639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3FCF1016" w14:textId="16E64F06" w:rsidR="008639ED" w:rsidRPr="00AE43E6" w:rsidRDefault="008639ED" w:rsidP="008639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5A8FB61" w14:textId="77777777" w:rsidR="008639ED" w:rsidRPr="00AE43E6" w:rsidRDefault="008639ED" w:rsidP="008639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3C6613F" w14:textId="77777777" w:rsidTr="00B720EB">
        <w:tc>
          <w:tcPr>
            <w:tcW w:w="315" w:type="pct"/>
            <w:vMerge w:val="restart"/>
          </w:tcPr>
          <w:p w14:paraId="78416E0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903" w:type="pct"/>
            <w:vMerge w:val="restart"/>
          </w:tcPr>
          <w:p w14:paraId="01269FC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1.1.3. Реализация проектов по социокультурной реабилитации инвалидов, в том числе детей-инвалидов</w:t>
            </w:r>
          </w:p>
        </w:tc>
        <w:tc>
          <w:tcPr>
            <w:tcW w:w="361" w:type="pct"/>
          </w:tcPr>
          <w:p w14:paraId="41CBF60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</w:tcPr>
          <w:p w14:paraId="48AB0E0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культуры Свердловской области </w:t>
            </w:r>
          </w:p>
        </w:tc>
        <w:tc>
          <w:tcPr>
            <w:tcW w:w="632" w:type="pct"/>
            <w:vMerge w:val="restart"/>
          </w:tcPr>
          <w:p w14:paraId="654584B8" w14:textId="5B659DE0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 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, </w:t>
            </w:r>
            <w:r w:rsidRPr="00AE43E6">
              <w:rPr>
                <w:rFonts w:ascii="Liberation Serif" w:hAnsi="Liberation Serif" w:cs="Liberation Serif"/>
              </w:rPr>
              <w:br/>
              <w:t>в 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 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</w:tcPr>
          <w:p w14:paraId="37017BCF" w14:textId="73DC69D1" w:rsidR="00FA7DD6" w:rsidRPr="00AE43E6" w:rsidRDefault="0022051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8480,0</w:t>
            </w:r>
          </w:p>
        </w:tc>
        <w:tc>
          <w:tcPr>
            <w:tcW w:w="407" w:type="pct"/>
          </w:tcPr>
          <w:p w14:paraId="4EF77C6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076D65B3" w14:textId="4A5CCC45" w:rsidR="00FA7DD6" w:rsidRPr="00AE43E6" w:rsidRDefault="0022051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8480,0</w:t>
            </w:r>
          </w:p>
        </w:tc>
        <w:tc>
          <w:tcPr>
            <w:tcW w:w="406" w:type="pct"/>
          </w:tcPr>
          <w:p w14:paraId="0AE3406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4B2B32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32F972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6207AD66" w14:textId="77777777" w:rsidTr="00B720EB">
        <w:tc>
          <w:tcPr>
            <w:tcW w:w="315" w:type="pct"/>
            <w:vMerge/>
          </w:tcPr>
          <w:p w14:paraId="4C8DA2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70B02D4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31C6963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</w:tcPr>
          <w:p w14:paraId="2A7DEBD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3BCD567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4F7C133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407" w:type="pct"/>
          </w:tcPr>
          <w:p w14:paraId="65FAE17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</w:tcPr>
          <w:p w14:paraId="64A8E8C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1400,0</w:t>
            </w:r>
          </w:p>
        </w:tc>
        <w:tc>
          <w:tcPr>
            <w:tcW w:w="406" w:type="pct"/>
          </w:tcPr>
          <w:p w14:paraId="3EF5E90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7AF8FB1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CC4B95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956C35" w14:textId="77777777" w:rsidTr="00B720EB">
        <w:tc>
          <w:tcPr>
            <w:tcW w:w="315" w:type="pct"/>
            <w:vMerge/>
          </w:tcPr>
          <w:p w14:paraId="5B941DF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5C4F370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65FE98E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42" w:type="pct"/>
            <w:vMerge/>
          </w:tcPr>
          <w:p w14:paraId="733D9B5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1D7CE08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5ABF3E9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7" w:type="pct"/>
          </w:tcPr>
          <w:p w14:paraId="75D0F7A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1" w:type="pct"/>
          </w:tcPr>
          <w:p w14:paraId="6CB8ADF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6" w:type="pct"/>
          </w:tcPr>
          <w:p w14:paraId="03F775F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4774467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2C0FC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89543A" w14:textId="77777777" w:rsidTr="00B720EB">
        <w:tc>
          <w:tcPr>
            <w:tcW w:w="315" w:type="pct"/>
            <w:vMerge/>
          </w:tcPr>
          <w:p w14:paraId="0F650E8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32EA889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6A86C9E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42" w:type="pct"/>
            <w:vMerge/>
          </w:tcPr>
          <w:p w14:paraId="4FFC232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16DD0AD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38F505F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7" w:type="pct"/>
          </w:tcPr>
          <w:p w14:paraId="2AF288E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1" w:type="pct"/>
          </w:tcPr>
          <w:p w14:paraId="357A09C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406" w:type="pct"/>
          </w:tcPr>
          <w:p w14:paraId="25D5588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04B11E7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9EA674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4CEF9D" w14:textId="77777777" w:rsidTr="00B720EB">
        <w:tc>
          <w:tcPr>
            <w:tcW w:w="315" w:type="pct"/>
            <w:vMerge/>
          </w:tcPr>
          <w:p w14:paraId="0904F2B6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1DDFDCB4" w14:textId="77777777" w:rsidR="00B94300" w:rsidRPr="00AE43E6" w:rsidRDefault="00B94300" w:rsidP="00B9430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30229BCA" w14:textId="2D05C98C" w:rsidR="00B94300" w:rsidRPr="00AE43E6" w:rsidRDefault="00B94300" w:rsidP="00B9430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42" w:type="pct"/>
            <w:vMerge/>
          </w:tcPr>
          <w:p w14:paraId="3ABF6947" w14:textId="77777777" w:rsidR="00B94300" w:rsidRPr="00AE43E6" w:rsidRDefault="00B94300" w:rsidP="00B9430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5C369AEA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35E1DFD8" w14:textId="620286AB" w:rsidR="00B94300" w:rsidRPr="00AE43E6" w:rsidRDefault="00B94300" w:rsidP="00B9430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407" w:type="pct"/>
          </w:tcPr>
          <w:p w14:paraId="35553D55" w14:textId="15F5457C" w:rsidR="00B94300" w:rsidRPr="00AE43E6" w:rsidRDefault="00B94300" w:rsidP="00B9430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1" w:type="pct"/>
          </w:tcPr>
          <w:p w14:paraId="221EB3E2" w14:textId="7D776715" w:rsidR="00B94300" w:rsidRPr="00AE43E6" w:rsidRDefault="00B94300" w:rsidP="00B9430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406" w:type="pct"/>
          </w:tcPr>
          <w:p w14:paraId="0EE79BF4" w14:textId="68BA83F1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6656919E" w14:textId="5664A35E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21D3A29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A1BAA1A" w14:textId="77777777" w:rsidTr="00B720EB">
        <w:tc>
          <w:tcPr>
            <w:tcW w:w="315" w:type="pct"/>
            <w:vMerge/>
          </w:tcPr>
          <w:p w14:paraId="3F7126D0" w14:textId="77777777" w:rsidR="00220516" w:rsidRPr="00AE43E6" w:rsidRDefault="00220516" w:rsidP="002205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</w:tcPr>
          <w:p w14:paraId="72EAC90F" w14:textId="77777777" w:rsidR="00220516" w:rsidRPr="00AE43E6" w:rsidRDefault="00220516" w:rsidP="0022051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343039F0" w14:textId="0B6F06F8" w:rsidR="00220516" w:rsidRPr="00AE43E6" w:rsidRDefault="00220516" w:rsidP="0022051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542" w:type="pct"/>
            <w:vMerge/>
          </w:tcPr>
          <w:p w14:paraId="392B7ED6" w14:textId="77777777" w:rsidR="00220516" w:rsidRPr="00AE43E6" w:rsidRDefault="00220516" w:rsidP="0022051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54AD98A1" w14:textId="77777777" w:rsidR="00220516" w:rsidRPr="00AE43E6" w:rsidRDefault="00220516" w:rsidP="0022051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22C53DDE" w14:textId="3A85B79D" w:rsidR="00220516" w:rsidRPr="00AE43E6" w:rsidRDefault="00220516" w:rsidP="0022051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407" w:type="pct"/>
          </w:tcPr>
          <w:p w14:paraId="03E33E46" w14:textId="36E1CD6A" w:rsidR="00220516" w:rsidRPr="00AE43E6" w:rsidRDefault="00220516" w:rsidP="0022051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361" w:type="pct"/>
          </w:tcPr>
          <w:p w14:paraId="3FD8C7FD" w14:textId="0F922B03" w:rsidR="00220516" w:rsidRPr="00AE43E6" w:rsidRDefault="00220516" w:rsidP="0022051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406" w:type="pct"/>
          </w:tcPr>
          <w:p w14:paraId="7A7D1677" w14:textId="5773908B" w:rsidR="00220516" w:rsidRPr="00AE43E6" w:rsidRDefault="00220516" w:rsidP="002205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2BD3C01A" w14:textId="57347691" w:rsidR="00220516" w:rsidRPr="00AE43E6" w:rsidRDefault="00220516" w:rsidP="002205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57D7C6F" w14:textId="77777777" w:rsidR="00220516" w:rsidRPr="00AE43E6" w:rsidRDefault="00220516" w:rsidP="002205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41D9A7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4259AA58" w14:textId="77777777" w:rsidR="00DB353D" w:rsidRPr="00AE43E6" w:rsidRDefault="00DB353D" w:rsidP="00DB35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04E8D853" w14:textId="77777777" w:rsidR="00DB353D" w:rsidRPr="00AE43E6" w:rsidRDefault="00DB353D" w:rsidP="00DB353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1.1.4.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Оснащение организаций, осуществляющих социальную реабилитацию и 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 xml:space="preserve">в том числе детей-инвалидов, средствами адаптивной физической культуры и спорта, оборудованием </w:t>
            </w:r>
          </w:p>
        </w:tc>
        <w:tc>
          <w:tcPr>
            <w:tcW w:w="361" w:type="pct"/>
            <w:shd w:val="clear" w:color="auto" w:fill="FFFFFF" w:themeFill="background1"/>
          </w:tcPr>
          <w:p w14:paraId="73BFA045" w14:textId="77777777" w:rsidR="00DB353D" w:rsidRPr="00AE43E6" w:rsidRDefault="00DB353D" w:rsidP="00DB353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9747925" w14:textId="77777777" w:rsidR="00DB353D" w:rsidRPr="00AE43E6" w:rsidRDefault="00DB353D" w:rsidP="00DB353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физической культуры и спорта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4584082" w14:textId="65D2110A" w:rsidR="00DB353D" w:rsidRPr="00AE43E6" w:rsidRDefault="00DB353D" w:rsidP="00DB353D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, </w:t>
            </w:r>
            <w:r w:rsidRPr="00AE43E6">
              <w:rPr>
                <w:rFonts w:ascii="Liberation Serif" w:hAnsi="Liberation Serif" w:cs="Liberation Serif"/>
              </w:rPr>
              <w:br/>
              <w:t>в 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lastRenderedPageBreak/>
              <w:t>в 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8AF7A50" w14:textId="1CC4A683" w:rsidR="00DB353D" w:rsidRPr="00AE43E6" w:rsidRDefault="00DB353D" w:rsidP="00DB353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30 924,8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EF44D05" w14:textId="433E055C" w:rsidR="00DB353D" w:rsidRPr="00AE43E6" w:rsidRDefault="00DB353D" w:rsidP="00DB353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20 951,4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D3B7941" w14:textId="7C38946A" w:rsidR="00DB353D" w:rsidRPr="00AE43E6" w:rsidRDefault="00DB353D" w:rsidP="00DB353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9973,4</w:t>
            </w:r>
          </w:p>
        </w:tc>
        <w:tc>
          <w:tcPr>
            <w:tcW w:w="406" w:type="pct"/>
            <w:shd w:val="clear" w:color="auto" w:fill="FFFFFF" w:themeFill="background1"/>
          </w:tcPr>
          <w:p w14:paraId="1DA7948C" w14:textId="77777777" w:rsidR="00DB353D" w:rsidRPr="00AE43E6" w:rsidRDefault="00DB353D" w:rsidP="00DB35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0FA81EC" w14:textId="77777777" w:rsidR="00DB353D" w:rsidRPr="00AE43E6" w:rsidRDefault="00DB353D" w:rsidP="00DB35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5570403" w14:textId="77777777" w:rsidR="00DB353D" w:rsidRPr="00AE43E6" w:rsidRDefault="00DB353D" w:rsidP="00DB35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2331507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747D17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93B3D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0B9532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0B832C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580987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165F276" w14:textId="5A723820" w:rsidR="00FA7DD6" w:rsidRPr="00AE43E6" w:rsidRDefault="00AE6E7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17 </w:t>
            </w:r>
            <w:r w:rsidR="00FA7DD6"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F135B8F" w14:textId="5C59C44E" w:rsidR="00FA7DD6" w:rsidRPr="00AE43E6" w:rsidRDefault="00AE6E7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11 </w:t>
            </w:r>
            <w:r w:rsidR="00FA7DD6" w:rsidRPr="00AE43E6">
              <w:rPr>
                <w:rFonts w:ascii="Liberation Serif" w:hAnsi="Liberation Serif" w:cs="Liberation Serif"/>
              </w:rPr>
              <w:t>725,0</w:t>
            </w:r>
          </w:p>
        </w:tc>
        <w:tc>
          <w:tcPr>
            <w:tcW w:w="361" w:type="pct"/>
            <w:shd w:val="clear" w:color="auto" w:fill="FFFFFF" w:themeFill="background1"/>
          </w:tcPr>
          <w:p w14:paraId="74AC236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5775,0</w:t>
            </w:r>
          </w:p>
        </w:tc>
        <w:tc>
          <w:tcPr>
            <w:tcW w:w="406" w:type="pct"/>
            <w:shd w:val="clear" w:color="auto" w:fill="FFFFFF" w:themeFill="background1"/>
          </w:tcPr>
          <w:p w14:paraId="0AD66D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F3E127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B57D2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15449D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5E95C4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48597E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420AA9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43E505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59D8E8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872626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407" w:type="pct"/>
            <w:shd w:val="clear" w:color="auto" w:fill="FFFFFF" w:themeFill="background1"/>
          </w:tcPr>
          <w:p w14:paraId="5735150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361" w:type="pct"/>
            <w:shd w:val="clear" w:color="auto" w:fill="FFFFFF" w:themeFill="background1"/>
          </w:tcPr>
          <w:p w14:paraId="2A7590A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406" w:type="pct"/>
            <w:shd w:val="clear" w:color="auto" w:fill="FFFFFF" w:themeFill="background1"/>
          </w:tcPr>
          <w:p w14:paraId="7B3A427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51477C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D437E6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58E32C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9A0DD6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B5B53C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9AA919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FA0885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C9BC28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E81B89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407" w:type="pct"/>
            <w:shd w:val="clear" w:color="auto" w:fill="FFFFFF" w:themeFill="background1"/>
          </w:tcPr>
          <w:p w14:paraId="719337A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361" w:type="pct"/>
            <w:shd w:val="clear" w:color="auto" w:fill="FFFFFF" w:themeFill="background1"/>
          </w:tcPr>
          <w:p w14:paraId="37CA970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406" w:type="pct"/>
            <w:shd w:val="clear" w:color="auto" w:fill="FFFFFF" w:themeFill="background1"/>
          </w:tcPr>
          <w:p w14:paraId="7210922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0C4AFC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49725B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F55197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2A03A02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7DE4471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4F47FD0" w14:textId="05B46064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2D82375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8D5119F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11203F7" w14:textId="33D9EA4E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3863,0</w:t>
            </w:r>
          </w:p>
        </w:tc>
        <w:tc>
          <w:tcPr>
            <w:tcW w:w="407" w:type="pct"/>
            <w:shd w:val="clear" w:color="auto" w:fill="FFFFFF" w:themeFill="background1"/>
          </w:tcPr>
          <w:p w14:paraId="4B2ED04E" w14:textId="49FE8774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2704,1</w:t>
            </w:r>
          </w:p>
        </w:tc>
        <w:tc>
          <w:tcPr>
            <w:tcW w:w="361" w:type="pct"/>
            <w:shd w:val="clear" w:color="auto" w:fill="FFFFFF" w:themeFill="background1"/>
          </w:tcPr>
          <w:p w14:paraId="5DFA154E" w14:textId="449F542B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1158,9</w:t>
            </w:r>
          </w:p>
        </w:tc>
        <w:tc>
          <w:tcPr>
            <w:tcW w:w="406" w:type="pct"/>
            <w:shd w:val="clear" w:color="auto" w:fill="FFFFFF" w:themeFill="background1"/>
          </w:tcPr>
          <w:p w14:paraId="5E102A6D" w14:textId="2F6CC618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D387050" w14:textId="7AF863B4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939894C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85ABCD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B3EA6BE" w14:textId="77777777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D8F89D2" w14:textId="77777777" w:rsidR="00AE6E7B" w:rsidRPr="00AE43E6" w:rsidRDefault="00AE6E7B" w:rsidP="00AE6E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6A727B0" w14:textId="33D68928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5AA6214" w14:textId="77777777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4817C9F" w14:textId="77777777" w:rsidR="00AE6E7B" w:rsidRPr="00AE43E6" w:rsidRDefault="00AE6E7B" w:rsidP="00AE6E7B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696B40E" w14:textId="303D897E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3863,0</w:t>
            </w:r>
          </w:p>
        </w:tc>
        <w:tc>
          <w:tcPr>
            <w:tcW w:w="407" w:type="pct"/>
            <w:shd w:val="clear" w:color="auto" w:fill="FFFFFF" w:themeFill="background1"/>
          </w:tcPr>
          <w:p w14:paraId="3E866430" w14:textId="43D08230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2704,1</w:t>
            </w:r>
          </w:p>
        </w:tc>
        <w:tc>
          <w:tcPr>
            <w:tcW w:w="361" w:type="pct"/>
            <w:shd w:val="clear" w:color="auto" w:fill="FFFFFF" w:themeFill="background1"/>
          </w:tcPr>
          <w:p w14:paraId="44BE5CE1" w14:textId="311F35FE" w:rsidR="00AE6E7B" w:rsidRPr="00AE43E6" w:rsidRDefault="00AE6E7B" w:rsidP="00AE6E7B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1158,9</w:t>
            </w:r>
          </w:p>
        </w:tc>
        <w:tc>
          <w:tcPr>
            <w:tcW w:w="406" w:type="pct"/>
            <w:shd w:val="clear" w:color="auto" w:fill="FFFFFF" w:themeFill="background1"/>
          </w:tcPr>
          <w:p w14:paraId="55FDFC9A" w14:textId="156720DA" w:rsidR="00AE6E7B" w:rsidRPr="00AE43E6" w:rsidRDefault="00AE6E7B" w:rsidP="00AE6E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BD08A1F" w14:textId="3063FAED" w:rsidR="00AE6E7B" w:rsidRPr="00AE43E6" w:rsidRDefault="00AE6E7B" w:rsidP="00AE6E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A4F897F" w14:textId="77777777" w:rsidR="00AE6E7B" w:rsidRPr="00AE43E6" w:rsidRDefault="00AE6E7B" w:rsidP="00AE6E7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729C22A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C0BF0B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411F013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1.1.5. Реализация мероприятий по 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в рамках оказания социальных услуг в организациях социального обслуживания Свердловской области</w:t>
            </w:r>
          </w:p>
        </w:tc>
        <w:tc>
          <w:tcPr>
            <w:tcW w:w="361" w:type="pct"/>
            <w:shd w:val="clear" w:color="auto" w:fill="FFFFFF" w:themeFill="background1"/>
          </w:tcPr>
          <w:p w14:paraId="5D7F49B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773ADE8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8787322" w14:textId="355E0026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AE43E6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2FE5A3E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7CE033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55DA86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51227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49449E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7E429F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4A4D60B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80AA74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BBFA5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243029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FC7053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11EF46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B92F7D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03A1C6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060E25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FD87A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EDA988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3193D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C7FA65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583EC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11F4CC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8D1813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8576F7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D5C85C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1842A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66F6DD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BD5F25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9BDD7E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310A7E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10589A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2B65E8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81E029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2556B2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1FBFE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B54A8B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9DA91A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111E39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6542B4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60D61C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A6D6D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3016B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87885E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33668F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3D8BDE3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CF98AAC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C49E730" w14:textId="702F92FC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A36FC44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A78C91F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6C86D05" w14:textId="29F523C0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20B52F4" w14:textId="3C693C11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77A111E" w14:textId="2C321E4F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0EF6166" w14:textId="19C19724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A786B0D" w14:textId="32CFFCC5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8AF96BB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32DCB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955A9A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65942A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95DFCB8" w14:textId="14A14C38" w:rsidR="00FA7DD6" w:rsidRPr="00AE43E6" w:rsidRDefault="00B9430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5B4FDC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B789A7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CCA21D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1811CC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13AF3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DA278A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CFB8BD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930838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16BCF05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1B4AFA88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2679EBE7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1.1.6. Оснащение государственных организаций социального обслуживания Свердловской области, осуществляющих социальную реабилитацию инвалидов, в том числе детей-инвалидов, сопровождаемое проживание, реабилитационным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lastRenderedPageBreak/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оборудованием, компьютерной техникой и оргтехникой, программным обеспечением</w:t>
            </w:r>
          </w:p>
        </w:tc>
        <w:tc>
          <w:tcPr>
            <w:tcW w:w="361" w:type="pct"/>
            <w:shd w:val="clear" w:color="auto" w:fill="FFFFFF" w:themeFill="background1"/>
          </w:tcPr>
          <w:p w14:paraId="2E5BD51C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40B64FF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142E4B9A" w14:textId="6C8390D2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</w:t>
            </w:r>
            <w:r w:rsidR="00074CDE" w:rsidRPr="00AE43E6">
              <w:rPr>
                <w:rFonts w:ascii="Liberation Serif" w:hAnsi="Liberation Serif" w:cs="Liberation Serif"/>
              </w:rPr>
              <w:lastRenderedPageBreak/>
              <w:t>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AE43E6">
              <w:rPr>
                <w:rFonts w:ascii="Liberation Serif" w:hAnsi="Liberation Serif" w:cs="Liberation Serif"/>
              </w:rPr>
              <w:br/>
              <w:t>в 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F1718EE" w14:textId="06B3A0E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57 523,3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4242EF6" w14:textId="7D8E0DCC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39 080,6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B2A7EAA" w14:textId="70943ADC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18 442,7</w:t>
            </w:r>
          </w:p>
        </w:tc>
        <w:tc>
          <w:tcPr>
            <w:tcW w:w="406" w:type="pct"/>
            <w:shd w:val="clear" w:color="auto" w:fill="FFFFFF" w:themeFill="background1"/>
          </w:tcPr>
          <w:p w14:paraId="684A1DCA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E65CD02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276C4E2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5B1993A6" w14:textId="77777777" w:rsidTr="00B720EB">
        <w:trPr>
          <w:trHeight w:val="249"/>
        </w:trPr>
        <w:tc>
          <w:tcPr>
            <w:tcW w:w="315" w:type="pct"/>
            <w:vMerge/>
            <w:shd w:val="clear" w:color="auto" w:fill="FFFFFF" w:themeFill="background1"/>
          </w:tcPr>
          <w:p w14:paraId="5FF1C02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865104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82F310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579290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4277D3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9FC272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14 850,0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9772AD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9949,5</w:t>
            </w:r>
          </w:p>
        </w:tc>
        <w:tc>
          <w:tcPr>
            <w:tcW w:w="361" w:type="pct"/>
            <w:shd w:val="clear" w:color="auto" w:fill="FFFFFF" w:themeFill="background1"/>
          </w:tcPr>
          <w:p w14:paraId="1BB4010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4900,5</w:t>
            </w:r>
          </w:p>
        </w:tc>
        <w:tc>
          <w:tcPr>
            <w:tcW w:w="406" w:type="pct"/>
            <w:shd w:val="clear" w:color="auto" w:fill="FFFFFF" w:themeFill="background1"/>
          </w:tcPr>
          <w:p w14:paraId="639851D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5889F5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554A3B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45BC87A" w14:textId="77777777" w:rsidTr="00B720EB">
        <w:trPr>
          <w:trHeight w:val="249"/>
        </w:trPr>
        <w:tc>
          <w:tcPr>
            <w:tcW w:w="315" w:type="pct"/>
            <w:vMerge/>
            <w:shd w:val="clear" w:color="auto" w:fill="FFFFFF" w:themeFill="background1"/>
          </w:tcPr>
          <w:p w14:paraId="7F421DE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682BF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1001AB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C0D307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1097DE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430EF1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15 673,3</w:t>
            </w:r>
          </w:p>
        </w:tc>
        <w:tc>
          <w:tcPr>
            <w:tcW w:w="407" w:type="pct"/>
            <w:shd w:val="clear" w:color="auto" w:fill="FFFFFF" w:themeFill="background1"/>
          </w:tcPr>
          <w:p w14:paraId="6451718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10 501,1</w:t>
            </w:r>
          </w:p>
        </w:tc>
        <w:tc>
          <w:tcPr>
            <w:tcW w:w="361" w:type="pct"/>
            <w:shd w:val="clear" w:color="auto" w:fill="FFFFFF" w:themeFill="background1"/>
          </w:tcPr>
          <w:p w14:paraId="237DA4B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406" w:type="pct"/>
            <w:shd w:val="clear" w:color="auto" w:fill="FFFFFF" w:themeFill="background1"/>
          </w:tcPr>
          <w:p w14:paraId="26248AF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2F4366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DD8770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83D844B" w14:textId="77777777" w:rsidTr="00B720EB">
        <w:trPr>
          <w:trHeight w:val="249"/>
        </w:trPr>
        <w:tc>
          <w:tcPr>
            <w:tcW w:w="315" w:type="pct"/>
            <w:vMerge/>
            <w:shd w:val="clear" w:color="auto" w:fill="FFFFFF" w:themeFill="background1"/>
          </w:tcPr>
          <w:p w14:paraId="50269DE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48384F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49216A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37D0EB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FAA65E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71476E9" w14:textId="440FEE01" w:rsidR="007A135C" w:rsidRPr="00AE43E6" w:rsidRDefault="00354338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7228544" w14:textId="2674CDBE" w:rsidR="00354338" w:rsidRPr="00AE43E6" w:rsidRDefault="00354338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6030,0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25F3328" w14:textId="57EF62B4" w:rsidR="00354338" w:rsidRPr="00AE43E6" w:rsidRDefault="00354338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2970,0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93A5AE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EBD18F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772C0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0D95FDA" w14:textId="77777777" w:rsidTr="00B720EB">
        <w:trPr>
          <w:trHeight w:val="249"/>
        </w:trPr>
        <w:tc>
          <w:tcPr>
            <w:tcW w:w="315" w:type="pct"/>
            <w:vMerge/>
            <w:shd w:val="clear" w:color="auto" w:fill="FFFFFF" w:themeFill="background1"/>
          </w:tcPr>
          <w:p w14:paraId="34198042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15A4156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E896686" w14:textId="7244D300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82ED3D5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7817236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C0767AB" w14:textId="187FBA5C" w:rsidR="00354338" w:rsidRPr="00AE43E6" w:rsidRDefault="00354338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320F418" w14:textId="7DF63C0E" w:rsidR="00354338" w:rsidRPr="00AE43E6" w:rsidRDefault="00354338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6300,0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24128EB" w14:textId="4F2FB9D4" w:rsidR="00354338" w:rsidRPr="00AE43E6" w:rsidRDefault="00354338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8CB7DF1" w14:textId="4ACABFC6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1AB2D5E" w14:textId="5F2BED90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F82613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F64EC0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B08EA1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00A559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7817F42" w14:textId="388D34B5" w:rsidR="00FA7DD6" w:rsidRPr="00AE43E6" w:rsidRDefault="00B94300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DFBC9D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F7A0B4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8106189" w14:textId="1AB1237A" w:rsidR="00FA7DD6" w:rsidRPr="00AE43E6" w:rsidRDefault="007A135C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77AB970" w14:textId="56B5A18D" w:rsidR="00FA7DD6" w:rsidRPr="00AE43E6" w:rsidRDefault="007A135C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6300,0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A28AA0C" w14:textId="61BB3C8E" w:rsidR="00FA7DD6" w:rsidRPr="00AE43E6" w:rsidRDefault="007A135C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5105637" w14:textId="64AD20F4" w:rsidR="00FA7DD6" w:rsidRPr="00AE43E6" w:rsidRDefault="00B9430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EC85D3C" w14:textId="3A0CE6E8" w:rsidR="00FA7DD6" w:rsidRPr="00AE43E6" w:rsidRDefault="00B9430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7ADBE2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FE538D7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5DBEDCA5" w14:textId="77777777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7E239090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1.1.7. Приобретение технических средств для оказания социальных услуг по временному обеспечению техническими средствами ухода, реабилитации и адаптации, в том числе с целью проведения реабилитационных мероприятий в домашних условиях</w:t>
            </w:r>
          </w:p>
        </w:tc>
        <w:tc>
          <w:tcPr>
            <w:tcW w:w="361" w:type="pct"/>
            <w:shd w:val="clear" w:color="auto" w:fill="FFFFFF" w:themeFill="background1"/>
          </w:tcPr>
          <w:p w14:paraId="356DD05C" w14:textId="77777777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0DF3090" w14:textId="77777777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1D56E7AB" w14:textId="77777777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A025F6B" w14:textId="35450632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33 784,8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8134C9C" w14:textId="3D74C591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76ED41D" w14:textId="662EDE31" w:rsidR="00CB05BA" w:rsidRPr="00AE43E6" w:rsidRDefault="00CB05BA" w:rsidP="00CB05B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33 784,8</w:t>
            </w:r>
          </w:p>
        </w:tc>
        <w:tc>
          <w:tcPr>
            <w:tcW w:w="406" w:type="pct"/>
            <w:shd w:val="clear" w:color="auto" w:fill="FFFFFF" w:themeFill="background1"/>
          </w:tcPr>
          <w:p w14:paraId="51CC3566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229743B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B5CBDAC" w14:textId="77777777" w:rsidR="00CB05BA" w:rsidRPr="00AE43E6" w:rsidRDefault="00CB05BA" w:rsidP="00CB0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1.1.1, 1.1.2 </w:t>
            </w:r>
          </w:p>
        </w:tc>
      </w:tr>
      <w:tr w:rsidR="004836CD" w:rsidRPr="00AE43E6" w14:paraId="6B74B6FF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7C2634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767661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4C4959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4AC7B4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8024B6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B147F6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7184,8</w:t>
            </w:r>
          </w:p>
        </w:tc>
        <w:tc>
          <w:tcPr>
            <w:tcW w:w="407" w:type="pct"/>
            <w:shd w:val="clear" w:color="auto" w:fill="FFFFFF" w:themeFill="background1"/>
          </w:tcPr>
          <w:p w14:paraId="2C67333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E244DF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7184,8</w:t>
            </w:r>
          </w:p>
        </w:tc>
        <w:tc>
          <w:tcPr>
            <w:tcW w:w="406" w:type="pct"/>
            <w:shd w:val="clear" w:color="auto" w:fill="FFFFFF" w:themeFill="background1"/>
          </w:tcPr>
          <w:p w14:paraId="21D01B8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7BBF9B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1685AE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E60B18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79D355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515442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BE50A8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CD2906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4FA767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7A086A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45AAE6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5E26BC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A4EA0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56B0A8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67F580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C6DCB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E8654B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26DBD5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7047A3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1D11C6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E3C148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1ED63B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B16BB3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21A24F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0092A3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AA55DF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511B7D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DD356A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B3EEF0C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86561BF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463B3AD" w14:textId="43DBEED5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FF0E524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7936222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C2873D6" w14:textId="1E20609C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6F0CF82" w14:textId="5B2703A8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F555DE2" w14:textId="02C42CB6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8FF6EA8" w14:textId="3AF3EC14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A450EC6" w14:textId="3AB48A51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654C9ED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734D9C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F0F47DB" w14:textId="77777777" w:rsidR="007A135C" w:rsidRPr="00AE43E6" w:rsidRDefault="007A135C" w:rsidP="007A135C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8446682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31D9424" w14:textId="0B0807C2" w:rsidR="007A135C" w:rsidRPr="00AE43E6" w:rsidRDefault="007A135C" w:rsidP="007A135C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0C9204A" w14:textId="77777777" w:rsidR="007A135C" w:rsidRPr="00AE43E6" w:rsidRDefault="007A135C" w:rsidP="007A135C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EE8906C" w14:textId="77777777" w:rsidR="007A135C" w:rsidRPr="00AE43E6" w:rsidRDefault="007A135C" w:rsidP="007A135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AF95B65" w14:textId="08C5007F" w:rsidR="007A135C" w:rsidRPr="00AE43E6" w:rsidRDefault="007A135C" w:rsidP="007A135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B341B90" w14:textId="08B0C069" w:rsidR="007A135C" w:rsidRPr="00AE43E6" w:rsidRDefault="007A135C" w:rsidP="007A135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9125666" w14:textId="7FD23F6D" w:rsidR="007A135C" w:rsidRPr="00AE43E6" w:rsidRDefault="007A135C" w:rsidP="007A135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F898742" w14:textId="65AE9AB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A16C0B9" w14:textId="1C4E1542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5EC5992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2B3A4A5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219399C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367F7C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1.1.8. Оснащение образовательных организаций, осуществляющих психолого-педагогическую и профессиональную реабилитацию инвалидов,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детей-инвалидов, реабилитационным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lastRenderedPageBreak/>
              <w:t>оборудованием, компьютерной техникой и оргтехникой, программным обеспечением</w:t>
            </w:r>
          </w:p>
        </w:tc>
        <w:tc>
          <w:tcPr>
            <w:tcW w:w="361" w:type="pct"/>
            <w:shd w:val="clear" w:color="auto" w:fill="FFFFFF" w:themeFill="background1"/>
          </w:tcPr>
          <w:p w14:paraId="53D7209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7F0A63F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4CAA31D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инвалидов, в отношении которых осуществлялись мероприятия по 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, в общей численности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инвалидов,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384775B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10 000,0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87B376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A087EE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2F8FE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5405AB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00E3EAC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288127B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0C0368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8F9475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E31B99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4A94F3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E4FB7E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34F267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E8334E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A91C9C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5F5B54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E3909A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D3580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EF4B3F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DDD540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EED3B0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DFE551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112E2C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C93494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96E35B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40F1FB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33FB95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EB5477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B83A7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4CE072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9AC41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CA8D3E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3D7636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90DF9C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834358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5F5C3D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0672CD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12FA86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C5CDDD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1B6B01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88EEE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5E882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8EB0E3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94C8A94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86D275B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E8BB4DD" w14:textId="41F26E2F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0A63DDB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49FBD8C" w14:textId="77777777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F37662C" w14:textId="561B738C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B57764F" w14:textId="762CA4D6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56283BF" w14:textId="29BCA3EC" w:rsidR="00B94300" w:rsidRPr="00AE43E6" w:rsidRDefault="00B94300" w:rsidP="00B943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F65286E" w14:textId="44E96A14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6CCC8F9" w14:textId="499756D5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946B71A" w14:textId="77777777" w:rsidR="00B94300" w:rsidRPr="00AE43E6" w:rsidRDefault="00B94300" w:rsidP="00B943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7AB7D6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B61AAD4" w14:textId="77777777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CE36641" w14:textId="77777777" w:rsidR="00097C02" w:rsidRPr="00AE43E6" w:rsidRDefault="00097C02" w:rsidP="00097C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AD679FE" w14:textId="0789C031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112EFD2" w14:textId="77777777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E87305D" w14:textId="77777777" w:rsidR="00097C02" w:rsidRPr="00AE43E6" w:rsidRDefault="00097C02" w:rsidP="00097C0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3576157" w14:textId="165C19C4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A3DFC54" w14:textId="66553CF5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706056B" w14:textId="6F106B27" w:rsidR="00097C02" w:rsidRPr="00AE43E6" w:rsidRDefault="00097C02" w:rsidP="00097C02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D0AD114" w14:textId="63EBA370" w:rsidR="00097C02" w:rsidRPr="00AE43E6" w:rsidRDefault="00097C02" w:rsidP="00097C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303EC18" w14:textId="61E9EBA8" w:rsidR="00097C02" w:rsidRPr="00AE43E6" w:rsidRDefault="00097C02" w:rsidP="00097C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8852A10" w14:textId="77777777" w:rsidR="00097C02" w:rsidRPr="00AE43E6" w:rsidRDefault="00097C02" w:rsidP="00097C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52B65A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58F5DCB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B21103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1.1.9. </w:t>
            </w:r>
          </w:p>
          <w:p w14:paraId="6E78604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взаимодействия с волонтерскими (добровольческими) организациями с целью вовлечения их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1B13651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2199AE3" w14:textId="5F343C9E" w:rsidR="00FA7DD6" w:rsidRPr="00AE43E6" w:rsidRDefault="00553B17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Министерство 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>социальной политики Свердловской области, Министерство образования и молодежной политики Свердловской области,</w:t>
            </w:r>
          </w:p>
          <w:p w14:paraId="3B57E28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3599929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числа 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организаций, подлежащих включению в систему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</w:rPr>
              <w:br/>
              <w:t xml:space="preserve">в том числе детей-инвалидов, в общем числе 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организаций</w:t>
            </w:r>
          </w:p>
        </w:tc>
        <w:tc>
          <w:tcPr>
            <w:tcW w:w="407" w:type="pct"/>
            <w:shd w:val="clear" w:color="auto" w:fill="FFFFFF" w:themeFill="background1"/>
          </w:tcPr>
          <w:p w14:paraId="5F99338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35B5E6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3412F0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6B6977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5DE256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364D7A1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1.1.1, 1.1.2, 1.3.1</w:t>
            </w:r>
          </w:p>
        </w:tc>
      </w:tr>
      <w:tr w:rsidR="004836CD" w:rsidRPr="00AE43E6" w14:paraId="04A980ED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12A724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46F415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B29C8B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D06243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FA7547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1609CB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26914E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45509B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D627E4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69370F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161814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7A9504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5C3A86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E21AE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D24A86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25C609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CF2420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4DC7AE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963169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966FE5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F392F9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FE4A7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1FD90C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57651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D6BC42B" w14:textId="77777777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A519C9B" w14:textId="77777777" w:rsidR="00B46975" w:rsidRPr="00AE43E6" w:rsidRDefault="00B46975" w:rsidP="00B469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7F1D13C" w14:textId="4E78F664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2F4A5FD" w14:textId="77777777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E90C7C8" w14:textId="77777777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34D1A92" w14:textId="350D6610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00147DA" w14:textId="5E114110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C2E56ED" w14:textId="56F9E711" w:rsidR="00B46975" w:rsidRPr="00AE43E6" w:rsidRDefault="00B46975" w:rsidP="00B4697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8C9AF1F" w14:textId="4C22525D" w:rsidR="00B46975" w:rsidRPr="00AE43E6" w:rsidRDefault="00B46975" w:rsidP="00B469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C4FF6D5" w14:textId="5BBE95CC" w:rsidR="00B46975" w:rsidRPr="00AE43E6" w:rsidRDefault="00B46975" w:rsidP="00B469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2BCF030" w14:textId="77777777" w:rsidR="00B46975" w:rsidRPr="00AE43E6" w:rsidRDefault="00B46975" w:rsidP="00B4697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04D389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57AAAE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DFA852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ED410D3" w14:textId="6B0D1A2E" w:rsidR="00FA7DD6" w:rsidRPr="00AE43E6" w:rsidRDefault="00B46975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89643B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7AFE3B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1C004C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E85091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0BA57F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7CCDFA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9AC72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7B7C6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83D23C5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7D816BC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910601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1.1.10. </w:t>
            </w:r>
          </w:p>
          <w:p w14:paraId="34447355" w14:textId="7404A6B6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Ведение реестра организаций, предоставляющих реабилитационные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мероприятия инвалидам и детям-инвалидам в информационной системе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 xml:space="preserve">Информационное взаимодействие с федеральным государственным </w:t>
            </w:r>
            <w:r w:rsidRPr="00AE43E6">
              <w:rPr>
                <w:rFonts w:ascii="Liberation Serif" w:hAnsi="Liberation Serif" w:cs="Liberation Serif"/>
              </w:rPr>
              <w:lastRenderedPageBreak/>
              <w:t>учреждением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1" w:type="pct"/>
            <w:shd w:val="clear" w:color="auto" w:fill="FFFFFF" w:themeFill="background1"/>
          </w:tcPr>
          <w:p w14:paraId="4109573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E6318C5" w14:textId="42DCD98E" w:rsidR="00FA7DD6" w:rsidRPr="00AE43E6" w:rsidRDefault="00553B17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Министерство 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>социальной политики Свердловской области,</w:t>
            </w:r>
          </w:p>
          <w:p w14:paraId="5AB9FDD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Министерство </w:t>
            </w:r>
            <w:proofErr w:type="spellStart"/>
            <w:r w:rsidRPr="00AE43E6">
              <w:rPr>
                <w:rFonts w:ascii="Liberation Serif" w:hAnsi="Liberation Serif" w:cs="Liberation Serif"/>
                <w:lang w:eastAsia="ru-RU"/>
              </w:rPr>
              <w:t>здравоохра</w:t>
            </w:r>
            <w:proofErr w:type="spellEnd"/>
            <w:r w:rsidRPr="00AE43E6">
              <w:rPr>
                <w:rFonts w:ascii="Liberation Serif" w:hAnsi="Liberation Serif" w:cs="Liberation Serif"/>
                <w:lang w:eastAsia="ru-RU"/>
              </w:rPr>
              <w:t xml:space="preserve">-нения Свердловской области, Министерство культуры Свердловской области,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Министерство образования и молодежной политики Свердловской области, Министерство физической культуры и спорта Свердловской области, Департамент по труду и занятости населения Свердловской области 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C4C8E8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увеличение численности инвалидов, в отношении которых осуществлялись мероприятия по 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, в общей численности инвалидов, имеющих такие </w:t>
            </w:r>
            <w:r w:rsidRPr="00AE43E6">
              <w:rPr>
                <w:rFonts w:ascii="Liberation Serif" w:hAnsi="Liberation Serif" w:cs="Liberation Serif"/>
              </w:rPr>
              <w:lastRenderedPageBreak/>
              <w:t>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1005A8D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42A1B7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E6D61C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54CE13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167DCB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88BDA2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6426DD6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C92245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D890D6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DD3DC3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3B33158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C78EC3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60BAFE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967552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39BFA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E79923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8EB95E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0E1DEA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46ECB5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2083EC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15D8FB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D5F528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CECA50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D83138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890AE5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17CC4A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A900E7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38875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503255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4BD7CF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8DB066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C893F49" w14:textId="77777777" w:rsidR="00FB03EE" w:rsidRPr="00AE43E6" w:rsidRDefault="00FB03EE" w:rsidP="00FB03EE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84DAC16" w14:textId="77777777" w:rsidR="00FB03EE" w:rsidRPr="00AE43E6" w:rsidRDefault="00FB03EE" w:rsidP="00FB03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6CFAD4B" w14:textId="3B516BC4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8380644" w14:textId="77777777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8552763" w14:textId="77777777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5D4BBC8" w14:textId="45803A96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D34D80D" w14:textId="63547218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F512FE1" w14:textId="39A9E83F" w:rsidR="00FB03EE" w:rsidRPr="00AE43E6" w:rsidRDefault="00FB03EE" w:rsidP="00FB03E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8A6BDAE" w14:textId="463F9772" w:rsidR="00FB03EE" w:rsidRPr="00AE43E6" w:rsidRDefault="00FB03EE" w:rsidP="00FB03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FC7881D" w14:textId="10A1D319" w:rsidR="00FB03EE" w:rsidRPr="00AE43E6" w:rsidRDefault="00FB03EE" w:rsidP="00FB03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4BD9A72" w14:textId="77777777" w:rsidR="00FB03EE" w:rsidRPr="00AE43E6" w:rsidRDefault="00FB03EE" w:rsidP="00FB03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7D851A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97BC5B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C5DA45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F75D4A0" w14:textId="1729B85C" w:rsidR="00FA7DD6" w:rsidRPr="00AE43E6" w:rsidRDefault="00FB03EE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66ADB4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C6A6AB6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98CABFE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4AF345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078049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754C88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A9ED65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A90960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85843F7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40C1359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4F324F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1.1.11. </w:t>
            </w:r>
          </w:p>
          <w:p w14:paraId="58136ED2" w14:textId="2B6E5370" w:rsidR="00FA7DD6" w:rsidRPr="00AE43E6" w:rsidRDefault="00FA7DD6" w:rsidP="00EB0044">
            <w:pPr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Оказание услуг по доработке автоматизированной системы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>Адресная социальная помощь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части информационной системы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</w:p>
          <w:p w14:paraId="7C8F5E7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3278520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3E2ACF34" w14:textId="76472443" w:rsidR="00FA7DD6" w:rsidRPr="00AE43E6" w:rsidRDefault="00074CDE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Министерство 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>социальной политики Свердловской области</w:t>
            </w:r>
          </w:p>
          <w:p w14:paraId="0B5BC8A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5B2E2C99" w14:textId="0FB3E128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в индивидуальной программе </w:t>
            </w:r>
            <w:r w:rsidRPr="00AE43E6">
              <w:rPr>
                <w:rFonts w:ascii="Liberation Serif" w:hAnsi="Liberation Serif" w:cs="Liberation Serif"/>
              </w:rPr>
              <w:lastRenderedPageBreak/>
              <w:t>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1571D9A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BB8917F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2B2923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79F78E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BEF2A7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013CE63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4836CD" w:rsidRPr="00AE43E6" w14:paraId="434491CF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D3423D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4509F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3F29C0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D58F373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88073C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2E6231C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1DDBB2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2614957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94772C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50B5D3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004CD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D4F71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89A8AB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BC76FA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D1270B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77A242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3C98439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4E23DF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66F527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7BA979D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C571E5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534450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147F6D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8F3EEC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442B746" w14:textId="77777777" w:rsidR="00707421" w:rsidRPr="00AE43E6" w:rsidRDefault="00707421" w:rsidP="00707421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E7DD869" w14:textId="77777777" w:rsidR="00707421" w:rsidRPr="00AE43E6" w:rsidRDefault="00707421" w:rsidP="007074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CE42822" w14:textId="462F4D2D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7E48116" w14:textId="77777777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438EFA6" w14:textId="77777777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74E9828" w14:textId="72CD31F8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D30231B" w14:textId="4502F98B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ABF7DED" w14:textId="1E2C2C7B" w:rsidR="00707421" w:rsidRPr="00AE43E6" w:rsidRDefault="00707421" w:rsidP="0070742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F4ED2FF" w14:textId="1FB31C23" w:rsidR="00707421" w:rsidRPr="00AE43E6" w:rsidRDefault="00707421" w:rsidP="007074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E01820B" w14:textId="354B400F" w:rsidR="00707421" w:rsidRPr="00AE43E6" w:rsidRDefault="00707421" w:rsidP="007074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AE687C8" w14:textId="77777777" w:rsidR="00707421" w:rsidRPr="00AE43E6" w:rsidRDefault="00707421" w:rsidP="007074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56F6C3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517D931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EF3EA3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E6E2443" w14:textId="6B8C02B1" w:rsidR="00FA7DD6" w:rsidRPr="00AE43E6" w:rsidRDefault="00707421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2721314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D52C01B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AA09D7A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EC65112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9211435" w14:textId="77777777" w:rsidR="00FA7DD6" w:rsidRPr="00AE43E6" w:rsidRDefault="00FA7DD6" w:rsidP="00EB0044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510E1B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3AEEBC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89774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31A23FD" w14:textId="77777777" w:rsidTr="00B720EB">
        <w:tc>
          <w:tcPr>
            <w:tcW w:w="315" w:type="pct"/>
            <w:shd w:val="clear" w:color="auto" w:fill="FFFFFF" w:themeFill="background1"/>
          </w:tcPr>
          <w:p w14:paraId="3E9677A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2D7A2CE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1.2. Мероприятия по определению потребности в услугах ранней помощи</w:t>
            </w:r>
          </w:p>
        </w:tc>
      </w:tr>
      <w:tr w:rsidR="004836CD" w:rsidRPr="00AE43E6" w14:paraId="06E764ED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5CE37AF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1DF1890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1.2.1. Организация оказания услуг по ранней помощи и сопровождению: организация межведомственного взаимодействия при внедрении услуг по ранней помощи и сопровождению</w:t>
            </w:r>
          </w:p>
        </w:tc>
        <w:tc>
          <w:tcPr>
            <w:tcW w:w="361" w:type="pct"/>
            <w:shd w:val="clear" w:color="auto" w:fill="FFFFFF" w:themeFill="background1"/>
          </w:tcPr>
          <w:p w14:paraId="5622EB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4A991F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здраво-охранения Свердловской области, Министерство социальной политики Свердловской области, </w:t>
            </w: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48514B8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детей в возрасте до трех лет </w:t>
            </w:r>
            <w:r w:rsidRPr="00AE43E6">
              <w:rPr>
                <w:rFonts w:ascii="Liberation Serif" w:hAnsi="Liberation Serif" w:cs="Liberation Serif"/>
              </w:rPr>
              <w:br/>
              <w:t>с нарушениями развития (риском нарушений развития), включенных в систему ранней помощи, в общей численности детей с нарушениями развития (риском нарушений развития)</w:t>
            </w:r>
          </w:p>
        </w:tc>
        <w:tc>
          <w:tcPr>
            <w:tcW w:w="407" w:type="pct"/>
            <w:shd w:val="clear" w:color="auto" w:fill="FFFFFF" w:themeFill="background1"/>
          </w:tcPr>
          <w:p w14:paraId="71CC617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8C4457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CA985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E83A89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BE6A9D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7B0EEE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1.1.2–1.1.7 </w:t>
            </w:r>
          </w:p>
        </w:tc>
      </w:tr>
      <w:tr w:rsidR="004836CD" w:rsidRPr="00AE43E6" w14:paraId="32A60E3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617982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235425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03F281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1F12F4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CAFA77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9B9211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E36DEB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A0B2C9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9BB288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C0D89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5EB72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1C7E21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77D32A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90CC0C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94C6E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42AC28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775B89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A385DB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F70FB6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C6A16F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CFF7BB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03AC71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9F5B2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EDEDF1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C3A4D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3CD2DD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16413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75E4DB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7D8F3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91186C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6CAAC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3DF90D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2C57D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D7CB3E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40E97B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AEE35A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23DEF8A" w14:textId="77777777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D1B4ADD" w14:textId="77777777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B13CFEF" w14:textId="1DDD4822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21CE0E3" w14:textId="77777777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8EC2EDE" w14:textId="77777777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7CEE2A7" w14:textId="7E836D06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6D9D8A4" w14:textId="12FA8B00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E58D95B" w14:textId="30B33061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197405E" w14:textId="6553C79C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28D147D" w14:textId="5A1DABB9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957DE0C" w14:textId="77777777" w:rsidR="00390A3F" w:rsidRPr="00AE43E6" w:rsidRDefault="00390A3F" w:rsidP="00390A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8CB0FD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7210AD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9AA78D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BEB48CB" w14:textId="7F650908" w:rsidR="00FA7DD6" w:rsidRPr="00AE43E6" w:rsidRDefault="00390A3F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Pr="00AE43E6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E43E6">
              <w:rPr>
                <w:rFonts w:ascii="Liberation Serif" w:hAnsi="Liberation Serif" w:cs="Liberation Serif"/>
                <w:lang w:val="en-US"/>
              </w:rPr>
              <w:t>год</w:t>
            </w:r>
            <w:proofErr w:type="spellEnd"/>
          </w:p>
        </w:tc>
        <w:tc>
          <w:tcPr>
            <w:tcW w:w="542" w:type="pct"/>
            <w:vMerge/>
            <w:shd w:val="clear" w:color="auto" w:fill="FFFFFF" w:themeFill="background1"/>
          </w:tcPr>
          <w:p w14:paraId="7C5468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D368E1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0F5CB4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083D1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C057D9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9AFD88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A12A89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8DB1BE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B5D2BC7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712C771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17.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1E2679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Мероприятие 1.2.2. Внедрение примерной модели межведомственного взаимодействия организаций, обеспечивающей реализацию ранней помощи, преемственность в работе с детьми-инвалидами и их сопровождение: 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lang w:eastAsia="ru-RU"/>
              </w:rPr>
              <w:t xml:space="preserve"> оборудования, компьютерной техники и оргтехники,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программного обеспечения с целью оснащения служб ранней помощи</w:t>
            </w:r>
          </w:p>
        </w:tc>
        <w:tc>
          <w:tcPr>
            <w:tcW w:w="361" w:type="pct"/>
            <w:shd w:val="clear" w:color="auto" w:fill="FFFFFF" w:themeFill="background1"/>
          </w:tcPr>
          <w:p w14:paraId="75AD77A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AD4336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59C512C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числа 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организаций, подлежащих включению в систему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</w:rPr>
              <w:br/>
              <w:t xml:space="preserve">в том числе детей-инвалидов, в общем числе </w:t>
            </w:r>
            <w:proofErr w:type="spellStart"/>
            <w:r w:rsidRPr="00AE43E6">
              <w:rPr>
                <w:rFonts w:ascii="Liberation Serif" w:hAnsi="Liberation Serif" w:cs="Liberation Serif"/>
                <w:bCs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</w:rPr>
              <w:t xml:space="preserve"> организаций</w:t>
            </w:r>
          </w:p>
        </w:tc>
        <w:tc>
          <w:tcPr>
            <w:tcW w:w="407" w:type="pct"/>
            <w:shd w:val="clear" w:color="auto" w:fill="FFFFFF" w:themeFill="background1"/>
          </w:tcPr>
          <w:p w14:paraId="786ED2C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E9A199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8D5110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0FAD21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15BB8E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6D1D8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1.1.1, 1.1.2, 1.3.1</w:t>
            </w:r>
          </w:p>
        </w:tc>
      </w:tr>
      <w:tr w:rsidR="009E5576" w:rsidRPr="00AE43E6" w14:paraId="47B180C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065373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6038B6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1089DA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294ED5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6618B4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729F65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FDD557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92527A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16EEE9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7C3BD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B58C60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CB9C80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FA595A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E6BE9B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CF1B94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05D50D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6F38B4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8339CC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F11702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B08726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E1A3C1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F7F909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BDA31E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3F7005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E3BB59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3B173C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9B3C66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0CE415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3AD991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5D71C8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86EA66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7F2E08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B9CD22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A3792C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106264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9F8E34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698B418" w14:textId="77777777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B41D655" w14:textId="77777777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7C85E02" w14:textId="76BA26EF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CCB588E" w14:textId="77777777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01113A7" w14:textId="77777777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A2BE63B" w14:textId="60916615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12C22E0" w14:textId="450610EA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542C31E" w14:textId="14C3C052" w:rsidR="00DB161B" w:rsidRPr="00AE43E6" w:rsidRDefault="00DB161B" w:rsidP="00DB16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D442447" w14:textId="34B5BF10" w:rsidR="00DB161B" w:rsidRPr="00AE43E6" w:rsidRDefault="00DB161B" w:rsidP="00DB16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A306B1F" w14:textId="3B6FA846" w:rsidR="00DB161B" w:rsidRPr="00AE43E6" w:rsidRDefault="00DB161B" w:rsidP="00DB16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E8A47FE" w14:textId="77777777" w:rsidR="00DB161B" w:rsidRPr="00AE43E6" w:rsidRDefault="00DB161B" w:rsidP="00DB16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E90BB3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5D4797E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345D508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90A49DB" w14:textId="56F08B74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AC02802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8CB9936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5C18735" w14:textId="56FFA723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C6CC6E3" w14:textId="28BBDCCE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416A2A5" w14:textId="4A12A4AD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36A65EA" w14:textId="48445285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3D490E9" w14:textId="001E91B6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CC7F862" w14:textId="77777777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22621B9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116B113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18.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381062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Мероприятие 1.2.3. Организация оказания ранней помощи и сопровождения: создание, эксплуатация и доработка информационной системы по оказанию услуг ранней помощи детям, прошедшим обследование на психолого-медико-педагогической комиссии, для организации комплексного психолого-педагогического сопровождения в системе образования</w:t>
            </w:r>
          </w:p>
        </w:tc>
        <w:tc>
          <w:tcPr>
            <w:tcW w:w="361" w:type="pct"/>
            <w:shd w:val="clear" w:color="auto" w:fill="FFFFFF" w:themeFill="background1"/>
          </w:tcPr>
          <w:p w14:paraId="17D5304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68AACDA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7BA0EED6" w14:textId="241A0961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67F7802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CFC2E1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361" w:type="pct"/>
            <w:shd w:val="clear" w:color="auto" w:fill="FFFFFF" w:themeFill="background1"/>
          </w:tcPr>
          <w:p w14:paraId="1181CF2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406" w:type="pct"/>
            <w:shd w:val="clear" w:color="auto" w:fill="FFFFFF" w:themeFill="background1"/>
          </w:tcPr>
          <w:p w14:paraId="3BF3C8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2517B1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AEC312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1.1.1, 1.1.2, 1.1.6</w:t>
            </w:r>
          </w:p>
        </w:tc>
      </w:tr>
      <w:tr w:rsidR="009E5576" w:rsidRPr="00AE43E6" w14:paraId="0C9A795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BE8826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1DFC59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0AB3A3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3E466E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C4D9F5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8E68F2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00E3D4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361" w:type="pct"/>
            <w:shd w:val="clear" w:color="auto" w:fill="FFFFFF" w:themeFill="background1"/>
          </w:tcPr>
          <w:p w14:paraId="5D52C26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406" w:type="pct"/>
            <w:shd w:val="clear" w:color="auto" w:fill="FFFFFF" w:themeFill="background1"/>
          </w:tcPr>
          <w:p w14:paraId="4AF81CC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B746C0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C607CA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B4B2A5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D2DEFA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650770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7F1E27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58AA4A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2DCAE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712139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B875B2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2BFECD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7ECA9A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D3527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B29526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58942B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DA3F4D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5F3CC0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4E6AA5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021B33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7E5C0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4119923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22C960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3845AD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79EC5B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1132F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81CD7A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4411A4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C95EDFC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ED7CA52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779634F" w14:textId="40AF9DF9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6E3BE64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A0BE35C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51E22E1" w14:textId="221F02AA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02CDF24" w14:textId="1AB608F4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47933E8" w14:textId="54824045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8C91E39" w14:textId="23E889C9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69973D5" w14:textId="2AFA9B05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7FD876C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DB7F3E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DD1FAD1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B8FF992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D66211F" w14:textId="48464E3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21155E2" w14:textId="77777777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E18C513" w14:textId="77777777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74D3B0D" w14:textId="55FE4E23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8DF30B3" w14:textId="18087E24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55C07BD" w14:textId="18DBF45C" w:rsidR="00C91784" w:rsidRPr="00AE43E6" w:rsidRDefault="00C91784" w:rsidP="00C9178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6A1A6CB" w14:textId="493A39A0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2887804" w14:textId="59C17E8C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870E2C1" w14:textId="77777777" w:rsidR="00C91784" w:rsidRPr="00AE43E6" w:rsidRDefault="00C91784" w:rsidP="00C91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E8B9EF2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51419E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19.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F3306A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Мероприятие 1.2.4. Организация комплексного сопровождения детей с тяжелыми множественными нарушениями развития, </w:t>
            </w:r>
            <w:r w:rsidRPr="00AE43E6">
              <w:rPr>
                <w:rFonts w:ascii="Liberation Serif" w:hAnsi="Liberation Serif" w:cs="Liberation Serif"/>
                <w:lang w:eastAsia="ru-RU"/>
              </w:rPr>
              <w:br/>
              <w:t>в том числе с расстройствами аутистического спектра:</w:t>
            </w:r>
          </w:p>
          <w:p w14:paraId="13938DB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lang w:eastAsia="ru-RU"/>
              </w:rPr>
              <w:t xml:space="preserve"> оборудования, компьютерной техники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и оргтехники, программного обеспечения для государственных образовательных организаций </w:t>
            </w:r>
          </w:p>
        </w:tc>
        <w:tc>
          <w:tcPr>
            <w:tcW w:w="361" w:type="pct"/>
            <w:shd w:val="clear" w:color="auto" w:fill="FFFFFF" w:themeFill="background1"/>
          </w:tcPr>
          <w:p w14:paraId="1EB1476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20C252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76FA7653" w14:textId="6BD48BF1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 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</w:t>
            </w:r>
            <w:r w:rsidR="00074CDE" w:rsidRPr="00AE43E6">
              <w:rPr>
                <w:rFonts w:ascii="Liberation Serif" w:hAnsi="Liberation Serif" w:cs="Liberation Serif"/>
              </w:rPr>
              <w:lastRenderedPageBreak/>
              <w:t>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 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019A459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3000,0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66C7A0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A919BD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F1512F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684526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D5A5C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1.1.2, 1.1.3, 1.1.6, 1.1.7</w:t>
            </w:r>
          </w:p>
        </w:tc>
      </w:tr>
      <w:tr w:rsidR="009E5576" w:rsidRPr="00AE43E6" w14:paraId="5F23223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D5D736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521B0F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88F503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D064A2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5581FD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0C9B12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49DF44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AB1B3E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E4F191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B81F9A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452FF9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2BB0D9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1E5395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1D61E9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E5F779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F7BD0A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C0110D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FF0682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4D80AF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F29700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3BCD07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D96E12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047EF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05550F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D050D6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5E0276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3552F8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60C367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D923B7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DFFFB9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06425B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D072D4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761C4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CC31BA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408CAB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60E180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439FC53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F91E8B9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B99E2B0" w14:textId="38BE711C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99A5FEA" w14:textId="77777777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25E7603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CE24168" w14:textId="7A965776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EF41755" w14:textId="74A6523C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5300EF1" w14:textId="2BADB81E" w:rsidR="00F06572" w:rsidRPr="00AE43E6" w:rsidRDefault="00F06572" w:rsidP="00F065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FB9FF27" w14:textId="427D152A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D7E5F92" w14:textId="53A1C3EC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4254D2A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6DC2C2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40F7A4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0D1F2B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15A48C8" w14:textId="613FC127" w:rsidR="00FA7DD6" w:rsidRPr="00AE43E6" w:rsidRDefault="00F06572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2023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FA6C76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C3C440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F09EFB1" w14:textId="5E4B9CCD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B3D59E0" w14:textId="306CF04E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BADDAE4" w14:textId="5C93E2B4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47B321B0" w14:textId="54B27088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3E203401" w14:textId="434F4FBA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5" w:type="pct"/>
            <w:vMerge/>
          </w:tcPr>
          <w:p w14:paraId="7477E6B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5ACFC5E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37972DF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3DCBF78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1.2.5.</w:t>
            </w:r>
          </w:p>
          <w:p w14:paraId="54E323B2" w14:textId="073C157F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Оснащение государственных организаций социального обслуживания Свердловской области, осуществляющих социальную реабилитацию инвалидов, в том числе детей-инвалидов, реабилитационным и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оборудованием, компьютерной </w:t>
            </w:r>
            <w:r w:rsidR="005B6FBB" w:rsidRPr="00AE43E6">
              <w:rPr>
                <w:rFonts w:ascii="Liberation Serif" w:hAnsi="Liberation Serif" w:cs="Liberation Serif"/>
                <w:szCs w:val="22"/>
              </w:rPr>
              <w:t>техникой и оргтехникой, програм</w:t>
            </w:r>
            <w:r w:rsidRPr="00AE43E6">
              <w:rPr>
                <w:rFonts w:ascii="Liberation Serif" w:hAnsi="Liberation Serif" w:cs="Liberation Serif"/>
                <w:szCs w:val="22"/>
              </w:rPr>
              <w:t>мным обеспечением в целях оказания услуг по ранней помощи и сопровождению</w:t>
            </w:r>
          </w:p>
        </w:tc>
        <w:tc>
          <w:tcPr>
            <w:tcW w:w="361" w:type="pct"/>
            <w:shd w:val="clear" w:color="auto" w:fill="FFFFFF" w:themeFill="background1"/>
          </w:tcPr>
          <w:p w14:paraId="28DD4BF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4CB816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4D46E90E" w14:textId="226559E9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 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численности инвалидов</w:t>
            </w:r>
            <w:r w:rsidR="00074CDE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в индивидуальной программе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3467AE4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894CA3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361" w:type="pct"/>
            <w:shd w:val="clear" w:color="auto" w:fill="FFFFFF" w:themeFill="background1"/>
          </w:tcPr>
          <w:p w14:paraId="4F1F125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406" w:type="pct"/>
            <w:shd w:val="clear" w:color="auto" w:fill="FFFFFF" w:themeFill="background1"/>
          </w:tcPr>
          <w:p w14:paraId="7610B7A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A6266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BF5899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1.1.1, 1.1.2 </w:t>
            </w:r>
          </w:p>
        </w:tc>
      </w:tr>
      <w:tr w:rsidR="009E5576" w:rsidRPr="00AE43E6" w14:paraId="7EE50E2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85A5BB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D7C825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CA068A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0DB482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76BBB3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AF9E58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FE8316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361" w:type="pct"/>
            <w:shd w:val="clear" w:color="auto" w:fill="FFFFFF" w:themeFill="background1"/>
          </w:tcPr>
          <w:p w14:paraId="29BB4A4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406" w:type="pct"/>
            <w:shd w:val="clear" w:color="auto" w:fill="FFFFFF" w:themeFill="background1"/>
          </w:tcPr>
          <w:p w14:paraId="111E53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37CD64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73672F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1B1DB8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45DA0D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6F0903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5D8FF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0DDC85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75B646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827C97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968BDC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246976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92AFEC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17D8A5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82FED5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986D0B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F3ED21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80E50E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841E57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30CC74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C456F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EC0DB3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7A60FD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8BA7C8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549181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02D454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3C78D5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72A775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57B033F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B38847F" w14:textId="77777777" w:rsidR="00F06572" w:rsidRPr="00AE43E6" w:rsidRDefault="00F06572" w:rsidP="00F0657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23FB250" w14:textId="4F79A20F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0A8670D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7863C35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3C098F8" w14:textId="54CB5680" w:rsidR="00F06572" w:rsidRPr="00AE43E6" w:rsidRDefault="00F06572" w:rsidP="00F0657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EB92229" w14:textId="17C25494" w:rsidR="00F06572" w:rsidRPr="00AE43E6" w:rsidRDefault="00F06572" w:rsidP="00F0657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F603DFB" w14:textId="153370B5" w:rsidR="00F06572" w:rsidRPr="00AE43E6" w:rsidRDefault="00F06572" w:rsidP="00F0657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A36C423" w14:textId="71779968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20F5998" w14:textId="144519D4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1ECDEC2" w14:textId="77777777" w:rsidR="00F06572" w:rsidRPr="00AE43E6" w:rsidRDefault="00F06572" w:rsidP="00F065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9D52EA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4022A50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21E287D" w14:textId="77777777" w:rsidR="007A135C" w:rsidRPr="00AE43E6" w:rsidRDefault="007A135C" w:rsidP="007A135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A040CB0" w14:textId="082FE418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867AE82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C9E5A5E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1FD70E9" w14:textId="70FB0E31" w:rsidR="007A135C" w:rsidRPr="00AE43E6" w:rsidRDefault="007A135C" w:rsidP="007A135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2E16D4A" w14:textId="6A5C5F8A" w:rsidR="007A135C" w:rsidRPr="00AE43E6" w:rsidRDefault="007A135C" w:rsidP="007A135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D2A9721" w14:textId="74CA2724" w:rsidR="007A135C" w:rsidRPr="00AE43E6" w:rsidRDefault="007A135C" w:rsidP="007A135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5F4D8BA" w14:textId="36C3866B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D2B4EA1" w14:textId="101A9983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1746862" w14:textId="77777777" w:rsidR="007A135C" w:rsidRPr="00AE43E6" w:rsidRDefault="007A135C" w:rsidP="007A13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A6857FA" w14:textId="77777777" w:rsidTr="00392F77">
        <w:tc>
          <w:tcPr>
            <w:tcW w:w="315" w:type="pct"/>
            <w:shd w:val="clear" w:color="auto" w:fill="FFFFFF" w:themeFill="background1"/>
          </w:tcPr>
          <w:p w14:paraId="0EBFA2C7" w14:textId="41ACC2E9" w:rsidR="00392F77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039586FD" w14:textId="7A0628E6" w:rsidR="00392F77" w:rsidRPr="00AE43E6" w:rsidRDefault="00392F7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9E5576" w:rsidRPr="00AE43E6" w14:paraId="6F0F2AD1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33F8E3A2" w14:textId="77777777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FCF60AF" w14:textId="77777777" w:rsidR="00AA4444" w:rsidRPr="00AE43E6" w:rsidRDefault="00AA4444" w:rsidP="00AA44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1.3.1.</w:t>
            </w:r>
          </w:p>
          <w:p w14:paraId="6E419C55" w14:textId="014D1548" w:rsidR="00AA4444" w:rsidRPr="00AE43E6" w:rsidRDefault="00AA4444" w:rsidP="00AA44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Оснащение  государственных организаций социального обслуживания  Свердловской области мебелью, бытовой техникой для организации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сопровождаемого проживания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66176AF4" w14:textId="73AC41BC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B6EF912" w14:textId="1F17A0EC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5B55E6A1" w14:textId="490EC4AF" w:rsidR="00AA4444" w:rsidRPr="00AE43E6" w:rsidRDefault="00403000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инвалидов, получающих услуги в рамках сопровождаемого проживания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97D8615" w14:textId="6DB7399B" w:rsidR="00AA4444" w:rsidRPr="00AE43E6" w:rsidRDefault="00AA4444" w:rsidP="00AA44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18 479,3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F8D9412" w14:textId="567D4436" w:rsidR="00AA4444" w:rsidRPr="00AE43E6" w:rsidRDefault="00AA4444" w:rsidP="00AA44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12 735,3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576321B" w14:textId="5969ACEE" w:rsidR="00AA4444" w:rsidRPr="00AE43E6" w:rsidRDefault="00AA4444" w:rsidP="00AA44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5744,0</w:t>
            </w:r>
          </w:p>
        </w:tc>
        <w:tc>
          <w:tcPr>
            <w:tcW w:w="406" w:type="pct"/>
            <w:shd w:val="clear" w:color="auto" w:fill="FFFFFF" w:themeFill="background1"/>
          </w:tcPr>
          <w:p w14:paraId="026D1F29" w14:textId="3372F9AF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F512A35" w14:textId="7A2439D4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57CD0394" w14:textId="2FA19998" w:rsidR="00AA4444" w:rsidRPr="00AE43E6" w:rsidRDefault="00AA4444" w:rsidP="00AA44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1.4.4.</w:t>
            </w:r>
          </w:p>
        </w:tc>
      </w:tr>
      <w:tr w:rsidR="009E5576" w:rsidRPr="00AE43E6" w14:paraId="7A6FDC8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F819E7B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AA9D09D" w14:textId="77777777" w:rsidR="00B630D3" w:rsidRPr="00AE43E6" w:rsidRDefault="00B630D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FB501A9" w14:textId="239DC4F0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E0D7615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577B443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C4B1D65" w14:textId="424232A0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6673,3</w:t>
            </w:r>
          </w:p>
        </w:tc>
        <w:tc>
          <w:tcPr>
            <w:tcW w:w="407" w:type="pct"/>
            <w:shd w:val="clear" w:color="auto" w:fill="FFFFFF" w:themeFill="background1"/>
          </w:tcPr>
          <w:p w14:paraId="48B3883A" w14:textId="4C422CE2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4471,1</w:t>
            </w:r>
          </w:p>
        </w:tc>
        <w:tc>
          <w:tcPr>
            <w:tcW w:w="361" w:type="pct"/>
            <w:shd w:val="clear" w:color="auto" w:fill="FFFFFF" w:themeFill="background1"/>
          </w:tcPr>
          <w:p w14:paraId="2A7DFF6D" w14:textId="01C9B25B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2202,2</w:t>
            </w:r>
          </w:p>
        </w:tc>
        <w:tc>
          <w:tcPr>
            <w:tcW w:w="406" w:type="pct"/>
            <w:shd w:val="clear" w:color="auto" w:fill="FFFFFF" w:themeFill="background1"/>
          </w:tcPr>
          <w:p w14:paraId="3EBCB0B8" w14:textId="220C165D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7D45E8E" w14:textId="6CD89A6C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93C5403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7A2297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2EA8D4F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B3C0EEE" w14:textId="77777777" w:rsidR="00B630D3" w:rsidRPr="00AE43E6" w:rsidRDefault="00B630D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A15846C" w14:textId="15C4D32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685F368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BD7C442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F90EBE5" w14:textId="6AACAC9C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5903,0</w:t>
            </w:r>
          </w:p>
        </w:tc>
        <w:tc>
          <w:tcPr>
            <w:tcW w:w="407" w:type="pct"/>
            <w:shd w:val="clear" w:color="auto" w:fill="FFFFFF" w:themeFill="background1"/>
          </w:tcPr>
          <w:p w14:paraId="55B69AD0" w14:textId="4ED8A5C3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4132,1</w:t>
            </w:r>
          </w:p>
        </w:tc>
        <w:tc>
          <w:tcPr>
            <w:tcW w:w="361" w:type="pct"/>
            <w:shd w:val="clear" w:color="auto" w:fill="FFFFFF" w:themeFill="background1"/>
          </w:tcPr>
          <w:p w14:paraId="595E099C" w14:textId="59F01DC2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1770,9</w:t>
            </w:r>
          </w:p>
        </w:tc>
        <w:tc>
          <w:tcPr>
            <w:tcW w:w="406" w:type="pct"/>
            <w:shd w:val="clear" w:color="auto" w:fill="FFFFFF" w:themeFill="background1"/>
          </w:tcPr>
          <w:p w14:paraId="07A37CAB" w14:textId="38D74691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5F25B2E" w14:textId="66C4A08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DA0A9E2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456C17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7F0A4DE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5F1AD77" w14:textId="77777777" w:rsidR="00B630D3" w:rsidRPr="00AE43E6" w:rsidRDefault="00B630D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3989FBF" w14:textId="0BBF9906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135436C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3684254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1C55DEB" w14:textId="5A3F6C94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5903,0</w:t>
            </w:r>
          </w:p>
        </w:tc>
        <w:tc>
          <w:tcPr>
            <w:tcW w:w="407" w:type="pct"/>
            <w:shd w:val="clear" w:color="auto" w:fill="FFFFFF" w:themeFill="background1"/>
          </w:tcPr>
          <w:p w14:paraId="2BB0CC33" w14:textId="4CFFA25B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4132,1</w:t>
            </w:r>
          </w:p>
        </w:tc>
        <w:tc>
          <w:tcPr>
            <w:tcW w:w="361" w:type="pct"/>
            <w:shd w:val="clear" w:color="auto" w:fill="FFFFFF" w:themeFill="background1"/>
          </w:tcPr>
          <w:p w14:paraId="38969379" w14:textId="12CC398B" w:rsidR="00B630D3" w:rsidRPr="00AE43E6" w:rsidRDefault="00B630D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1770,9</w:t>
            </w:r>
          </w:p>
        </w:tc>
        <w:tc>
          <w:tcPr>
            <w:tcW w:w="406" w:type="pct"/>
            <w:shd w:val="clear" w:color="auto" w:fill="FFFFFF" w:themeFill="background1"/>
          </w:tcPr>
          <w:p w14:paraId="03A465B9" w14:textId="2E10968A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4DF18BD" w14:textId="69DA507F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DC4DCC9" w14:textId="77777777" w:rsidR="00B630D3" w:rsidRPr="00AE43E6" w:rsidRDefault="00B630D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28188F1" w14:textId="77777777" w:rsidTr="00B720EB">
        <w:tc>
          <w:tcPr>
            <w:tcW w:w="315" w:type="pct"/>
            <w:shd w:val="clear" w:color="auto" w:fill="FFFFFF" w:themeFill="background1"/>
          </w:tcPr>
          <w:p w14:paraId="326C69BB" w14:textId="3E51A51B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042109C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2. Мероприятия по формированию условий для повышения уровня профессионального развития и занятости, </w:t>
            </w:r>
            <w:r w:rsidRPr="00AE43E6">
              <w:rPr>
                <w:rFonts w:ascii="Liberation Serif" w:hAnsi="Liberation Serif" w:cs="Liberation Serif"/>
              </w:rPr>
              <w:br/>
              <w:t>включая сопровождаемое содействие занятости, инвалидов, в том числе детей-инвалидов</w:t>
            </w:r>
          </w:p>
        </w:tc>
      </w:tr>
      <w:tr w:rsidR="009E5576" w:rsidRPr="00AE43E6" w14:paraId="100D5313" w14:textId="77777777" w:rsidTr="00B720EB">
        <w:tc>
          <w:tcPr>
            <w:tcW w:w="315" w:type="pct"/>
            <w:shd w:val="clear" w:color="auto" w:fill="FFFFFF" w:themeFill="background1"/>
          </w:tcPr>
          <w:p w14:paraId="3E6F3102" w14:textId="3B88CE78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4AB801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9E5576" w:rsidRPr="00AE43E6" w14:paraId="2B6B3C9D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6A38C356" w14:textId="3E7ACB3E" w:rsidR="00FA7DD6" w:rsidRPr="00AE43E6" w:rsidRDefault="007F403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24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1EAAA65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Мероприятие 2.1.1. </w:t>
            </w:r>
          </w:p>
          <w:p w14:paraId="13BD1BC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оборудования, компьютерной техники и оргтехники, программного обеспечения для оснащения профессиональных образовательных организаций с целью профессиональной реабилитации и 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br/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лиц 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br/>
              <w:t>с ограниченными возможностями здоровья, инвалидов, в том числе детей-инвалидов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58DE3FA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613DF97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198ECE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числа лиц с ограниченными возможностями здоровья и детей-инвалидов, которым оказывались </w:t>
            </w:r>
            <w:proofErr w:type="spellStart"/>
            <w:proofErr w:type="gramStart"/>
            <w:r w:rsidRPr="00AE43E6">
              <w:rPr>
                <w:rFonts w:ascii="Liberation Serif" w:hAnsi="Liberation Serif" w:cs="Liberation Serif"/>
              </w:rPr>
              <w:t>реабилитацион-ные</w:t>
            </w:r>
            <w:proofErr w:type="spellEnd"/>
            <w:proofErr w:type="gramEnd"/>
            <w:r w:rsidRPr="00AE43E6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услуги, услуги по </w:t>
            </w:r>
          </w:p>
          <w:p w14:paraId="02C43D9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профориентации</w:t>
            </w:r>
          </w:p>
        </w:tc>
        <w:tc>
          <w:tcPr>
            <w:tcW w:w="407" w:type="pct"/>
            <w:shd w:val="clear" w:color="auto" w:fill="FFFFFF" w:themeFill="background1"/>
          </w:tcPr>
          <w:p w14:paraId="3D7CB3F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4119F5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361" w:type="pct"/>
            <w:shd w:val="clear" w:color="auto" w:fill="FFFFFF" w:themeFill="background1"/>
          </w:tcPr>
          <w:p w14:paraId="631BBB4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406" w:type="pct"/>
            <w:shd w:val="clear" w:color="auto" w:fill="FFFFFF" w:themeFill="background1"/>
          </w:tcPr>
          <w:p w14:paraId="39ED776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609881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16B7FCD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1.2.1</w:t>
            </w:r>
          </w:p>
        </w:tc>
      </w:tr>
      <w:tr w:rsidR="009E5576" w:rsidRPr="00AE43E6" w14:paraId="7A3F00D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C01269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331E9E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CE769F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4D7CAF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591669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6190C3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9F75D2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1BD3E3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409964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ED7261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EDE1E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FDF4CC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E0F2C83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72B8EA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D0CA08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877C25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5679F9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362DDE3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2E752D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F61C1D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457519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4E1F61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BAA508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8E6086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491B8B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5696FC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8F2BAF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2FBE8C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51EF48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F98137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82FCB6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C9BA63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A440D0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FB4B43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272605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643C76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D6F88A4" w14:textId="77777777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AD9E107" w14:textId="77777777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39AC7A6" w14:textId="35497469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3E9F9C2" w14:textId="77777777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21F41C5" w14:textId="77777777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42B088B" w14:textId="1F427B1D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10 120,0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1F39E80" w14:textId="5479BD55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7084,0</w:t>
            </w:r>
          </w:p>
        </w:tc>
        <w:tc>
          <w:tcPr>
            <w:tcW w:w="361" w:type="pct"/>
            <w:shd w:val="clear" w:color="auto" w:fill="FFFFFF" w:themeFill="background1"/>
          </w:tcPr>
          <w:p w14:paraId="5A1484D1" w14:textId="5D614FC0" w:rsidR="00CC76CE" w:rsidRPr="00AE43E6" w:rsidRDefault="00CC76CE" w:rsidP="00CC76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3036,0</w:t>
            </w:r>
          </w:p>
        </w:tc>
        <w:tc>
          <w:tcPr>
            <w:tcW w:w="406" w:type="pct"/>
            <w:shd w:val="clear" w:color="auto" w:fill="FFFFFF" w:themeFill="background1"/>
          </w:tcPr>
          <w:p w14:paraId="60382A7A" w14:textId="793D6BD6" w:rsidR="00CC76CE" w:rsidRPr="00AE43E6" w:rsidRDefault="00CC76CE" w:rsidP="00CC76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5C28161" w14:textId="445EF0F2" w:rsidR="00CC76CE" w:rsidRPr="00AE43E6" w:rsidRDefault="00CC76CE" w:rsidP="00CC76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1EA5820" w14:textId="77777777" w:rsidR="00CC76CE" w:rsidRPr="00AE43E6" w:rsidRDefault="00CC76CE" w:rsidP="00CC76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C36AA0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BDE00E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ED4BC4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24822B9" w14:textId="435E0372" w:rsidR="00FA7DD6" w:rsidRPr="00AE43E6" w:rsidRDefault="00CC76C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2023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468E3C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6F6471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1113CDB" w14:textId="346D4FEA" w:rsidR="00FA7DD6" w:rsidRPr="00AE43E6" w:rsidRDefault="009C124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D5863B1" w14:textId="087BDF52" w:rsidR="00FA7DD6" w:rsidRPr="00AE43E6" w:rsidRDefault="009C124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2F557BE" w14:textId="46AB038C" w:rsidR="00FA7DD6" w:rsidRPr="00AE43E6" w:rsidRDefault="009C124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933D0B8" w14:textId="68E14B6C" w:rsidR="00FA7DD6" w:rsidRPr="00AE43E6" w:rsidRDefault="00CC76C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3DADB44" w14:textId="11F03F87" w:rsidR="00FA7DD6" w:rsidRPr="00AE43E6" w:rsidRDefault="00CC76C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1A90E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C77967C" w14:textId="77777777" w:rsidTr="00B720EB">
        <w:tc>
          <w:tcPr>
            <w:tcW w:w="315" w:type="pct"/>
            <w:shd w:val="clear" w:color="auto" w:fill="FFFFFF" w:themeFill="background1"/>
          </w:tcPr>
          <w:p w14:paraId="58262895" w14:textId="7B37A0EF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4AEFCC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2.2. Мероприятия по формированию условий для повышения уровня занятости, включая сопровождаемое содействие занятости,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</w:tr>
      <w:tr w:rsidR="009E5576" w:rsidRPr="00AE43E6" w14:paraId="02E2B343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42D4F43B" w14:textId="132CFAEB" w:rsidR="00FA7DD6" w:rsidRPr="00AE43E6" w:rsidRDefault="007F403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7EAA458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2.2.1. Организация оказания услуги по обеспечению социальной занятости инвалидов трудоспособного возраста</w:t>
            </w:r>
          </w:p>
        </w:tc>
        <w:tc>
          <w:tcPr>
            <w:tcW w:w="361" w:type="pct"/>
            <w:shd w:val="clear" w:color="auto" w:fill="FFFFFF" w:themeFill="background1"/>
          </w:tcPr>
          <w:p w14:paraId="653A8B4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1FD51C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3E37CB6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  <w:tc>
          <w:tcPr>
            <w:tcW w:w="407" w:type="pct"/>
            <w:shd w:val="clear" w:color="auto" w:fill="FFFFFF" w:themeFill="background1"/>
          </w:tcPr>
          <w:p w14:paraId="7D826B5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F5D6C76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E169BA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45DEC4D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23EF3E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741FCC0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1.2.2, 1.2.3,  1.2.5</w:t>
            </w:r>
          </w:p>
        </w:tc>
      </w:tr>
      <w:tr w:rsidR="009E5576" w:rsidRPr="00AE43E6" w14:paraId="003FC00F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E03C3E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17FD92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0BA824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E25118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F1F03D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3E2EE0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3D1D356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3A579C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E3EE5E0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E05768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52A0DCB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5D8F60FB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28B7AAAF" w14:textId="25B9B72A" w:rsidR="00FA7DD6" w:rsidRPr="00AE43E6" w:rsidRDefault="007F403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291BCE00" w14:textId="28D5F48C" w:rsidR="00FA7DD6" w:rsidRPr="00AE43E6" w:rsidRDefault="00FA7DD6" w:rsidP="007F403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Мероприятие 2.2.2. Организация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сопровождения при </w:t>
            </w:r>
            <w:r w:rsidR="007F4036" w:rsidRPr="00AE43E6">
              <w:rPr>
                <w:rFonts w:ascii="Liberation Serif" w:hAnsi="Liberation Serif" w:cs="Liberation Serif"/>
                <w:szCs w:val="22"/>
              </w:rPr>
              <w:t>содействии занятости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2ABA905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241531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Департамент по труду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и занятости населения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F1D9D9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 xml:space="preserve">увеличение числа занятых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инвалидов трудоспособного возраста в общей численности инвалидов трудоспособного возраста</w:t>
            </w:r>
          </w:p>
        </w:tc>
        <w:tc>
          <w:tcPr>
            <w:tcW w:w="407" w:type="pct"/>
            <w:shd w:val="clear" w:color="auto" w:fill="FFFFFF" w:themeFill="background1"/>
          </w:tcPr>
          <w:p w14:paraId="1E340DA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DFC073F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8AEDE5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794A35F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C4C3F5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0426BF8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1.2.2–1.2.5</w:t>
            </w:r>
          </w:p>
        </w:tc>
      </w:tr>
      <w:tr w:rsidR="009E5576" w:rsidRPr="00AE43E6" w14:paraId="1AE7D77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088787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E81592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346C9D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DB9593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AA0DB1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802C7A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DB2C6AF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E7D001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C785381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F28791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EB96F1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5227245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B41D1B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717190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C27AFD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99232A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8AD550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CA3E82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70CF3C2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6F0350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82F991F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51227F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2493B8D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6CB7FC1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2A8F5D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6EC1EB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B62EB4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CE907B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2D9DA2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A93394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D091F3A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1FFC40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C0FC663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43AA44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8BBEE7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10E78EB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0522B78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B5A6C7D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700E5B4" w14:textId="42C36466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879129D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7CC0447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8CCD935" w14:textId="2F7DB4FE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5B58FAF" w14:textId="04953E88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15606B7" w14:textId="6C8C9B1B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C4C61A9" w14:textId="69274162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94B7FAA" w14:textId="22044011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506D6C7B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62839EA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94E9BF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7C1AFE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C8585E9" w14:textId="3D0A0E52" w:rsidR="00FA7DD6" w:rsidRPr="00AE43E6" w:rsidRDefault="000C591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96F0B7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416D90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B9189E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9638BD9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AF9017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DBAE35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5B04CA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0779B0E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48627EB6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6E6A2A42" w14:textId="03849206" w:rsidR="00FA7DD6" w:rsidRPr="00AE43E6" w:rsidRDefault="007F403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28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79E40BA7" w14:textId="5A62609F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Мероприятие 2.2.3. </w:t>
            </w:r>
            <w:r w:rsidR="00E03EA4" w:rsidRPr="00AE43E6">
              <w:rPr>
                <w:rFonts w:ascii="Liberation Serif" w:hAnsi="Liberation Serif" w:cs="Liberation Serif"/>
                <w:szCs w:val="22"/>
              </w:rPr>
              <w:t>Организация взаимодействия федеральных государственных учреждений медико-социальной экспертизы и органов службы занятости по трудоустройству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3C9FF23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F1CEFA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74224C7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увеличение числа трудоустроенных инвалидов в общей численности инвалидов, нуждающихся в трудоустройстве</w:t>
            </w:r>
          </w:p>
        </w:tc>
        <w:tc>
          <w:tcPr>
            <w:tcW w:w="407" w:type="pct"/>
            <w:shd w:val="clear" w:color="auto" w:fill="FFFFFF" w:themeFill="background1"/>
          </w:tcPr>
          <w:p w14:paraId="62DCE5B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F65B85B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C5E663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C83CF5B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7B6903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01C6F2E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1.2.3</w:t>
            </w:r>
          </w:p>
        </w:tc>
      </w:tr>
      <w:tr w:rsidR="009E5576" w:rsidRPr="00AE43E6" w14:paraId="7F6821C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5A3D55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93BAD6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1779FD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53A90F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2D7C8C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B3EE51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6E893C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37A181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DFA887D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F52F95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D34D8A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0A2CA31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8E5E34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64E10C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BE5D21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ABABB7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8B693B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F4E3C0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762DE1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6EF260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F93606B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3E6BC5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15D43CC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1BC6A0A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D7897E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668FCE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4BBA89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E3FDEA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34CB9A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17B1C8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B0321BD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2324BA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E8DAA4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BCA206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5449517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139F50E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5C5ADDD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BABB818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5C2757F" w14:textId="2135B05E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0223785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BB8AD81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6E4EC94" w14:textId="44908AE0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754C4E1" w14:textId="782C8DA9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A11C0C8" w14:textId="604387E0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61D98B7" w14:textId="19C08367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8787912" w14:textId="097DD6E5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0C9AA84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9E5576" w:rsidRPr="00AE43E6" w14:paraId="04D3AA4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E0E653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94D9F1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1DCD9FF" w14:textId="3DB3A519" w:rsidR="00FA7DD6" w:rsidRPr="00AE43E6" w:rsidRDefault="000C591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0A3DEB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9A496A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A33918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761E03D" w14:textId="77777777" w:rsidR="00FA7DD6" w:rsidRPr="00AE43E6" w:rsidRDefault="00FA7DD6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0E4423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FCDF796" w14:textId="77777777" w:rsidR="00FA7DD6" w:rsidRPr="00AE43E6" w:rsidRDefault="00FA7DD6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BA01A6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5820FE9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</w:p>
        </w:tc>
      </w:tr>
      <w:tr w:rsidR="009E5576" w:rsidRPr="00AE43E6" w14:paraId="5C0124A0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4738C501" w14:textId="31DC23E0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7EA9552" w14:textId="0A9DBF8D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2.2.4. Организация профессиональной ориентации инвалидов, обратившихся в органы службы занятости, в целях выбора сферы деятель</w:t>
            </w:r>
            <w:r w:rsidR="008101B0" w:rsidRPr="00AE43E6">
              <w:rPr>
                <w:rFonts w:ascii="Liberation Serif" w:hAnsi="Liberation Serif" w:cs="Liberation Serif"/>
              </w:rPr>
              <w:t>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(профессии), трудоустройства, прохождения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</w:t>
            </w:r>
            <w:r w:rsidR="008101B0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нального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обучения или получения дополни</w:t>
            </w:r>
            <w:r w:rsidR="008101B0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 xml:space="preserve">тельного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профессиональ</w:t>
            </w:r>
            <w:r w:rsidR="008101B0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образования </w:t>
            </w:r>
          </w:p>
        </w:tc>
        <w:tc>
          <w:tcPr>
            <w:tcW w:w="361" w:type="pct"/>
            <w:shd w:val="clear" w:color="auto" w:fill="FFFFFF" w:themeFill="background1"/>
          </w:tcPr>
          <w:p w14:paraId="2D6F627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520B2B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Департамент </w:t>
            </w:r>
          </w:p>
          <w:p w14:paraId="7273ECC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по труду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и занятости населения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644F0B7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увеличение числа занятых инвалидов трудоспособного возраста в общей численности инвалидов трудоспособного возраста</w:t>
            </w:r>
          </w:p>
        </w:tc>
        <w:tc>
          <w:tcPr>
            <w:tcW w:w="407" w:type="pct"/>
            <w:shd w:val="clear" w:color="auto" w:fill="FFFFFF" w:themeFill="background1"/>
          </w:tcPr>
          <w:p w14:paraId="4776F22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9347E90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DE81D3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CB5F56A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B94B7F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 w:val="restart"/>
          </w:tcPr>
          <w:p w14:paraId="0361DA5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1.2.2–1.2.5, 1.2.7, 1.2.12</w:t>
            </w:r>
          </w:p>
        </w:tc>
      </w:tr>
      <w:tr w:rsidR="009E5576" w:rsidRPr="00AE43E6" w14:paraId="2CB78B1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2E6E7B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F5520C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FD7CB2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498CAD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4A98A3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7294FF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6ED1EE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1C766E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9C35D60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6E1DAD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4195D92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D021EE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8601C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A26630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DB224F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63FEEC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DB7BE7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D13300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42650FC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CFDC89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F04F1D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BBEACB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0CF563C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66959D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568CB6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04F0FF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4238A3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27AF90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2B0B4E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01995B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092092A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D766F1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391AA1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637062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07F4D3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761756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83A60F7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2A6DF70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6D6A141" w14:textId="34B7D9CB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2F52517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19C9B2E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FF9F38C" w14:textId="3557B2E3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30138C6" w14:textId="007686E2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0EBC186" w14:textId="5E214C7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F6BF0FE" w14:textId="3E7F4C32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B092CC5" w14:textId="349AECBC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3A075C01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13CA4D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2A80CE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402FF0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1FEDA4F" w14:textId="02658A19" w:rsidR="00FA7DD6" w:rsidRPr="00AE43E6" w:rsidRDefault="000C591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909BA9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5487EB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932D58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E357C3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4EB5FA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4C2B9A2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D58357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45" w:type="pct"/>
            <w:vMerge/>
          </w:tcPr>
          <w:p w14:paraId="7C08309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8E14E25" w14:textId="77777777" w:rsidTr="00B720EB">
        <w:tc>
          <w:tcPr>
            <w:tcW w:w="315" w:type="pct"/>
          </w:tcPr>
          <w:p w14:paraId="6E8D78F1" w14:textId="589C6466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</w:tcPr>
          <w:p w14:paraId="44659A68" w14:textId="6BC87B19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3. Мероприятия по формированию и поддержанию в актуальном состоянии нормативной правовой и методической базы по организации системы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а также ранней помощи</w:t>
            </w:r>
            <w:r w:rsidR="00214F21" w:rsidRPr="00AE43E6">
              <w:rPr>
                <w:rFonts w:ascii="Liberation Serif" w:hAnsi="Liberation Serif" w:cs="Liberation Serif"/>
              </w:rPr>
              <w:t>, сопровождаемого проживания</w:t>
            </w:r>
            <w:r w:rsidR="00F535CF"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</w:tr>
      <w:tr w:rsidR="009E5576" w:rsidRPr="00AE43E6" w14:paraId="2763E6FD" w14:textId="77777777" w:rsidTr="00B720EB">
        <w:tc>
          <w:tcPr>
            <w:tcW w:w="315" w:type="pct"/>
          </w:tcPr>
          <w:p w14:paraId="467F840F" w14:textId="1F4FF8BD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31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</w:tcPr>
          <w:p w14:paraId="24FA0A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16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3.1. Мероприятия по формированию и поддержанию в актуальном состоянии нормативной правовой и методической базы по организации системы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</w:t>
            </w:r>
          </w:p>
        </w:tc>
      </w:tr>
      <w:tr w:rsidR="009E5576" w:rsidRPr="00AE43E6" w14:paraId="6AAF92E1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3EA13E91" w14:textId="029B4904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32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4AEA258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3.1.1. Разработка, тиражирование </w:t>
            </w:r>
            <w:r w:rsidRPr="00AE43E6">
              <w:rPr>
                <w:rFonts w:ascii="Liberation Serif" w:hAnsi="Liberation Serif" w:cs="Liberation Serif"/>
              </w:rPr>
              <w:lastRenderedPageBreak/>
              <w:t>методических пособий по организации 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13AE989E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C21A0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114EDF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увеличение числа организаций, </w:t>
            </w:r>
            <w:r w:rsidRPr="00AE43E6">
              <w:rPr>
                <w:rFonts w:ascii="Liberation Serif" w:hAnsi="Liberation Serif" w:cs="Liberation Serif"/>
              </w:rPr>
              <w:lastRenderedPageBreak/>
              <w:t>включенных в систему комплексной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407" w:type="pct"/>
            <w:shd w:val="clear" w:color="auto" w:fill="FFFFFF" w:themeFill="background1"/>
          </w:tcPr>
          <w:p w14:paraId="3AFABBB5" w14:textId="76B0C6DD" w:rsidR="00FA7DD6" w:rsidRPr="00AE43E6" w:rsidRDefault="00552C27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FFFDC7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5B935D7" w14:textId="1D09C142" w:rsidR="00FA7DD6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D5361E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2E0C5B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40E110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1.3.1</w:t>
            </w:r>
          </w:p>
        </w:tc>
      </w:tr>
      <w:tr w:rsidR="009E5576" w:rsidRPr="00AE43E6" w14:paraId="6385035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CA2A61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6C9BC5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44AE0EB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7A3819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6B07A1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B49A42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32AF1B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187BD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F8CA77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200B58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040DD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5CDFC5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0DD59F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6D08E1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9E85895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19B28F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87F679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AB600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339014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CF390D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709100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1B7C62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239FD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495653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A56F1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47979B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33EDFAE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E1808A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B0FC9F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7C44C38" w14:textId="74E3BC54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0ACD67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1AB5537" w14:textId="26C5E62B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4F0E03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7D78C6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331479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E47072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0BBE55E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35B4925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0121657" w14:textId="409BCA0D" w:rsidR="000C5910" w:rsidRPr="00AE43E6" w:rsidRDefault="000C5910" w:rsidP="000C591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0EFD1DD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B52BEFD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075B020" w14:textId="1CF36F32" w:rsidR="00116037" w:rsidRPr="00AE43E6" w:rsidRDefault="00116037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DF288A6" w14:textId="0FB7348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713E04" w14:textId="25CD0655" w:rsidR="00116037" w:rsidRPr="00AE43E6" w:rsidRDefault="00116037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F650701" w14:textId="3D790C0F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1CA8C40" w14:textId="67D06A0D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27359C1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967328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257FF1E" w14:textId="77777777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4E2CE1B" w14:textId="77777777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C09C218" w14:textId="76B5ABD9" w:rsidR="0072205E" w:rsidRPr="00AE43E6" w:rsidRDefault="0072205E" w:rsidP="0072205E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D67D5DB" w14:textId="77777777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38402CE" w14:textId="77777777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A6C8749" w14:textId="2FA11917" w:rsidR="0072205E" w:rsidRPr="00AE43E6" w:rsidRDefault="00116037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72205E"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8EA4F6" w14:textId="7854717F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B5B0FA3" w14:textId="3876AC71" w:rsidR="0072205E" w:rsidRPr="00AE43E6" w:rsidRDefault="00116037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72205E"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F73C8BD" w14:textId="570E2348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7E8EF06" w14:textId="546C5CB8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E269677" w14:textId="77777777" w:rsidR="0072205E" w:rsidRPr="00AE43E6" w:rsidRDefault="0072205E" w:rsidP="007220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FCFC255" w14:textId="77777777" w:rsidTr="00B720EB">
        <w:trPr>
          <w:trHeight w:val="535"/>
        </w:trPr>
        <w:tc>
          <w:tcPr>
            <w:tcW w:w="315" w:type="pct"/>
            <w:shd w:val="clear" w:color="auto" w:fill="FFFFFF" w:themeFill="background1"/>
          </w:tcPr>
          <w:p w14:paraId="470AB3C5" w14:textId="5E19BB5E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009F6C0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3.2. Мероприятия по формированию и поддержанию в актуальном состоянии нормативной правовой и методической базы </w:t>
            </w:r>
          </w:p>
          <w:p w14:paraId="7F000BC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по организации ранней помощи</w:t>
            </w:r>
          </w:p>
        </w:tc>
      </w:tr>
      <w:tr w:rsidR="009E5576" w:rsidRPr="00AE43E6" w14:paraId="0BAD38DF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205F0661" w14:textId="2FED1E15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7884865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3.2.1.</w:t>
            </w:r>
            <w:r w:rsidRPr="00AE43E6">
              <w:rPr>
                <w:rFonts w:ascii="Liberation Serif" w:hAnsi="Liberation Serif" w:cs="Liberation Serif"/>
              </w:rPr>
              <w:br/>
              <w:t>Разработка, тиражирование методических пособий по организации ранней помощи</w:t>
            </w:r>
          </w:p>
        </w:tc>
        <w:tc>
          <w:tcPr>
            <w:tcW w:w="361" w:type="pct"/>
            <w:shd w:val="clear" w:color="auto" w:fill="FFFFFF" w:themeFill="background1"/>
          </w:tcPr>
          <w:p w14:paraId="0F23706F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D9D134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6DF9C3D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числа организаций, включенных в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407" w:type="pct"/>
            <w:shd w:val="clear" w:color="auto" w:fill="FFFFFF" w:themeFill="background1"/>
          </w:tcPr>
          <w:p w14:paraId="21DBE827" w14:textId="0C31D210" w:rsidR="00FA7DD6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C65E52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15D45A" w14:textId="063DC250" w:rsidR="00FA7DD6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C8054D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243954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05C257C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1.3.1</w:t>
            </w:r>
          </w:p>
        </w:tc>
      </w:tr>
      <w:tr w:rsidR="009E5576" w:rsidRPr="00AE43E6" w14:paraId="55064DF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F6B678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66E84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8EF23E2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9408B7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C3413F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4EE2D7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520B9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692600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87B39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A58B70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871E90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7C8FEBD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DEA10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7848CD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31D2340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FDE18B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667868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CA136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FAEC27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E67D3D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03662A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17282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107EAD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F10E1C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4E1812F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A25D0D2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7C905F2" w14:textId="77777777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5F5DFD9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4992D85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3742F2B" w14:textId="7ED9A254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B425505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AC476D6" w14:textId="7A755610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E0FB74C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BF7CA5B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C1AE6B1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ABA81A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3B3C9BD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34F1F4A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D704C99" w14:textId="72C6ECED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8376705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077F1B3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480336C" w14:textId="0399305B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5419671" w14:textId="55A220C6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0354F95" w14:textId="1FB510A3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83ADB80" w14:textId="19D52AC1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5038535" w14:textId="21D5F49F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31A1594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FAA7F0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5B26216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769DB2F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30A50DA" w14:textId="644E79DF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DCC6634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579BCC5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A4BC748" w14:textId="154A88AE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828D659" w14:textId="2677885D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1B3C8DB" w14:textId="7EB64CF1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92D6010" w14:textId="543D7ABE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CCB0BDE" w14:textId="559ABBB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4933D7C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EA76E80" w14:textId="77777777" w:rsidTr="00A65AFC">
        <w:tc>
          <w:tcPr>
            <w:tcW w:w="315" w:type="pct"/>
            <w:shd w:val="clear" w:color="auto" w:fill="FFFFFF" w:themeFill="background1"/>
          </w:tcPr>
          <w:p w14:paraId="384B1608" w14:textId="4312C2A9" w:rsidR="00A65AFC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65A7C7CD" w14:textId="77777777" w:rsidR="00A65AFC" w:rsidRPr="00AE43E6" w:rsidRDefault="00A65AFC" w:rsidP="00214F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3.3. Мероприятия по формированию и поддержанию в актуальном состоянии нормативной правовой и методической базы </w:t>
            </w:r>
          </w:p>
          <w:p w14:paraId="2A6E906D" w14:textId="11B20E49" w:rsidR="00A65AFC" w:rsidRPr="00AE43E6" w:rsidRDefault="00A65AFC" w:rsidP="00A65AF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по организации сопровождаемого проживания инвалидов </w:t>
            </w:r>
          </w:p>
        </w:tc>
      </w:tr>
      <w:tr w:rsidR="009E5576" w:rsidRPr="00AE43E6" w14:paraId="370F4E0C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63C6DAC" w14:textId="0607C35F" w:rsidR="00116037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2D2CED7" w14:textId="77777777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3.3.1.</w:t>
            </w:r>
          </w:p>
          <w:p w14:paraId="57481967" w14:textId="7C55E5D8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сопровождаемого проживания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04036DEC" w14:textId="0E97AA77" w:rsidR="00116037" w:rsidRPr="00AE43E6" w:rsidRDefault="00116037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129CA09F" w14:textId="7167183C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1DCABBD8" w14:textId="399E0881" w:rsidR="00116037" w:rsidRPr="00AE43E6" w:rsidRDefault="00DE199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инвалидов, получающих услуги в рамках сопровождаемого проживания</w:t>
            </w:r>
          </w:p>
        </w:tc>
        <w:tc>
          <w:tcPr>
            <w:tcW w:w="407" w:type="pct"/>
            <w:shd w:val="clear" w:color="auto" w:fill="FFFFFF" w:themeFill="background1"/>
          </w:tcPr>
          <w:p w14:paraId="05951D45" w14:textId="786E3FC4" w:rsidR="00116037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490A4B3" w14:textId="4B8586CC" w:rsidR="00116037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C0B4F8D" w14:textId="335077A7" w:rsidR="00116037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8F7BCF9" w14:textId="1FF1943B" w:rsidR="00116037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31973E6" w14:textId="3BC3BBC0" w:rsidR="00116037" w:rsidRPr="00AE43E6" w:rsidRDefault="00552C2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7280176B" w14:textId="77777777" w:rsidR="00116037" w:rsidRPr="00AE43E6" w:rsidRDefault="0011603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CB0A53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64EE5B3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BCECA4F" w14:textId="73E5D2BF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7342112" w14:textId="1BC8DF8B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5E5B0CB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7BC1BF5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6897966" w14:textId="776A8AD6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302E70A" w14:textId="1788F7C0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1665230" w14:textId="02533643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D6BAFF6" w14:textId="214C05C2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74A56DF" w14:textId="7C85ABC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39F37A89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CA3AD1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B03BA94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91980BB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26C4BEA" w14:textId="305EEEC1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FA942E0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B77504F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B50C4BB" w14:textId="035A3A62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4983891" w14:textId="0797A09E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EBEC541" w14:textId="52673E1B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7A21964" w14:textId="2F1BFC5C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0B4F5CE" w14:textId="5FAD340E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4946CFEE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B0044D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046D2FE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819098F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39057AA" w14:textId="3004FE46" w:rsidR="00552C27" w:rsidRPr="00AE43E6" w:rsidRDefault="00552C27" w:rsidP="00552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37FEEC0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DF6F4FF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621ABC8" w14:textId="0346895A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4C80CFF" w14:textId="6AF4C14A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9A75780" w14:textId="0C45EEC3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3D47A33" w14:textId="12B2E6BD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960F947" w14:textId="744A987B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5847F148" w14:textId="77777777" w:rsidR="00552C27" w:rsidRPr="00AE43E6" w:rsidRDefault="00552C27" w:rsidP="00552C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8524788" w14:textId="77777777" w:rsidTr="00B720EB">
        <w:tc>
          <w:tcPr>
            <w:tcW w:w="315" w:type="pct"/>
            <w:shd w:val="clear" w:color="auto" w:fill="FFFFFF" w:themeFill="background1"/>
          </w:tcPr>
          <w:p w14:paraId="7AD75C12" w14:textId="1AE527DC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37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32F4118E" w14:textId="69ED962E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детей-инвалидов, а также ранней помощи</w:t>
            </w:r>
            <w:r w:rsidR="00C0799A" w:rsidRPr="00AE43E6">
              <w:rPr>
                <w:rFonts w:ascii="Liberation Serif" w:hAnsi="Liberation Serif" w:cs="Liberation Serif"/>
              </w:rPr>
              <w:t>, сопровождаемого проживания инвалидов</w:t>
            </w:r>
          </w:p>
        </w:tc>
      </w:tr>
      <w:tr w:rsidR="009E5576" w:rsidRPr="00AE43E6" w14:paraId="6D781912" w14:textId="77777777" w:rsidTr="00B720EB">
        <w:tc>
          <w:tcPr>
            <w:tcW w:w="315" w:type="pct"/>
            <w:shd w:val="clear" w:color="auto" w:fill="FFFFFF" w:themeFill="background1"/>
          </w:tcPr>
          <w:p w14:paraId="678F092A" w14:textId="70199D57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755F8B8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 том числе детей-инвалидов</w:t>
            </w:r>
          </w:p>
        </w:tc>
      </w:tr>
      <w:tr w:rsidR="009E5576" w:rsidRPr="00AE43E6" w14:paraId="1162D0BD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3366CABD" w14:textId="791C18C8" w:rsidR="00134F50" w:rsidRPr="00AE43E6" w:rsidRDefault="007F4036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39</w:t>
            </w:r>
            <w:r w:rsidR="00134F50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097C909A" w14:textId="77777777" w:rsidR="00134F50" w:rsidRPr="00AE43E6" w:rsidRDefault="00134F50" w:rsidP="00134F5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Мероприятие 4.1.1. </w:t>
            </w:r>
          </w:p>
          <w:p w14:paraId="0AC4128E" w14:textId="77777777" w:rsidR="00134F50" w:rsidRPr="00AE43E6" w:rsidRDefault="00134F50" w:rsidP="00134F5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Обучение и повышение квалификации специалистов организаций в сфере адаптивной физической культуры и спорта, участвующих в оказании реабилитационных и (или)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br/>
              <w:t>в том числе детям-инвалидам</w:t>
            </w:r>
          </w:p>
        </w:tc>
        <w:tc>
          <w:tcPr>
            <w:tcW w:w="361" w:type="pct"/>
            <w:shd w:val="clear" w:color="auto" w:fill="FFFFFF" w:themeFill="background1"/>
          </w:tcPr>
          <w:p w14:paraId="1F088451" w14:textId="77777777" w:rsidR="00134F50" w:rsidRPr="00AE43E6" w:rsidRDefault="00134F50" w:rsidP="00134F5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4C8C9C8" w14:textId="77777777" w:rsidR="00134F50" w:rsidRPr="00AE43E6" w:rsidRDefault="00134F50" w:rsidP="00134F5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физической культуры и спорта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45F1B388" w14:textId="4EB9DE0C" w:rsidR="00134F50" w:rsidRPr="00AE43E6" w:rsidRDefault="00134F50" w:rsidP="00134F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lastRenderedPageBreak/>
              <w:t>в том числе детям-инвалидам, прошедших обучение по программам повышения квалификации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общей численности таких специалистов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48132E2" w14:textId="1DC7E471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20 676,4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B89F712" w14:textId="5DE3DBC6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14 085,0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6D847C2" w14:textId="5E778AAE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6591,4</w:t>
            </w:r>
          </w:p>
        </w:tc>
        <w:tc>
          <w:tcPr>
            <w:tcW w:w="406" w:type="pct"/>
            <w:shd w:val="clear" w:color="auto" w:fill="FFFFFF" w:themeFill="background1"/>
          </w:tcPr>
          <w:p w14:paraId="32458544" w14:textId="77777777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016467D" w14:textId="77777777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19AF982" w14:textId="77777777" w:rsidR="00134F50" w:rsidRPr="00AE43E6" w:rsidRDefault="00134F50" w:rsidP="00134F5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</w:t>
            </w:r>
          </w:p>
        </w:tc>
      </w:tr>
      <w:tr w:rsidR="009E5576" w:rsidRPr="00AE43E6" w14:paraId="43EA275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6EE945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9BD917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88357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1D2FD6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650C56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3B261A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D591DF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1675,0</w:t>
            </w:r>
          </w:p>
        </w:tc>
        <w:tc>
          <w:tcPr>
            <w:tcW w:w="361" w:type="pct"/>
            <w:shd w:val="clear" w:color="auto" w:fill="FFFFFF" w:themeFill="background1"/>
          </w:tcPr>
          <w:p w14:paraId="7EDF153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825,0</w:t>
            </w:r>
          </w:p>
        </w:tc>
        <w:tc>
          <w:tcPr>
            <w:tcW w:w="406" w:type="pct"/>
            <w:shd w:val="clear" w:color="auto" w:fill="FFFFFF" w:themeFill="background1"/>
          </w:tcPr>
          <w:p w14:paraId="4F3D0D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42EAA3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D46103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3E57FB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8F30D8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F5A588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803B3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1024C8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03F338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3A9BE3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407" w:type="pct"/>
            <w:shd w:val="clear" w:color="auto" w:fill="FFFFFF" w:themeFill="background1"/>
          </w:tcPr>
          <w:p w14:paraId="01F3A9A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BBFA1A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406" w:type="pct"/>
            <w:shd w:val="clear" w:color="auto" w:fill="FFFFFF" w:themeFill="background1"/>
          </w:tcPr>
          <w:p w14:paraId="01A8D8B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58F921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FE373F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491285F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6622C6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F4F6FB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57CE38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3322A3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689FD8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6CF3E4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407" w:type="pct"/>
            <w:shd w:val="clear" w:color="auto" w:fill="FFFFFF" w:themeFill="background1"/>
          </w:tcPr>
          <w:p w14:paraId="4795837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DE112E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406" w:type="pct"/>
            <w:shd w:val="clear" w:color="auto" w:fill="FFFFFF" w:themeFill="background1"/>
          </w:tcPr>
          <w:p w14:paraId="4E9EAA8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80157A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68DAF7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AB27BFD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613C7F9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FEB7585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70855E4" w14:textId="68F1E0CC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5D3FF38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0F2D6B1" w14:textId="77777777" w:rsidR="000C5910" w:rsidRPr="00AE43E6" w:rsidRDefault="000C5910" w:rsidP="000C59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F232BDA" w14:textId="6EC50E8F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407" w:type="pct"/>
            <w:shd w:val="clear" w:color="auto" w:fill="FFFFFF" w:themeFill="background1"/>
          </w:tcPr>
          <w:p w14:paraId="7356253B" w14:textId="18CC8427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361" w:type="pct"/>
            <w:shd w:val="clear" w:color="auto" w:fill="FFFFFF" w:themeFill="background1"/>
          </w:tcPr>
          <w:p w14:paraId="4ADF3CDF" w14:textId="78F69DE9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406" w:type="pct"/>
            <w:shd w:val="clear" w:color="auto" w:fill="FFFFFF" w:themeFill="background1"/>
          </w:tcPr>
          <w:p w14:paraId="712F1B57" w14:textId="2814FA5E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738BAC3" w14:textId="47D5B26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661A2E2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4D8818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FC68A91" w14:textId="77777777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EBED683" w14:textId="77777777" w:rsidR="00AC2E88" w:rsidRPr="00AE43E6" w:rsidRDefault="00AC2E88" w:rsidP="00AC2E88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A38208D" w14:textId="5DD3DD98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645AD93" w14:textId="77777777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A20868B" w14:textId="77777777" w:rsidR="00AC2E88" w:rsidRPr="00AE43E6" w:rsidRDefault="00AC2E88" w:rsidP="00AC2E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CD6476F" w14:textId="2B567EDF" w:rsidR="00AC2E88" w:rsidRPr="00AE43E6" w:rsidRDefault="00AC2E88" w:rsidP="00AC2E8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407" w:type="pct"/>
            <w:shd w:val="clear" w:color="auto" w:fill="FFFFFF" w:themeFill="background1"/>
          </w:tcPr>
          <w:p w14:paraId="137F2500" w14:textId="304DF725" w:rsidR="00AC2E88" w:rsidRPr="00AE43E6" w:rsidRDefault="00AC2E88" w:rsidP="00AC2E8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361" w:type="pct"/>
            <w:shd w:val="clear" w:color="auto" w:fill="FFFFFF" w:themeFill="background1"/>
          </w:tcPr>
          <w:p w14:paraId="0FBB22E8" w14:textId="3A0F20E1" w:rsidR="00AC2E88" w:rsidRPr="00AE43E6" w:rsidRDefault="00AC2E88" w:rsidP="00AC2E88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406" w:type="pct"/>
            <w:shd w:val="clear" w:color="auto" w:fill="FFFFFF" w:themeFill="background1"/>
          </w:tcPr>
          <w:p w14:paraId="1936D0B6" w14:textId="716D3ACA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6F192F5" w14:textId="06755C89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C9FADB9" w14:textId="77777777" w:rsidR="00AC2E88" w:rsidRPr="00AE43E6" w:rsidRDefault="00AC2E88" w:rsidP="00AC2E8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465AEFE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30EED4EA" w14:textId="6A9771A1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56AF4F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4.1.2.</w:t>
            </w:r>
          </w:p>
          <w:p w14:paraId="034581E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эффективности межведомственного взаимодействия в системе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1C95354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32A1E7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1DFB01F" w14:textId="3343278E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>и (</w:t>
            </w:r>
            <w:r w:rsidR="008101B0" w:rsidRPr="00AE43E6">
              <w:rPr>
                <w:rFonts w:ascii="Liberation Serif" w:hAnsi="Liberation Serif" w:cs="Liberation Serif"/>
              </w:rPr>
              <w:t xml:space="preserve">или) </w:t>
            </w:r>
            <w:proofErr w:type="spellStart"/>
            <w:r w:rsidR="008101B0"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8101B0" w:rsidRPr="00AE43E6">
              <w:rPr>
                <w:rFonts w:ascii="Liberation Serif" w:hAnsi="Liberation Serif" w:cs="Liberation Serif"/>
              </w:rPr>
              <w:t>, в общей числен</w:t>
            </w:r>
            <w:r w:rsidRPr="00AE43E6">
              <w:rPr>
                <w:rFonts w:ascii="Liberation Serif" w:hAnsi="Liberation Serif" w:cs="Liberation Serif"/>
              </w:rPr>
              <w:t>ности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имеющих такие рекомендации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1D745687" w14:textId="58235E18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328348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8744E27" w14:textId="007428E4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0E6F49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74287E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7E642ED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9E5576" w:rsidRPr="00AE43E6" w14:paraId="38C15C0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BF72BC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458360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71DB39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97F63C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7246EF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BC0C14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CC2D32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92C22C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D3F772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6C9D50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7FD3AB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756581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CF4A6E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0B3B96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9DC2AA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E5C8B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F72D63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390DCC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772FEE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1AAF09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5DC9B9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B489A7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B5A6EB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522CC3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67F57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E4BE8B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12AB46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E58A98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A6CFB3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1EE058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358089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34EEAF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599CD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85DDBB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3C419E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CD18C9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EB84E7F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FA83EB9" w14:textId="77777777" w:rsidR="000C5910" w:rsidRPr="00AE43E6" w:rsidRDefault="000C5910" w:rsidP="000C591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47AF7DA" w14:textId="3AF26F90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C834C53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413D5BC" w14:textId="77777777" w:rsidR="000C5910" w:rsidRPr="00AE43E6" w:rsidRDefault="000C5910" w:rsidP="000C59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7FB4F02" w14:textId="76E573FB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F12E507" w14:textId="5B9F51BA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2E92D8F" w14:textId="0A0F3BFE" w:rsidR="000C5910" w:rsidRPr="00AE43E6" w:rsidRDefault="000C5910" w:rsidP="000C591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685B5FD" w14:textId="057D3693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2A3B29C" w14:textId="2FA35AD4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D07BC59" w14:textId="77777777" w:rsidR="000C5910" w:rsidRPr="00AE43E6" w:rsidRDefault="000C5910" w:rsidP="000C591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B320AA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301729D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996A496" w14:textId="77777777" w:rsidR="007140EE" w:rsidRPr="00AE43E6" w:rsidRDefault="007140EE" w:rsidP="007140E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334E721" w14:textId="2D158CB6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F93D89E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5EA1A5C" w14:textId="77777777" w:rsidR="007140EE" w:rsidRPr="00AE43E6" w:rsidRDefault="007140EE" w:rsidP="00714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1022A17" w14:textId="2970314A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B159910" w14:textId="501FA5BE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69DB315" w14:textId="69265D43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AEC1648" w14:textId="7FD4BB1D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E1F8020" w14:textId="1F1B3755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9833FC3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2C25606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59CFC1AC" w14:textId="291F950B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41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1245B9E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4.1.3.</w:t>
            </w:r>
          </w:p>
          <w:p w14:paraId="17F8B0C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удовлетворенности инвалидов (их законных или уполномоченных представителей) системой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качеством реализации реабилитационных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 </w:t>
            </w:r>
          </w:p>
        </w:tc>
        <w:tc>
          <w:tcPr>
            <w:tcW w:w="361" w:type="pct"/>
            <w:shd w:val="clear" w:color="auto" w:fill="FFFFFF" w:themeFill="background1"/>
          </w:tcPr>
          <w:p w14:paraId="3AA2731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05255CE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0569917D" w14:textId="42CC6689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3DFF2926" w14:textId="202C6F6B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DA6E4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6C43FC0" w14:textId="1441D67F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1CE92E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CE75BC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42B988C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9E5576" w:rsidRPr="00AE43E6" w14:paraId="6E9F971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46B027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8496FD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455175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F6D95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A13568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2EC374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B10EF9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3C43D0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A67540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91023E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B3E431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B3B046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B74959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29A9C5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06C86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E636A2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6EB0CF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25C3FA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803F70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B28112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B2697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2845D4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AFBDC3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DA3884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22439F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2D1413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0C02F4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7E1B1A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868E979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BD19B5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340AD3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342371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E48C0A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813A93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54EDD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4DD027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1F761E1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A72CFFF" w14:textId="77777777" w:rsidR="00505A23" w:rsidRPr="00AE43E6" w:rsidRDefault="00505A23" w:rsidP="00505A2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1A272FC" w14:textId="04D933CB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021DF12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E77B836" w14:textId="77777777" w:rsidR="00505A23" w:rsidRPr="00AE43E6" w:rsidRDefault="00505A23" w:rsidP="00505A2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1E2E76E" w14:textId="7A2287F9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8D52B71" w14:textId="19C74F60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4F08F00" w14:textId="0E3CC95B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BAAE3FE" w14:textId="4D05535E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5F95DD1" w14:textId="605C1689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A90ECE5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C64FD66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5AF45A9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0103DA2" w14:textId="77777777" w:rsidR="007140EE" w:rsidRPr="00AE43E6" w:rsidRDefault="007140EE" w:rsidP="007140E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A195682" w14:textId="5AA6D485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91866DB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82ED127" w14:textId="77777777" w:rsidR="007140EE" w:rsidRPr="00AE43E6" w:rsidRDefault="007140EE" w:rsidP="00714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71A86BB" w14:textId="4C81A771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FAF8B4D" w14:textId="250189C5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C7FDADE" w14:textId="470F1DBD" w:rsidR="007140EE" w:rsidRPr="00AE43E6" w:rsidRDefault="007140EE" w:rsidP="007140E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FFC64F1" w14:textId="29F4A6F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0B959C7" w14:textId="29B61A43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1B5F42C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2C2A109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959FB7E" w14:textId="136086D0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42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C11B53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4.1.4.</w:t>
            </w:r>
          </w:p>
          <w:p w14:paraId="2E60D6E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Организация и проведение научно-практической конференции по вопросам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в том числе детей-инвалидов</w:t>
            </w:r>
          </w:p>
          <w:p w14:paraId="5421BF1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DAD181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64822D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71231C0F" w14:textId="08239A99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увеличение численности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(детей-инвалидов)</w:t>
            </w:r>
            <w:r w:rsidRPr="00AE43E6">
              <w:rPr>
                <w:rFonts w:ascii="Liberation Serif" w:hAnsi="Liberation Serif" w:cs="Liberation Serif"/>
              </w:rPr>
              <w:t xml:space="preserve">, в отношении которых осуществлялись мероприятия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в 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  <w:r w:rsidR="008101B0" w:rsidRPr="00AE43E6">
              <w:rPr>
                <w:rFonts w:ascii="Liberation Serif" w:hAnsi="Liberation Serif" w:cs="Liberation Serif"/>
              </w:rPr>
              <w:t xml:space="preserve"> </w:t>
            </w:r>
            <w:r w:rsidR="008101B0" w:rsidRPr="00AE43E6">
              <w:rPr>
                <w:rFonts w:ascii="Liberation Serif" w:hAnsi="Liberation Serif" w:cs="Liberation Serif"/>
              </w:rPr>
              <w:lastRenderedPageBreak/>
              <w:t>(детей-инвалидов)</w:t>
            </w:r>
            <w:r w:rsidRPr="00AE43E6">
              <w:rPr>
                <w:rFonts w:ascii="Liberation Serif" w:hAnsi="Liberation Serif" w:cs="Liberation Serif"/>
              </w:rPr>
              <w:t>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</w:tcPr>
          <w:p w14:paraId="6AF8537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1200,0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3A6411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C1CC36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6807C3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A2B10B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112E280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1.1.1, 1.1.2</w:t>
            </w:r>
          </w:p>
        </w:tc>
      </w:tr>
      <w:tr w:rsidR="009E5576" w:rsidRPr="00AE43E6" w14:paraId="41C521B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FA89FD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3092FE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27FBCA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975700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957346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1813F7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66B692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1ACEEB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24F4A4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6E2926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D16E11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E28532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2AC445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5C5F6D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69CB73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52E33B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881DE7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93FB0D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B6F80B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FA8F1D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F51F83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6ACBB5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B9BAC2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F8D9E7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1DF500E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F0EDB5C" w14:textId="77777777" w:rsidR="00505A23" w:rsidRPr="00AE43E6" w:rsidRDefault="00505A23" w:rsidP="00505A2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802540F" w14:textId="31ED2C88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C5F82C3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7285F55" w14:textId="77777777" w:rsidR="00505A23" w:rsidRPr="00AE43E6" w:rsidRDefault="00505A23" w:rsidP="00505A2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2DE40AE" w14:textId="12F4BE35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3643658" w14:textId="5231C04F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6858D5C" w14:textId="59AB745C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C8CCF86" w14:textId="219BC936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1021E00" w14:textId="7082E3A6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945A311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480516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C0B944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343505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86ED608" w14:textId="5B91A6FF" w:rsidR="00FA7DD6" w:rsidRPr="00AE43E6" w:rsidRDefault="00505A2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F15A70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CB4B0C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AED721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23DD87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9A6CC8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F0091B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3E3B27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142388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CEC42A9" w14:textId="77777777" w:rsidTr="00B720EB">
        <w:tc>
          <w:tcPr>
            <w:tcW w:w="315" w:type="pct"/>
            <w:shd w:val="clear" w:color="auto" w:fill="FFFFFF" w:themeFill="background1"/>
          </w:tcPr>
          <w:p w14:paraId="29C02155" w14:textId="16C17385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43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4ACB864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4.2. Мероприятия по формированию условий для развития ранней помощи</w:t>
            </w:r>
          </w:p>
        </w:tc>
      </w:tr>
      <w:tr w:rsidR="009E5576" w:rsidRPr="00AE43E6" w14:paraId="71E789D7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EC655EB" w14:textId="5B969B35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44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9DACA0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Мероприятие 4.2.1. Организация проведения социологического исследования для определения уровня удовлетворенности семей качеством услуг ранней помощи</w:t>
            </w:r>
          </w:p>
        </w:tc>
        <w:tc>
          <w:tcPr>
            <w:tcW w:w="361" w:type="pct"/>
            <w:shd w:val="clear" w:color="auto" w:fill="FFFFFF" w:themeFill="background1"/>
          </w:tcPr>
          <w:p w14:paraId="0986189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786AE1E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376839F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  <w:tc>
          <w:tcPr>
            <w:tcW w:w="407" w:type="pct"/>
            <w:shd w:val="clear" w:color="auto" w:fill="FFFFFF" w:themeFill="background1"/>
          </w:tcPr>
          <w:p w14:paraId="3484D901" w14:textId="20AC3EBF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785C32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19C3CBC" w14:textId="2556F386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1D2A7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95F84B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60748A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1.4.1</w:t>
            </w:r>
          </w:p>
        </w:tc>
      </w:tr>
      <w:tr w:rsidR="009E5576" w:rsidRPr="00AE43E6" w14:paraId="2A4136E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A9FF4D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580C02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757C4F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D2D530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ED674F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452816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C3AF31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8C3BF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AE5CD5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D04906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3247FA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295F71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2E325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F12BB8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CB1BBA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979E98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501191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62D606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5D8146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D947E9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4C9AE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828818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4FDAAF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9D75D4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E3604C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96125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EDCDB2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9CF9DB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CE3353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37CC1B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41F66D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3B8064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5D61EB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26570E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8A841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35F8A0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2545953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8F39CE5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4D6CB91" w14:textId="4B84D580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F4C535D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E2700E2" w14:textId="77777777" w:rsidR="00505A23" w:rsidRPr="00AE43E6" w:rsidRDefault="00505A23" w:rsidP="00505A2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959BFBB" w14:textId="27A48601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31D5CC7" w14:textId="6DB597A5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87CEAE1" w14:textId="6A87997D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B4B7024" w14:textId="6F1836AF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819DA9C" w14:textId="0EF6D575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2E48217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EA8A30A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622B29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C2AAC2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C1BA884" w14:textId="12DAC05C" w:rsidR="00FA7DD6" w:rsidRPr="00AE43E6" w:rsidRDefault="00505A2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C1CA0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15771A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2B0ED2A" w14:textId="79B858D8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8872CA3" w14:textId="6377E57B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4C854E2" w14:textId="7277C4D9" w:rsidR="00FA7DD6" w:rsidRPr="00AE43E6" w:rsidRDefault="007140E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46D630E" w14:textId="50955FA1" w:rsidR="00FA7DD6" w:rsidRPr="00AE43E6" w:rsidRDefault="007140E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37DDACA" w14:textId="312ED740" w:rsidR="00FA7DD6" w:rsidRPr="00AE43E6" w:rsidRDefault="007140EE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E3F54E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74949DE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683AC59" w14:textId="46A2FD4A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0477938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Мероприятие 4.2.2. Организация распространения среди населения информационных материалов по возможно более раннему выявлению признаков нарушения функций организма, в том числе психического, с целью профилактики инвалидности (организация и проведение социальной рекламы, изготовление и тиражирование печатной продукции)</w:t>
            </w:r>
          </w:p>
        </w:tc>
        <w:tc>
          <w:tcPr>
            <w:tcW w:w="361" w:type="pct"/>
            <w:shd w:val="clear" w:color="auto" w:fill="FFFFFF" w:themeFill="background1"/>
          </w:tcPr>
          <w:p w14:paraId="7A63303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4A3D216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636E5C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увеличение числа семей, включенных в программы ранней помощи, удовлетворенных качеством услуг ранней помощи</w:t>
            </w:r>
          </w:p>
        </w:tc>
        <w:tc>
          <w:tcPr>
            <w:tcW w:w="407" w:type="pct"/>
            <w:shd w:val="clear" w:color="auto" w:fill="FFFFFF" w:themeFill="background1"/>
          </w:tcPr>
          <w:p w14:paraId="2318CA3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912AD8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C97A5B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0BDA55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67BD89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2831BDC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1.4.1</w:t>
            </w:r>
          </w:p>
        </w:tc>
      </w:tr>
      <w:tr w:rsidR="009E5576" w:rsidRPr="00AE43E6" w14:paraId="27268DA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1A3785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74C0E9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BD7F22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6715FF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67C51F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A62320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425E53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CD79BC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67F82C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4C9A8B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75A882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419FD2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D13E8D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FD8AFB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6DAB68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F9872B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674C57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8C960C4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09231E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391E1B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E8DA93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BA1542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37257C3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F7A5F6F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4109D9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C7AE2C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15AD1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41944F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8774F4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428722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EB0914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6C1E00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6BB5B5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CABA4F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7FE496C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F67D6F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33CE9C7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2E11663" w14:textId="77777777" w:rsidR="00505A23" w:rsidRPr="00AE43E6" w:rsidRDefault="00505A23" w:rsidP="00505A2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024BC6B" w14:textId="59A6A564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C5D274B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CB93A97" w14:textId="77777777" w:rsidR="00505A23" w:rsidRPr="00AE43E6" w:rsidRDefault="00505A23" w:rsidP="00505A2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909A499" w14:textId="7032AA08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1FC5116" w14:textId="62B1E05A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7BF61C2" w14:textId="5CF8C8D1" w:rsidR="00505A23" w:rsidRPr="00AE43E6" w:rsidRDefault="00505A23" w:rsidP="00505A2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415FBC3" w14:textId="4F3CD7E3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A6828B9" w14:textId="6C32F0C2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08EF4CF4" w14:textId="77777777" w:rsidR="00505A23" w:rsidRPr="00AE43E6" w:rsidRDefault="00505A23" w:rsidP="00505A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45E0E1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4AC163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8DE182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B522D0B" w14:textId="001AEB43" w:rsidR="00FA7DD6" w:rsidRPr="00AE43E6" w:rsidRDefault="00505A2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A96EFC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B78F3E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A323D5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466EFB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072E8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A90ABD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B1E075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6A0B739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2E06DC5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374E9471" w14:textId="001CA917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CA18CF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Мероприятие 4.2.3. </w:t>
            </w:r>
          </w:p>
          <w:p w14:paraId="3CA9B85F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и проведение семинаров, мастер-классов, информационно-</w:t>
            </w:r>
            <w:r w:rsidRPr="00AE43E6">
              <w:rPr>
                <w:rFonts w:ascii="Liberation Serif" w:hAnsi="Liberation Serif" w:cs="Liberation Serif"/>
              </w:rPr>
              <w:lastRenderedPageBreak/>
              <w:t>просветительских дней по</w:t>
            </w:r>
            <w:r w:rsidRPr="00AE43E6">
              <w:rPr>
                <w:rFonts w:ascii="Liberation Serif" w:hAnsi="Liberation Serif" w:cs="Liberation Serif"/>
              </w:rPr>
              <w:br/>
              <w:t>вопросам оказания услуг ранней помощи</w:t>
            </w:r>
          </w:p>
        </w:tc>
        <w:tc>
          <w:tcPr>
            <w:tcW w:w="361" w:type="pct"/>
            <w:shd w:val="clear" w:color="auto" w:fill="FFFFFF" w:themeFill="background1"/>
          </w:tcPr>
          <w:p w14:paraId="5612E9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E9F6C4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3508E83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lastRenderedPageBreak/>
              <w:t xml:space="preserve">увеличение числа семей, включенных в программы </w:t>
            </w:r>
            <w:r w:rsidRPr="00AE43E6">
              <w:rPr>
                <w:rFonts w:ascii="Liberation Serif" w:hAnsi="Liberation Serif" w:cs="Liberation Serif"/>
                <w:bCs/>
                <w:szCs w:val="22"/>
              </w:rPr>
              <w:lastRenderedPageBreak/>
              <w:t>ранней помощи, удовлетворенных качеством услуг ранней помощи</w:t>
            </w:r>
          </w:p>
        </w:tc>
        <w:tc>
          <w:tcPr>
            <w:tcW w:w="407" w:type="pct"/>
            <w:shd w:val="clear" w:color="auto" w:fill="FFFFFF" w:themeFill="background1"/>
          </w:tcPr>
          <w:p w14:paraId="31C116FE" w14:textId="21C5C50D" w:rsidR="00FA7DD6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180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79BCAA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EBAC509" w14:textId="426B2A10" w:rsidR="00FA7DD6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180</w:t>
            </w:r>
            <w:r w:rsidR="00FA7DD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E25A59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54F4C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  <w:shd w:val="clear" w:color="auto" w:fill="FFFFFF" w:themeFill="background1"/>
          </w:tcPr>
          <w:p w14:paraId="7E35D95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1.4.1</w:t>
            </w:r>
          </w:p>
        </w:tc>
      </w:tr>
      <w:tr w:rsidR="009E5576" w:rsidRPr="00AE43E6" w14:paraId="7688EBD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6E006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B5A67B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64A5A4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D7664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20CCF7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07F0F60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57D89E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C1F327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3DFC74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AECA7E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53F1990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FABB51D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DCCCE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50DA4C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77754C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7FD865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4172B6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7E8843B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E258A4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1376EA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69D16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36F1CB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28AD694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D7AB01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3DD2982" w14:textId="77777777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68E2FE0" w14:textId="77777777" w:rsidR="00DA48D0" w:rsidRPr="00AE43E6" w:rsidRDefault="00DA48D0" w:rsidP="00DA48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7CF816F" w14:textId="14A027DA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EA57017" w14:textId="77777777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3BCA0A5B" w14:textId="77777777" w:rsidR="00DA48D0" w:rsidRPr="00AE43E6" w:rsidRDefault="00DA48D0" w:rsidP="00DA48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0FC2365" w14:textId="4C272A7D" w:rsidR="00DA48D0" w:rsidRPr="00AE43E6" w:rsidRDefault="00DA48D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3E6A777" w14:textId="1595D0E2" w:rsidR="00DA48D0" w:rsidRPr="00AE43E6" w:rsidRDefault="00DA48D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2B36EE6" w14:textId="2F7B2EEA" w:rsidR="00DA48D0" w:rsidRPr="00AE43E6" w:rsidRDefault="00DA48D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8B25255" w14:textId="23C3A56B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C0D6C8F" w14:textId="23ADCE9E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A0A7015" w14:textId="77777777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B71849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94FCC7D" w14:textId="77777777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5649EAB" w14:textId="77777777" w:rsidR="00CC3BF0" w:rsidRPr="00AE43E6" w:rsidRDefault="00CC3BF0" w:rsidP="00CC3BF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027D5FF" w14:textId="4F443CC4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349633E" w14:textId="77777777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170FF91" w14:textId="77777777" w:rsidR="00CC3BF0" w:rsidRPr="00AE43E6" w:rsidRDefault="00CC3BF0" w:rsidP="00CC3BF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7092071" w14:textId="686ECD10" w:rsidR="00CC3BF0" w:rsidRPr="00AE43E6" w:rsidRDefault="00CC3BF0" w:rsidP="00CC3BF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42E3C76" w14:textId="7DBDD9D7" w:rsidR="00CC3BF0" w:rsidRPr="00AE43E6" w:rsidRDefault="00CC3BF0" w:rsidP="00CC3BF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CD23130" w14:textId="775B170C" w:rsidR="00CC3BF0" w:rsidRPr="00AE43E6" w:rsidRDefault="00CC3BF0" w:rsidP="00CC3BF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6B5F2BA" w14:textId="7C9010A1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D2D9FD0" w14:textId="3DDAF8A2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FFFF" w:themeFill="background1"/>
          </w:tcPr>
          <w:p w14:paraId="4A58CB06" w14:textId="77777777" w:rsidR="00CC3BF0" w:rsidRPr="00AE43E6" w:rsidRDefault="00CC3BF0" w:rsidP="00CC3B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BCECDB3" w14:textId="77777777" w:rsidTr="00B720EB">
        <w:tc>
          <w:tcPr>
            <w:tcW w:w="315" w:type="pct"/>
            <w:shd w:val="clear" w:color="auto" w:fill="FFFFFF" w:themeFill="background1"/>
          </w:tcPr>
          <w:p w14:paraId="5CF76AEB" w14:textId="460E421C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1ACD94B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ранней помощи, </w:t>
            </w:r>
            <w:r w:rsidRPr="00AE43E6">
              <w:rPr>
                <w:rFonts w:ascii="Liberation Serif" w:hAnsi="Liberation Serif" w:cs="Liberation Serif"/>
              </w:rPr>
              <w:br/>
              <w:t>а также сопровождаемого проживания инвалидов</w:t>
            </w:r>
          </w:p>
        </w:tc>
      </w:tr>
      <w:tr w:rsidR="009E5576" w:rsidRPr="00AE43E6" w14:paraId="7D8277AF" w14:textId="77777777" w:rsidTr="000F1DC4">
        <w:trPr>
          <w:trHeight w:val="283"/>
        </w:trPr>
        <w:tc>
          <w:tcPr>
            <w:tcW w:w="315" w:type="pct"/>
            <w:vMerge w:val="restart"/>
          </w:tcPr>
          <w:p w14:paraId="27B64616" w14:textId="6A9576BC" w:rsidR="00EE0E1F" w:rsidRPr="00AE43E6" w:rsidRDefault="007F4036" w:rsidP="00EE0E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48</w:t>
            </w:r>
            <w:r w:rsidR="00EE0E1F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03" w:type="pct"/>
            <w:vMerge w:val="restart"/>
          </w:tcPr>
          <w:p w14:paraId="16AB8FB7" w14:textId="77777777" w:rsidR="00EE0E1F" w:rsidRPr="00AE43E6" w:rsidRDefault="00EE0E1F" w:rsidP="00EE0E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Мероприятие 4.3.1. </w:t>
            </w:r>
          </w:p>
          <w:p w14:paraId="4EB50B2A" w14:textId="77777777" w:rsidR="00EE0E1F" w:rsidRPr="00AE43E6" w:rsidRDefault="00EE0E1F" w:rsidP="00EE0E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Обучение специалистов органов службы занятости населения, обеспечивающих оказание услуг инвалидам для организации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мероприятий</w:t>
            </w:r>
          </w:p>
        </w:tc>
        <w:tc>
          <w:tcPr>
            <w:tcW w:w="361" w:type="pct"/>
          </w:tcPr>
          <w:p w14:paraId="127A2021" w14:textId="77777777" w:rsidR="00EE0E1F" w:rsidRPr="00AE43E6" w:rsidRDefault="00EE0E1F" w:rsidP="00EE0E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542" w:type="pct"/>
            <w:vMerge w:val="restart"/>
          </w:tcPr>
          <w:p w14:paraId="722F4B9B" w14:textId="77777777" w:rsidR="00EE0E1F" w:rsidRPr="00AE43E6" w:rsidRDefault="00EE0E1F" w:rsidP="00EE0E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632" w:type="pct"/>
            <w:vMerge w:val="restart"/>
          </w:tcPr>
          <w:p w14:paraId="1B746D4D" w14:textId="6317932C" w:rsidR="00EE0E1F" w:rsidRPr="00AE43E6" w:rsidRDefault="00EE0E1F" w:rsidP="00EE0E1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</w:t>
            </w:r>
            <w:r w:rsidR="008101B0" w:rsidRPr="00AE43E6">
              <w:rPr>
                <w:rFonts w:ascii="Liberation Serif" w:hAnsi="Liberation Serif" w:cs="Liberation Serif"/>
              </w:rPr>
              <w:t>ния квалификации и </w:t>
            </w:r>
            <w:proofErr w:type="spellStart"/>
            <w:r w:rsidR="008101B0" w:rsidRPr="00AE43E6">
              <w:rPr>
                <w:rFonts w:ascii="Liberation Serif" w:hAnsi="Liberation Serif" w:cs="Liberation Serif"/>
              </w:rPr>
              <w:t>профессио-</w:t>
            </w:r>
            <w:r w:rsidRPr="00AE43E6">
              <w:rPr>
                <w:rFonts w:ascii="Liberation Serif" w:hAnsi="Liberation Serif" w:cs="Liberation Serif"/>
              </w:rPr>
              <w:t>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 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общей числен</w:t>
            </w:r>
            <w:r w:rsidR="008101B0" w:rsidRPr="00AE43E6">
              <w:rPr>
                <w:rFonts w:ascii="Liberation Serif" w:hAnsi="Liberation Serif" w:cs="Liberation Serif"/>
              </w:rPr>
              <w:t>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таких специалистов</w:t>
            </w:r>
          </w:p>
        </w:tc>
        <w:tc>
          <w:tcPr>
            <w:tcW w:w="407" w:type="pct"/>
            <w:vAlign w:val="center"/>
          </w:tcPr>
          <w:p w14:paraId="5C91DD57" w14:textId="43C0E2BF" w:rsidR="00EE0E1F" w:rsidRPr="00AE43E6" w:rsidRDefault="00EE0E1F" w:rsidP="00EE0E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1124</w:t>
            </w:r>
          </w:p>
        </w:tc>
        <w:tc>
          <w:tcPr>
            <w:tcW w:w="407" w:type="pct"/>
            <w:vAlign w:val="center"/>
          </w:tcPr>
          <w:p w14:paraId="62E53F8D" w14:textId="5A987086" w:rsidR="00EE0E1F" w:rsidRPr="00AE43E6" w:rsidRDefault="00EE0E1F" w:rsidP="00EE0E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760,5</w:t>
            </w:r>
          </w:p>
        </w:tc>
        <w:tc>
          <w:tcPr>
            <w:tcW w:w="361" w:type="pct"/>
            <w:vAlign w:val="center"/>
          </w:tcPr>
          <w:p w14:paraId="0FC3E21C" w14:textId="16078346" w:rsidR="00EE0E1F" w:rsidRPr="00AE43E6" w:rsidRDefault="00EE0E1F" w:rsidP="00EE0E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363,5</w:t>
            </w:r>
          </w:p>
        </w:tc>
        <w:tc>
          <w:tcPr>
            <w:tcW w:w="406" w:type="pct"/>
          </w:tcPr>
          <w:p w14:paraId="68C61680" w14:textId="77777777" w:rsidR="00EE0E1F" w:rsidRPr="00AE43E6" w:rsidRDefault="00EE0E1F" w:rsidP="00EE0E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125A0D89" w14:textId="77777777" w:rsidR="00EE0E1F" w:rsidRPr="00AE43E6" w:rsidRDefault="00EE0E1F" w:rsidP="00EE0E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3C5FCDD" w14:textId="77777777" w:rsidR="00EE0E1F" w:rsidRPr="00AE43E6" w:rsidRDefault="00EE0E1F" w:rsidP="00EE0E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</w:t>
            </w:r>
          </w:p>
        </w:tc>
      </w:tr>
      <w:tr w:rsidR="009E5576" w:rsidRPr="00AE43E6" w14:paraId="7A42FE94" w14:textId="77777777" w:rsidTr="00B720EB">
        <w:tc>
          <w:tcPr>
            <w:tcW w:w="315" w:type="pct"/>
            <w:vMerge/>
          </w:tcPr>
          <w:p w14:paraId="113666C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</w:tcPr>
          <w:p w14:paraId="6F11402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03D6CE9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542" w:type="pct"/>
            <w:vMerge/>
          </w:tcPr>
          <w:p w14:paraId="62BF65B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63AE23E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2AA4298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407" w:type="pct"/>
          </w:tcPr>
          <w:p w14:paraId="76D96333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361" w:type="pct"/>
          </w:tcPr>
          <w:p w14:paraId="0CBF88D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406" w:type="pct"/>
          </w:tcPr>
          <w:p w14:paraId="2AF1C74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1876852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5DDD50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80B38C4" w14:textId="77777777" w:rsidTr="00B720EB">
        <w:tc>
          <w:tcPr>
            <w:tcW w:w="315" w:type="pct"/>
            <w:vMerge/>
          </w:tcPr>
          <w:p w14:paraId="772D7012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</w:tcPr>
          <w:p w14:paraId="2531499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6EE01039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</w:tcPr>
          <w:p w14:paraId="24DB3EA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09FFBF3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3357C1C7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407" w:type="pct"/>
          </w:tcPr>
          <w:p w14:paraId="48B1C17D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361" w:type="pct"/>
          </w:tcPr>
          <w:p w14:paraId="6658BC36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406" w:type="pct"/>
          </w:tcPr>
          <w:p w14:paraId="753961B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3566C49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29061F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0ACDB20" w14:textId="77777777" w:rsidTr="00B720EB">
        <w:tc>
          <w:tcPr>
            <w:tcW w:w="315" w:type="pct"/>
            <w:vMerge/>
          </w:tcPr>
          <w:p w14:paraId="218D9098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</w:tcPr>
          <w:p w14:paraId="4EF0E571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0A9F122C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</w:tcPr>
          <w:p w14:paraId="1388C79A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015E197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1203BEC1" w14:textId="43F14A58" w:rsidR="00787941" w:rsidRPr="00AE43E6" w:rsidRDefault="0078794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149,0</w:t>
            </w:r>
          </w:p>
        </w:tc>
        <w:tc>
          <w:tcPr>
            <w:tcW w:w="407" w:type="pct"/>
          </w:tcPr>
          <w:p w14:paraId="34B9A165" w14:textId="76F9699D" w:rsidR="00787941" w:rsidRPr="00AE43E6" w:rsidRDefault="0078794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99,8</w:t>
            </w:r>
          </w:p>
        </w:tc>
        <w:tc>
          <w:tcPr>
            <w:tcW w:w="361" w:type="pct"/>
          </w:tcPr>
          <w:p w14:paraId="50717645" w14:textId="5C470D86" w:rsidR="00CC3BF0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49,2</w:t>
            </w:r>
          </w:p>
        </w:tc>
        <w:tc>
          <w:tcPr>
            <w:tcW w:w="406" w:type="pct"/>
          </w:tcPr>
          <w:p w14:paraId="2BD31DB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5D2762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AF8AA5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4328B74" w14:textId="77777777" w:rsidTr="00B720EB">
        <w:tc>
          <w:tcPr>
            <w:tcW w:w="315" w:type="pct"/>
            <w:vMerge/>
          </w:tcPr>
          <w:p w14:paraId="2A54A6DB" w14:textId="77777777" w:rsidR="00DA48D0" w:rsidRPr="00AE43E6" w:rsidRDefault="00DA48D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</w:tcPr>
          <w:p w14:paraId="0C91DE47" w14:textId="77777777" w:rsidR="00DA48D0" w:rsidRPr="00AE43E6" w:rsidRDefault="00DA48D0" w:rsidP="00DA48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5308FE8B" w14:textId="51CBDF24" w:rsidR="00DA48D0" w:rsidRPr="00AE43E6" w:rsidRDefault="00DA48D0" w:rsidP="00DA48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</w:tcPr>
          <w:p w14:paraId="1B19EF8B" w14:textId="77777777" w:rsidR="00DA48D0" w:rsidRPr="00AE43E6" w:rsidRDefault="00DA48D0" w:rsidP="00DA48D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4D076131" w14:textId="77777777" w:rsidR="00DA48D0" w:rsidRPr="00AE43E6" w:rsidRDefault="00DA48D0" w:rsidP="00DA48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</w:tcPr>
          <w:p w14:paraId="2F286965" w14:textId="23B4FCB4" w:rsidR="00787941" w:rsidRPr="00AE43E6" w:rsidRDefault="00787941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149,0</w:t>
            </w:r>
          </w:p>
        </w:tc>
        <w:tc>
          <w:tcPr>
            <w:tcW w:w="407" w:type="pct"/>
          </w:tcPr>
          <w:p w14:paraId="3C60244E" w14:textId="4510997D" w:rsidR="00787941" w:rsidRPr="00AE43E6" w:rsidRDefault="00CC3BF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104,3</w:t>
            </w:r>
          </w:p>
        </w:tc>
        <w:tc>
          <w:tcPr>
            <w:tcW w:w="361" w:type="pct"/>
          </w:tcPr>
          <w:p w14:paraId="4F5D8B4B" w14:textId="389EAD61" w:rsidR="00CC3BF0" w:rsidRPr="00AE43E6" w:rsidRDefault="00CC3BF0" w:rsidP="00DA48D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44,7</w:t>
            </w:r>
          </w:p>
        </w:tc>
        <w:tc>
          <w:tcPr>
            <w:tcW w:w="406" w:type="pct"/>
          </w:tcPr>
          <w:p w14:paraId="52B5969C" w14:textId="1BEC3EBE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1B5FBAC3" w14:textId="512FB738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28C8762" w14:textId="77777777" w:rsidR="00DA48D0" w:rsidRPr="00AE43E6" w:rsidRDefault="00DA48D0" w:rsidP="00DA48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F7DC19A" w14:textId="77777777" w:rsidTr="00B720EB">
        <w:tc>
          <w:tcPr>
            <w:tcW w:w="315" w:type="pct"/>
            <w:vMerge/>
          </w:tcPr>
          <w:p w14:paraId="425F219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03" w:type="pct"/>
            <w:vMerge/>
          </w:tcPr>
          <w:p w14:paraId="56982B7E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</w:tcPr>
          <w:p w14:paraId="26C95CDD" w14:textId="09118B4B" w:rsidR="00FA7DD6" w:rsidRPr="00AE43E6" w:rsidRDefault="00DA48D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2023</w:t>
            </w:r>
            <w:r w:rsidR="00FA7DD6"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542" w:type="pct"/>
            <w:vMerge/>
          </w:tcPr>
          <w:p w14:paraId="15FC46D5" w14:textId="77777777" w:rsidR="00FA7DD6" w:rsidRPr="00AE43E6" w:rsidRDefault="00FA7DD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632" w:type="pct"/>
            <w:vMerge/>
          </w:tcPr>
          <w:p w14:paraId="0A3603D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7" w:type="pct"/>
          </w:tcPr>
          <w:p w14:paraId="553F0EC0" w14:textId="3ED28F71" w:rsidR="00FA7DD6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</w:t>
            </w:r>
            <w:r w:rsidR="00787941" w:rsidRPr="00AE43E6">
              <w:rPr>
                <w:rFonts w:ascii="Liberation Serif" w:hAnsi="Liberation Serif" w:cs="Liberation Serif"/>
                <w:szCs w:val="22"/>
              </w:rPr>
              <w:t>,0</w:t>
            </w:r>
          </w:p>
        </w:tc>
        <w:tc>
          <w:tcPr>
            <w:tcW w:w="407" w:type="pct"/>
          </w:tcPr>
          <w:p w14:paraId="6F25B0F1" w14:textId="3EC5867D" w:rsidR="00FA7DD6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</w:t>
            </w:r>
            <w:r w:rsidR="00787941" w:rsidRPr="00AE43E6">
              <w:rPr>
                <w:rFonts w:ascii="Liberation Serif" w:hAnsi="Liberation Serif" w:cs="Liberation Serif"/>
                <w:szCs w:val="22"/>
              </w:rPr>
              <w:t>,0</w:t>
            </w:r>
          </w:p>
        </w:tc>
        <w:tc>
          <w:tcPr>
            <w:tcW w:w="361" w:type="pct"/>
          </w:tcPr>
          <w:p w14:paraId="1401FB8C" w14:textId="17A880C2" w:rsidR="00FA7DD6" w:rsidRPr="00AE43E6" w:rsidRDefault="00CC3BF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30,0</w:t>
            </w:r>
          </w:p>
        </w:tc>
        <w:tc>
          <w:tcPr>
            <w:tcW w:w="406" w:type="pct"/>
          </w:tcPr>
          <w:p w14:paraId="2B1BF637" w14:textId="62C4C7FD" w:rsidR="00FA7DD6" w:rsidRPr="00AE43E6" w:rsidRDefault="00CC3BF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6AC152FA" w14:textId="2F00C458" w:rsidR="00FA7DD6" w:rsidRPr="00AE43E6" w:rsidRDefault="00CC3BF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599271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CD8CAA0" w14:textId="77777777" w:rsidTr="00B720EB">
        <w:tc>
          <w:tcPr>
            <w:tcW w:w="315" w:type="pct"/>
            <w:vMerge w:val="restart"/>
            <w:shd w:val="clear" w:color="auto" w:fill="FFFFFF" w:themeFill="background1"/>
          </w:tcPr>
          <w:p w14:paraId="0678EA6B" w14:textId="3030A4F1" w:rsidR="00FA7DD6" w:rsidRPr="00AE43E6" w:rsidRDefault="007F403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49</w:t>
            </w:r>
            <w:r w:rsidR="00FA7DD6" w:rsidRPr="00AE43E6"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7C5CA8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Мероприятие 4.3.2.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Повышение квалификации, 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lastRenderedPageBreak/>
              <w:t xml:space="preserve">профессиональная переподготовка специалистов, обеспечивающих оказание реабилитационных и (или)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мероприятий инвалидам, в том числе детям-инвалидам, организаций, осуществляющих психолого-педагогическую реабилитацию детей-инвалидов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29F8B8E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45DB21E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Министерство образования и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молодежной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02B18C65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увеличение численности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общей численности таких специалистов</w:t>
            </w:r>
          </w:p>
        </w:tc>
        <w:tc>
          <w:tcPr>
            <w:tcW w:w="407" w:type="pct"/>
            <w:shd w:val="clear" w:color="auto" w:fill="FFFFFF" w:themeFill="background1"/>
          </w:tcPr>
          <w:p w14:paraId="7063A58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fldChar w:fldCharType="begin"/>
            </w:r>
            <w:r w:rsidRPr="00AE43E6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lang w:eastAsia="ru-RU"/>
              </w:rPr>
              <w:t>4646,2</w: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end"/>
            </w:r>
          </w:p>
        </w:tc>
        <w:tc>
          <w:tcPr>
            <w:tcW w:w="407" w:type="pct"/>
            <w:shd w:val="clear" w:color="auto" w:fill="FFFFFF" w:themeFill="background1"/>
          </w:tcPr>
          <w:p w14:paraId="39D1232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fldChar w:fldCharType="begin"/>
            </w:r>
            <w:r w:rsidRPr="00AE43E6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lang w:eastAsia="ru-RU"/>
              </w:rPr>
              <w:t>3113</w: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end"/>
            </w:r>
            <w:r w:rsidRPr="00AE43E6">
              <w:rPr>
                <w:rFonts w:ascii="Liberation Serif" w:hAnsi="Liberation Serif" w:cs="Liberation Serif"/>
                <w:lang w:eastAsia="ru-RU"/>
              </w:rPr>
              <w:t>,0</w:t>
            </w:r>
          </w:p>
        </w:tc>
        <w:tc>
          <w:tcPr>
            <w:tcW w:w="361" w:type="pct"/>
            <w:shd w:val="clear" w:color="auto" w:fill="FFFFFF" w:themeFill="background1"/>
          </w:tcPr>
          <w:p w14:paraId="273E5F1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fldChar w:fldCharType="begin"/>
            </w:r>
            <w:r w:rsidRPr="00AE43E6">
              <w:rPr>
                <w:rFonts w:ascii="Liberation Serif" w:hAnsi="Liberation Serif" w:cs="Liberation Serif"/>
                <w:lang w:eastAsia="ru-RU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lang w:eastAsia="ru-RU"/>
              </w:rPr>
              <w:t>1533,2</w:t>
            </w:r>
            <w:r w:rsidRPr="00AE43E6">
              <w:rPr>
                <w:rFonts w:ascii="Liberation Serif" w:hAnsi="Liberation Serif" w:cs="Liberation Serif"/>
                <w:lang w:eastAsia="ru-RU"/>
              </w:rPr>
              <w:fldChar w:fldCharType="end"/>
            </w:r>
          </w:p>
        </w:tc>
        <w:tc>
          <w:tcPr>
            <w:tcW w:w="406" w:type="pct"/>
            <w:shd w:val="clear" w:color="auto" w:fill="FFFFFF" w:themeFill="background1"/>
          </w:tcPr>
          <w:p w14:paraId="1ED3D47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F8ADFE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DBB7DE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</w:t>
            </w:r>
          </w:p>
        </w:tc>
      </w:tr>
      <w:tr w:rsidR="009E5576" w:rsidRPr="00AE43E6" w14:paraId="429449C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3E2243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593D50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3613EB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4B0015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F315BFA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3A23DC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3500,0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229628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2345,0</w:t>
            </w:r>
          </w:p>
        </w:tc>
        <w:tc>
          <w:tcPr>
            <w:tcW w:w="361" w:type="pct"/>
            <w:shd w:val="clear" w:color="auto" w:fill="FFFFFF" w:themeFill="background1"/>
          </w:tcPr>
          <w:p w14:paraId="48B576F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1155,0</w:t>
            </w:r>
          </w:p>
        </w:tc>
        <w:tc>
          <w:tcPr>
            <w:tcW w:w="406" w:type="pct"/>
            <w:shd w:val="clear" w:color="auto" w:fill="FFFFFF" w:themeFill="background1"/>
          </w:tcPr>
          <w:p w14:paraId="74A2863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A0523E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23E7ED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91B354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DE045EB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FE7194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FC232A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81F0E48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A73CE8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7C6D9E0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407" w:type="pct"/>
            <w:shd w:val="clear" w:color="auto" w:fill="FFFFFF" w:themeFill="background1"/>
          </w:tcPr>
          <w:p w14:paraId="42A12F2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361" w:type="pct"/>
            <w:shd w:val="clear" w:color="auto" w:fill="FFFFFF" w:themeFill="background1"/>
          </w:tcPr>
          <w:p w14:paraId="3C99ED2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406" w:type="pct"/>
            <w:shd w:val="clear" w:color="auto" w:fill="FFFFFF" w:themeFill="background1"/>
          </w:tcPr>
          <w:p w14:paraId="782B43F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EDC06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9F00C7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93A3A7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3D6DA6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485687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D04E51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FD63B24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8A790F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F7253F6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407" w:type="pct"/>
            <w:shd w:val="clear" w:color="auto" w:fill="FFFFFF" w:themeFill="background1"/>
          </w:tcPr>
          <w:p w14:paraId="400BEF9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361" w:type="pct"/>
            <w:shd w:val="clear" w:color="auto" w:fill="FFFFFF" w:themeFill="background1"/>
          </w:tcPr>
          <w:p w14:paraId="24F34AED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406" w:type="pct"/>
            <w:shd w:val="clear" w:color="auto" w:fill="FFFFFF" w:themeFill="background1"/>
          </w:tcPr>
          <w:p w14:paraId="248E1C1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AD9A9A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B4F389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16710F7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B08A257" w14:textId="77777777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548AC37" w14:textId="77777777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0036DD5" w14:textId="0BDADDB7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E995288" w14:textId="77777777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AFFF031" w14:textId="77777777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7AE57E6" w14:textId="53EC40A5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66EF310" w14:textId="2978DC66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96F84DA" w14:textId="1CAC0275" w:rsidR="00222E4B" w:rsidRPr="00AE43E6" w:rsidRDefault="00222E4B" w:rsidP="00222E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6488972" w14:textId="0DE70E56" w:rsidR="00222E4B" w:rsidRPr="00AE43E6" w:rsidRDefault="00222E4B" w:rsidP="00222E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7CDA3C4" w14:textId="741DA5D2" w:rsidR="00222E4B" w:rsidRPr="00AE43E6" w:rsidRDefault="00222E4B" w:rsidP="00222E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7108FBC" w14:textId="77777777" w:rsidR="00222E4B" w:rsidRPr="00AE43E6" w:rsidRDefault="00222E4B" w:rsidP="00222E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EE1509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9E0CF20" w14:textId="77777777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076E2F4" w14:textId="77777777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BED8CCB" w14:textId="4E0F1455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33F4600" w14:textId="77777777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D6D4A64" w14:textId="77777777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4CB9062" w14:textId="1050ADDC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6EBFF8" w14:textId="022A9689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3C741B2" w14:textId="36DDAF6E" w:rsidR="00225D00" w:rsidRPr="00AE43E6" w:rsidRDefault="00225D00" w:rsidP="00225D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E3010C5" w14:textId="719FE880" w:rsidR="00225D00" w:rsidRPr="00AE43E6" w:rsidRDefault="00225D00" w:rsidP="00225D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500495F" w14:textId="1EA769AB" w:rsidR="00225D00" w:rsidRPr="00AE43E6" w:rsidRDefault="00225D00" w:rsidP="00225D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70B7DAE" w14:textId="77777777" w:rsidR="00225D00" w:rsidRPr="00AE43E6" w:rsidRDefault="00225D00" w:rsidP="00225D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58EEDD3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44DD2BD6" w14:textId="278EBF91" w:rsidR="00E32653" w:rsidRPr="00AE43E6" w:rsidRDefault="007F4036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</w:t>
            </w:r>
            <w:r w:rsidR="00E32653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73E7840F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4.3.3. </w:t>
            </w:r>
          </w:p>
          <w:p w14:paraId="13C2330E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реабилитацию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 (детей-инвалидов), в том числе технологиям </w:t>
            </w:r>
            <w:r w:rsidRPr="00AE43E6">
              <w:rPr>
                <w:rFonts w:ascii="Liberation Serif" w:hAnsi="Liberation Serif" w:cs="Liberation Serif"/>
              </w:rPr>
              <w:lastRenderedPageBreak/>
              <w:t>и методам 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 </w:t>
            </w:r>
          </w:p>
          <w:p w14:paraId="1C2D6074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(детей-инвалидов)</w:t>
            </w:r>
          </w:p>
        </w:tc>
        <w:tc>
          <w:tcPr>
            <w:tcW w:w="361" w:type="pct"/>
            <w:shd w:val="clear" w:color="auto" w:fill="FFFFFF" w:themeFill="background1"/>
          </w:tcPr>
          <w:p w14:paraId="13D9F6BE" w14:textId="77777777" w:rsidR="00E32653" w:rsidRPr="00AE43E6" w:rsidRDefault="00E32653" w:rsidP="00E32653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BDB9E22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234E404A" w14:textId="77777777" w:rsidR="00E32653" w:rsidRPr="00AE43E6" w:rsidRDefault="00E32653" w:rsidP="00E326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</w:t>
            </w:r>
            <w:r w:rsidRPr="00AE43E6">
              <w:rPr>
                <w:rFonts w:ascii="Liberation Serif" w:hAnsi="Liberation Serif" w:cs="Liberation Serif"/>
              </w:rPr>
              <w:lastRenderedPageBreak/>
              <w:t>инвалидам, прошедших обучение по программам повышения квалификации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 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общей численности таких специалистов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C052ABB" w14:textId="42F591AA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7300,0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D45053A" w14:textId="4466BAF8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4951,0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BE64BE1" w14:textId="087ECC1D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2349,0</w:t>
            </w:r>
          </w:p>
        </w:tc>
        <w:tc>
          <w:tcPr>
            <w:tcW w:w="406" w:type="pct"/>
            <w:shd w:val="clear" w:color="auto" w:fill="FFFFFF" w:themeFill="background1"/>
          </w:tcPr>
          <w:p w14:paraId="6CF9A6FD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0883737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4BB03D5" w14:textId="77777777" w:rsidR="00E32653" w:rsidRPr="00AE43E6" w:rsidRDefault="00E32653" w:rsidP="00E326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9E5576" w:rsidRPr="00AE43E6" w14:paraId="65D2C3B2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746A39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C00012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738E858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D36542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8465FDC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ED86E1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00422C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2211,0</w:t>
            </w:r>
          </w:p>
        </w:tc>
        <w:tc>
          <w:tcPr>
            <w:tcW w:w="361" w:type="pct"/>
            <w:shd w:val="clear" w:color="auto" w:fill="FFFFFF" w:themeFill="background1"/>
          </w:tcPr>
          <w:p w14:paraId="69B7E0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1089,0</w:t>
            </w:r>
          </w:p>
        </w:tc>
        <w:tc>
          <w:tcPr>
            <w:tcW w:w="406" w:type="pct"/>
            <w:shd w:val="clear" w:color="auto" w:fill="FFFFFF" w:themeFill="background1"/>
          </w:tcPr>
          <w:p w14:paraId="4E1A20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B4B317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EB661C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E50C4CB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1AA75C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37545A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4FD38BC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17658D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43A1F9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4D9EF1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7B72BE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91B831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F8041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64C5EB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7AD9BDB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58C3DF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B9A5E0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C1570C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D9389E2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01D80F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6EA343E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1E2E93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918EDA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C613F8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9CF42E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F45C95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34913E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4469F5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5E95A128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D5460FC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9197B24" w14:textId="7BEA3263" w:rsidR="0008283C" w:rsidRPr="00AE43E6" w:rsidRDefault="0008283C" w:rsidP="0008283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195D485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6C06ADE2" w14:textId="77777777" w:rsidR="0008283C" w:rsidRPr="00AE43E6" w:rsidRDefault="0008283C" w:rsidP="000828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749A073" w14:textId="645F50E5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E9D4FFE" w14:textId="37AF3EED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3412928C" w14:textId="590DECDA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78CE571" w14:textId="06445079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34AFF10" w14:textId="05CFED4E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6F27C893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F32C8CC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1032BC93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5791D96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270B03A" w14:textId="22FA9325" w:rsidR="007140EE" w:rsidRPr="00AE43E6" w:rsidRDefault="007140EE" w:rsidP="007140EE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8256569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DB0136F" w14:textId="77777777" w:rsidR="007140EE" w:rsidRPr="00AE43E6" w:rsidRDefault="007140EE" w:rsidP="00714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06E65C33" w14:textId="09986ADE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E6BBFF5" w14:textId="374884FD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6AFF306" w14:textId="7422BC8B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70AD88F" w14:textId="73A80A24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622ECAB" w14:textId="109A0BC8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4DE4CBD" w14:textId="77777777" w:rsidR="007140EE" w:rsidRPr="00AE43E6" w:rsidRDefault="007140EE" w:rsidP="007140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9503340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6A4E27A7" w14:textId="28F058C3" w:rsidR="005B4928" w:rsidRPr="00AE43E6" w:rsidRDefault="007F4036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51</w:t>
            </w:r>
            <w:r w:rsidR="005B4928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535420F0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4.3.4. </w:t>
            </w:r>
          </w:p>
          <w:p w14:paraId="5D8066E9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ранней помощи</w:t>
            </w:r>
          </w:p>
        </w:tc>
        <w:tc>
          <w:tcPr>
            <w:tcW w:w="361" w:type="pct"/>
            <w:shd w:val="clear" w:color="auto" w:fill="FFFFFF" w:themeFill="background1"/>
          </w:tcPr>
          <w:p w14:paraId="21F8DCAD" w14:textId="77777777" w:rsidR="005B4928" w:rsidRPr="00AE43E6" w:rsidRDefault="005B4928" w:rsidP="005B4928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63369F21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41839D5D" w14:textId="77777777" w:rsidR="005B4928" w:rsidRPr="00AE43E6" w:rsidRDefault="005B4928" w:rsidP="005B492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r w:rsidRPr="00AE43E6">
              <w:rPr>
                <w:rFonts w:ascii="Liberation Serif" w:hAnsi="Liberation Serif" w:cs="Liberation Serif"/>
              </w:rPr>
              <w:br/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 реабилитации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таких специалистов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138D398" w14:textId="1E9F813D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6800,0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C1A741E" w14:textId="5472A42E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4598,0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DE56D28" w14:textId="0250A5D6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2202,0</w:t>
            </w:r>
          </w:p>
        </w:tc>
        <w:tc>
          <w:tcPr>
            <w:tcW w:w="406" w:type="pct"/>
            <w:shd w:val="clear" w:color="auto" w:fill="FFFFFF" w:themeFill="background1"/>
          </w:tcPr>
          <w:p w14:paraId="35994B3C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4E7FD02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2E2291D" w14:textId="77777777" w:rsidR="005B4928" w:rsidRPr="00AE43E6" w:rsidRDefault="005B4928" w:rsidP="005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9E5576" w:rsidRPr="00AE43E6" w14:paraId="1E06DF3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4CADF7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5EAA6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6053BE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1D7F95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585522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6AD69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35C6699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2680,0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7CCB4C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1320,0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340B6C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04B09A6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6203E6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027AB3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8AE2D1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D051C6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81F9314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1E5A432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7CFF82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070C69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117F6C7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361" w:type="pct"/>
            <w:shd w:val="clear" w:color="auto" w:fill="FFFFFF" w:themeFill="background1"/>
          </w:tcPr>
          <w:p w14:paraId="606FFFD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406" w:type="pct"/>
            <w:shd w:val="clear" w:color="auto" w:fill="FFFFFF" w:themeFill="background1"/>
          </w:tcPr>
          <w:p w14:paraId="43B7D92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F13013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722767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F11C109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CDF49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D08E20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8D4FE7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E32EAB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263D70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5B3E2D1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7B54D8F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361" w:type="pct"/>
            <w:shd w:val="clear" w:color="auto" w:fill="FFFFFF" w:themeFill="background1"/>
          </w:tcPr>
          <w:p w14:paraId="011487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406" w:type="pct"/>
            <w:shd w:val="clear" w:color="auto" w:fill="FFFFFF" w:themeFill="background1"/>
          </w:tcPr>
          <w:p w14:paraId="0B9DFDA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718E18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09213E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A9435E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1638BCA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12F6B2AE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D317F13" w14:textId="741C06D0" w:rsidR="0008283C" w:rsidRPr="00AE43E6" w:rsidRDefault="0008283C" w:rsidP="0008283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EE4C8C8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9F76211" w14:textId="77777777" w:rsidR="0008283C" w:rsidRPr="00AE43E6" w:rsidRDefault="0008283C" w:rsidP="000828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27A15F9" w14:textId="497C45AC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0A9A53C" w14:textId="3F89B04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490,0</w:t>
            </w:r>
          </w:p>
        </w:tc>
        <w:tc>
          <w:tcPr>
            <w:tcW w:w="361" w:type="pct"/>
            <w:shd w:val="clear" w:color="auto" w:fill="FFFFFF" w:themeFill="background1"/>
          </w:tcPr>
          <w:p w14:paraId="4734B5FB" w14:textId="203C67A4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06" w:type="pct"/>
            <w:shd w:val="clear" w:color="auto" w:fill="FFFFFF" w:themeFill="background1"/>
          </w:tcPr>
          <w:p w14:paraId="4C362717" w14:textId="4860BBDF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4866D14" w14:textId="421423D1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4137C4C" w14:textId="77777777" w:rsidR="0008283C" w:rsidRPr="00AE43E6" w:rsidRDefault="0008283C" w:rsidP="000828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6931D64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07273A62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6F7795A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EF72A90" w14:textId="6B0727F4" w:rsidR="00DE6D6D" w:rsidRPr="00AE43E6" w:rsidRDefault="00DE6D6D" w:rsidP="00DE6D6D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B28D158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7F4008C" w14:textId="77777777" w:rsidR="00DE6D6D" w:rsidRPr="00AE43E6" w:rsidRDefault="00DE6D6D" w:rsidP="00DE6D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6C5E40F" w14:textId="2613BDF5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0CAEE30" w14:textId="5E6B162D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4208001" w14:textId="4D3EA2B3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DDB74AA" w14:textId="76F48B82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2717707B" w14:textId="1E98FC4E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942E68A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42980E5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74DB5653" w14:textId="751CCE13" w:rsidR="002067A5" w:rsidRPr="00AE43E6" w:rsidRDefault="007F4036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  <w:r w:rsidR="002067A5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1D8B958E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4.3.5. </w:t>
            </w:r>
          </w:p>
          <w:p w14:paraId="0EF5358A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по сопровождаемому проживанию инвалидов</w:t>
            </w:r>
          </w:p>
        </w:tc>
        <w:tc>
          <w:tcPr>
            <w:tcW w:w="361" w:type="pct"/>
            <w:shd w:val="clear" w:color="auto" w:fill="FFFFFF" w:themeFill="background1"/>
          </w:tcPr>
          <w:p w14:paraId="7013B783" w14:textId="77777777" w:rsidR="002067A5" w:rsidRPr="00AE43E6" w:rsidRDefault="002067A5" w:rsidP="002067A5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3F740843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616DCCED" w14:textId="0408228D" w:rsidR="002067A5" w:rsidRPr="00AE43E6" w:rsidRDefault="002067A5" w:rsidP="002067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общей </w:t>
            </w:r>
            <w:r w:rsidRPr="00AE43E6">
              <w:rPr>
                <w:rFonts w:ascii="Liberation Serif" w:hAnsi="Liberation Serif" w:cs="Liberation Serif"/>
              </w:rPr>
              <w:lastRenderedPageBreak/>
              <w:t>численности таких специалистов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C5B9117" w14:textId="55FF4E8F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4564,7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FD9F5E5" w14:textId="45327204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3094,4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7BB4A87" w14:textId="0D5CA8BC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1470,3</w:t>
            </w:r>
          </w:p>
        </w:tc>
        <w:tc>
          <w:tcPr>
            <w:tcW w:w="406" w:type="pct"/>
            <w:shd w:val="clear" w:color="auto" w:fill="FFFFFF" w:themeFill="background1"/>
          </w:tcPr>
          <w:p w14:paraId="0726EC19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B3C2065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4CB3AE10" w14:textId="77777777" w:rsidR="002067A5" w:rsidRPr="00AE43E6" w:rsidRDefault="002067A5" w:rsidP="002067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1.4.2, 1.4.3</w:t>
            </w:r>
          </w:p>
        </w:tc>
      </w:tr>
      <w:tr w:rsidR="009E5576" w:rsidRPr="00AE43E6" w14:paraId="6FFC8A0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74285F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E19439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A42FE47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721BE8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14977852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1EFA08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2164,7</w:t>
            </w:r>
          </w:p>
        </w:tc>
        <w:tc>
          <w:tcPr>
            <w:tcW w:w="407" w:type="pct"/>
            <w:shd w:val="clear" w:color="auto" w:fill="FFFFFF" w:themeFill="background1"/>
          </w:tcPr>
          <w:p w14:paraId="30ED4F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1450,4</w:t>
            </w:r>
          </w:p>
        </w:tc>
        <w:tc>
          <w:tcPr>
            <w:tcW w:w="361" w:type="pct"/>
            <w:shd w:val="clear" w:color="auto" w:fill="FFFFFF" w:themeFill="background1"/>
          </w:tcPr>
          <w:p w14:paraId="1B21FED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714,3</w:t>
            </w:r>
          </w:p>
        </w:tc>
        <w:tc>
          <w:tcPr>
            <w:tcW w:w="406" w:type="pct"/>
            <w:shd w:val="clear" w:color="auto" w:fill="FFFFFF" w:themeFill="background1"/>
          </w:tcPr>
          <w:p w14:paraId="023B445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6B9B89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0DEA48E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A1AB595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64932B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12CA66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28F77450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835E6D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6E4EFC1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7CE78A9" w14:textId="77777777" w:rsidR="00FA7DD6" w:rsidRPr="00AE43E6" w:rsidRDefault="00FA7DD6" w:rsidP="00EB0044">
            <w:pPr>
              <w:shd w:val="clear" w:color="auto" w:fill="FFFFFF" w:themeFill="background1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6F7B20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361" w:type="pct"/>
            <w:shd w:val="clear" w:color="auto" w:fill="FFFFFF" w:themeFill="background1"/>
          </w:tcPr>
          <w:p w14:paraId="477681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406" w:type="pct"/>
            <w:shd w:val="clear" w:color="auto" w:fill="FFFFFF" w:themeFill="background1"/>
          </w:tcPr>
          <w:p w14:paraId="2855D0F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F3EC1D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5A01A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EFB7AD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DB4C36F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ABA5CE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3A8AF31E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F9DA0A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D2865C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71D5781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56D847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361" w:type="pct"/>
            <w:shd w:val="clear" w:color="auto" w:fill="FFFFFF" w:themeFill="background1"/>
          </w:tcPr>
          <w:p w14:paraId="757FAF5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406" w:type="pct"/>
            <w:shd w:val="clear" w:color="auto" w:fill="FFFFFF" w:themeFill="background1"/>
          </w:tcPr>
          <w:p w14:paraId="3E772600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BF9B63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5D09BF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FC98AC3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4FEAECD8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28D010D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66DF662" w14:textId="090DF592" w:rsidR="0070671B" w:rsidRPr="00AE43E6" w:rsidRDefault="0070671B" w:rsidP="0070671B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3920350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396129E" w14:textId="77777777" w:rsidR="0070671B" w:rsidRPr="00AE43E6" w:rsidRDefault="0070671B" w:rsidP="007067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F55094B" w14:textId="151913F1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C52708B" w14:textId="7E1ECEE0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420,0</w:t>
            </w:r>
          </w:p>
        </w:tc>
        <w:tc>
          <w:tcPr>
            <w:tcW w:w="361" w:type="pct"/>
            <w:shd w:val="clear" w:color="auto" w:fill="FFFFFF" w:themeFill="background1"/>
          </w:tcPr>
          <w:p w14:paraId="71B4465B" w14:textId="7EF36EC4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BFC044D" w14:textId="5BED5E19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E3DBF88" w14:textId="3C3FB98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1E9C223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3CF4910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30A46179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2D3C30DB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92B097D" w14:textId="3CD92C5F" w:rsidR="00DE6D6D" w:rsidRPr="00AE43E6" w:rsidRDefault="00DE6D6D" w:rsidP="00DE6D6D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317E8A4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744822B" w14:textId="77777777" w:rsidR="00DE6D6D" w:rsidRPr="00AE43E6" w:rsidRDefault="00DE6D6D" w:rsidP="00DE6D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2A427401" w14:textId="53A4920D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526926AD" w14:textId="6B83E8EB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420,0</w:t>
            </w:r>
          </w:p>
        </w:tc>
        <w:tc>
          <w:tcPr>
            <w:tcW w:w="361" w:type="pct"/>
            <w:shd w:val="clear" w:color="auto" w:fill="FFFFFF" w:themeFill="background1"/>
          </w:tcPr>
          <w:p w14:paraId="26FD8C4C" w14:textId="3E8B644D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7FC0417" w14:textId="0493AB3A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A35E74F" w14:textId="301C8DF6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0F78C55" w14:textId="77777777" w:rsidR="00DE6D6D" w:rsidRPr="00AE43E6" w:rsidRDefault="00DE6D6D" w:rsidP="00DE6D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25F4F07" w14:textId="77777777" w:rsidTr="000F1DC4">
        <w:tc>
          <w:tcPr>
            <w:tcW w:w="315" w:type="pct"/>
            <w:vMerge w:val="restart"/>
            <w:shd w:val="clear" w:color="auto" w:fill="FFFFFF" w:themeFill="background1"/>
          </w:tcPr>
          <w:p w14:paraId="4232966C" w14:textId="4493796D" w:rsidR="00DE2DDE" w:rsidRPr="00AE43E6" w:rsidRDefault="007F4036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</w:t>
            </w:r>
            <w:r w:rsidR="00DE2DDE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29C17C23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4.3.6. </w:t>
            </w:r>
          </w:p>
          <w:p w14:paraId="7EC40874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специалистов государственных учреждений культуры, обеспечивающих проведение мероприятий по социокультурной реабилитации</w:t>
            </w:r>
          </w:p>
        </w:tc>
        <w:tc>
          <w:tcPr>
            <w:tcW w:w="361" w:type="pct"/>
            <w:shd w:val="clear" w:color="auto" w:fill="FFFFFF" w:themeFill="background1"/>
          </w:tcPr>
          <w:p w14:paraId="41853DC1" w14:textId="77777777" w:rsidR="00DE2DDE" w:rsidRPr="00AE43E6" w:rsidRDefault="00DE2DDE" w:rsidP="00DE2DDE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F9EF972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00D44636" w14:textId="77777777" w:rsidR="00DE2DDE" w:rsidRPr="00AE43E6" w:rsidRDefault="00DE2DDE" w:rsidP="00DE2D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увеличение численности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реабили-тационных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детям-инвалидам, прошедших обучение по программам повышения квалификации и </w:t>
            </w:r>
            <w:r w:rsidRPr="00AE43E6">
              <w:rPr>
                <w:rFonts w:ascii="Liberation Serif" w:hAnsi="Liberation Serif" w:cs="Liberation Serif"/>
              </w:rPr>
              <w:br/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профессио-нальной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переподготовки специалистов,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по применению методик по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общей числен-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таких специалистов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A963724" w14:textId="4D150714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1206,0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FCE62C2" w14:textId="59B468D5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826,0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BAF6306" w14:textId="577A5D66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380,0</w:t>
            </w:r>
          </w:p>
        </w:tc>
        <w:tc>
          <w:tcPr>
            <w:tcW w:w="406" w:type="pct"/>
            <w:shd w:val="clear" w:color="auto" w:fill="FFFFFF" w:themeFill="background1"/>
          </w:tcPr>
          <w:p w14:paraId="2276C003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40B0FCF8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60E593AD" w14:textId="77777777" w:rsidR="00DE2DDE" w:rsidRPr="00AE43E6" w:rsidRDefault="00DE2DDE" w:rsidP="00DE2DD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1.4.2</w:t>
            </w:r>
          </w:p>
        </w:tc>
      </w:tr>
      <w:tr w:rsidR="009E5576" w:rsidRPr="00AE43E6" w14:paraId="719B1DB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7D67B10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0E006D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41720A6B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4F068A5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8F5A217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258239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407" w:type="pct"/>
            <w:shd w:val="clear" w:color="auto" w:fill="FFFFFF" w:themeFill="background1"/>
          </w:tcPr>
          <w:p w14:paraId="5A59825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361" w:type="pct"/>
            <w:shd w:val="clear" w:color="auto" w:fill="FFFFFF" w:themeFill="background1"/>
          </w:tcPr>
          <w:p w14:paraId="36EAF9F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6F84137A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8EC299B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5704E391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E66FED8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6D0193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58638F0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E729651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0CFDAA0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7A7060BF" w14:textId="77777777" w:rsidR="00FA7DD6" w:rsidRPr="00AE43E6" w:rsidRDefault="00FA7DD6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43C84E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407" w:type="pct"/>
            <w:shd w:val="clear" w:color="auto" w:fill="FFFFFF" w:themeFill="background1"/>
          </w:tcPr>
          <w:p w14:paraId="60C3AC7E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361" w:type="pct"/>
            <w:shd w:val="clear" w:color="auto" w:fill="FFFFFF" w:themeFill="background1"/>
          </w:tcPr>
          <w:p w14:paraId="4DBD536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335C3B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70A29594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285134E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54A7031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2499FDCA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2AA060D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FB6E822" w14:textId="36D35A98" w:rsidR="0070671B" w:rsidRPr="00AE43E6" w:rsidRDefault="0070671B" w:rsidP="0070671B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76F417CC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0D41D6D6" w14:textId="77777777" w:rsidR="0070671B" w:rsidRPr="00AE43E6" w:rsidRDefault="0070671B" w:rsidP="007067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1DB8E9C" w14:textId="68B51DC2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4EFAB95C" w14:textId="07438EA5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361" w:type="pct"/>
            <w:shd w:val="clear" w:color="auto" w:fill="FFFFFF" w:themeFill="background1"/>
          </w:tcPr>
          <w:p w14:paraId="03A5CB3A" w14:textId="45C40A63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406" w:type="pct"/>
            <w:shd w:val="clear" w:color="auto" w:fill="FFFFFF" w:themeFill="background1"/>
          </w:tcPr>
          <w:p w14:paraId="0A722A85" w14:textId="0CCF4585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8D5D781" w14:textId="06AAB2B9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EB949A1" w14:textId="77777777" w:rsidR="0070671B" w:rsidRPr="00AE43E6" w:rsidRDefault="0070671B" w:rsidP="007067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2BCA68E" w14:textId="77777777" w:rsidTr="00B720EB">
        <w:tc>
          <w:tcPr>
            <w:tcW w:w="315" w:type="pct"/>
            <w:vMerge/>
            <w:shd w:val="clear" w:color="auto" w:fill="FFFFFF" w:themeFill="background1"/>
          </w:tcPr>
          <w:p w14:paraId="604B9383" w14:textId="77777777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4E66E9C5" w14:textId="77777777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5D231AF5" w14:textId="78506BC1" w:rsidR="0028663A" w:rsidRPr="00AE43E6" w:rsidRDefault="0028663A" w:rsidP="0028663A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26CE1487" w14:textId="77777777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AF64B9F" w14:textId="77777777" w:rsidR="0028663A" w:rsidRPr="00AE43E6" w:rsidRDefault="0028663A" w:rsidP="002866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65BFDEA9" w14:textId="51D638E6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CCDF9AD" w14:textId="2251A26D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4F01420" w14:textId="30D10564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406" w:type="pct"/>
            <w:shd w:val="clear" w:color="auto" w:fill="FFFFFF" w:themeFill="background1"/>
          </w:tcPr>
          <w:p w14:paraId="1940E4E5" w14:textId="5DC8A657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999F3CA" w14:textId="75A24FB6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  <w:shd w:val="clear" w:color="auto" w:fill="FFC000"/>
          </w:tcPr>
          <w:p w14:paraId="522A7AFA" w14:textId="77777777" w:rsidR="0028663A" w:rsidRPr="00AE43E6" w:rsidRDefault="0028663A" w:rsidP="0028663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6E95B5E" w14:textId="77777777" w:rsidTr="00C0799A">
        <w:tc>
          <w:tcPr>
            <w:tcW w:w="315" w:type="pct"/>
            <w:shd w:val="clear" w:color="auto" w:fill="FFFFFF" w:themeFill="background1"/>
          </w:tcPr>
          <w:p w14:paraId="526E525B" w14:textId="7CDB48B8" w:rsidR="00C0799A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685" w:type="pct"/>
            <w:gridSpan w:val="10"/>
            <w:shd w:val="clear" w:color="auto" w:fill="FFFFFF" w:themeFill="background1"/>
          </w:tcPr>
          <w:p w14:paraId="7B89F783" w14:textId="7A36576B" w:rsidR="00C0799A" w:rsidRPr="00AE43E6" w:rsidRDefault="00C0799A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9E5576" w:rsidRPr="00AE43E6" w14:paraId="5638C999" w14:textId="77777777" w:rsidTr="005B6FBB">
        <w:tc>
          <w:tcPr>
            <w:tcW w:w="315" w:type="pct"/>
            <w:vMerge w:val="restart"/>
            <w:shd w:val="clear" w:color="auto" w:fill="FFFFFF" w:themeFill="background1"/>
          </w:tcPr>
          <w:p w14:paraId="358B95F8" w14:textId="0426649F" w:rsidR="00DD3E8A" w:rsidRPr="00AE43E6" w:rsidRDefault="007F4036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470518F2" w14:textId="40698933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Мероприятие 4.4.1. </w:t>
            </w:r>
          </w:p>
          <w:p w14:paraId="299ACB31" w14:textId="7326958D" w:rsidR="00766F1C" w:rsidRPr="00AE43E6" w:rsidRDefault="00690105" w:rsidP="00B50F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eastAsia="Times New Roman" w:hAnsi="Liberation Serif" w:cs="Liberation Serif"/>
                <w:lang w:eastAsia="ru-RU"/>
              </w:rPr>
              <w:t xml:space="preserve">Реализация сопровождаемого проживания на базе </w:t>
            </w:r>
            <w:r w:rsidRPr="00AE43E6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организаций социального обслуживания Свердловской области</w:t>
            </w:r>
            <w:r w:rsidR="00435472" w:rsidRPr="00AE43E6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="00EC1EEB" w:rsidRPr="00AE43E6">
              <w:rPr>
                <w:rFonts w:ascii="Liberation Serif" w:eastAsia="Times New Roman" w:hAnsi="Liberation Serif" w:cs="Liberation Serif"/>
                <w:lang w:eastAsia="ru-RU"/>
              </w:rPr>
              <w:t xml:space="preserve"> и в рамках социально-значимых проектов,</w:t>
            </w:r>
            <w:r w:rsidR="00B50F3C" w:rsidRPr="00AE43E6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EC1EEB" w:rsidRPr="00AE43E6">
              <w:rPr>
                <w:rFonts w:ascii="Liberation Serif" w:eastAsia="Times New Roman" w:hAnsi="Liberation Serif" w:cs="Liberation Serif"/>
                <w:lang w:eastAsia="ru-RU"/>
              </w:rPr>
              <w:t xml:space="preserve">реализуемых </w:t>
            </w:r>
            <w:r w:rsidR="00B50F3C" w:rsidRPr="00AE43E6">
              <w:rPr>
                <w:rFonts w:ascii="Liberation Serif" w:eastAsia="Times New Roman" w:hAnsi="Liberation Serif" w:cs="Liberation Serif"/>
                <w:lang w:eastAsia="ru-RU"/>
              </w:rPr>
              <w:t>некоммерческими организациями</w:t>
            </w:r>
          </w:p>
        </w:tc>
        <w:tc>
          <w:tcPr>
            <w:tcW w:w="361" w:type="pct"/>
            <w:shd w:val="clear" w:color="auto" w:fill="FFFFFF" w:themeFill="background1"/>
          </w:tcPr>
          <w:p w14:paraId="3271D105" w14:textId="77777777" w:rsidR="00DD3E8A" w:rsidRPr="00AE43E6" w:rsidRDefault="00DD3E8A" w:rsidP="00DD3E8A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536C8BD3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632" w:type="pct"/>
            <w:vMerge w:val="restart"/>
            <w:shd w:val="clear" w:color="auto" w:fill="FFFFFF" w:themeFill="background1"/>
          </w:tcPr>
          <w:p w14:paraId="063D03C9" w14:textId="7415BC20" w:rsidR="00DD3E8A" w:rsidRPr="00AE43E6" w:rsidRDefault="00DD3E8A" w:rsidP="00766F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увеличение </w:t>
            </w:r>
            <w:r w:rsidR="009C1247" w:rsidRPr="00AE43E6">
              <w:rPr>
                <w:rFonts w:ascii="Liberation Serif" w:hAnsi="Liberation Serif" w:cs="Liberation Serif"/>
              </w:rPr>
              <w:t>численности</w:t>
            </w:r>
            <w:r w:rsidR="00766F1C" w:rsidRPr="00AE43E6">
              <w:rPr>
                <w:rFonts w:ascii="Liberation Serif" w:hAnsi="Liberation Serif" w:cs="Liberation Serif"/>
              </w:rPr>
              <w:t xml:space="preserve"> инвалидов, получающих </w:t>
            </w:r>
            <w:r w:rsidR="00766F1C" w:rsidRPr="00AE43E6">
              <w:rPr>
                <w:rFonts w:ascii="Liberation Serif" w:hAnsi="Liberation Serif" w:cs="Liberation Serif"/>
              </w:rPr>
              <w:lastRenderedPageBreak/>
              <w:t>услуги в рамках сопровождаемого проживания</w:t>
            </w:r>
          </w:p>
        </w:tc>
        <w:tc>
          <w:tcPr>
            <w:tcW w:w="407" w:type="pct"/>
            <w:shd w:val="clear" w:color="auto" w:fill="FFFFFF" w:themeFill="background1"/>
          </w:tcPr>
          <w:p w14:paraId="6DC6D93C" w14:textId="7415A95E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088BAE0" w14:textId="001F9266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1875E264" w14:textId="27088868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D7AE6F3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6EFAEEB3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 w:val="restart"/>
          </w:tcPr>
          <w:p w14:paraId="2BA43959" w14:textId="23030C51" w:rsidR="00DD3E8A" w:rsidRPr="00AE43E6" w:rsidRDefault="00435472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1.4.4.</w:t>
            </w:r>
          </w:p>
        </w:tc>
      </w:tr>
      <w:tr w:rsidR="009E5576" w:rsidRPr="00AE43E6" w14:paraId="578CE756" w14:textId="77777777" w:rsidTr="005B6FBB">
        <w:tc>
          <w:tcPr>
            <w:tcW w:w="315" w:type="pct"/>
            <w:vMerge/>
            <w:shd w:val="clear" w:color="auto" w:fill="FFFFFF" w:themeFill="background1"/>
          </w:tcPr>
          <w:p w14:paraId="5915D9A6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364B9643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CD063D5" w14:textId="77777777" w:rsidR="00DD3E8A" w:rsidRPr="00AE43E6" w:rsidRDefault="00DD3E8A" w:rsidP="00DD3E8A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31928D8A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5E4CB296" w14:textId="77777777" w:rsidR="00DD3E8A" w:rsidRPr="00AE43E6" w:rsidRDefault="00DD3E8A" w:rsidP="00DD3E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3F6BFAF6" w14:textId="7E0F82D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2C877A5F" w14:textId="5640142B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646E6188" w14:textId="0D65C3C5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79A08222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1DAD497D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1BE9130F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8ADC83E" w14:textId="77777777" w:rsidTr="005B6FBB">
        <w:tc>
          <w:tcPr>
            <w:tcW w:w="315" w:type="pct"/>
            <w:vMerge/>
            <w:shd w:val="clear" w:color="auto" w:fill="FFFFFF" w:themeFill="background1"/>
          </w:tcPr>
          <w:p w14:paraId="5393B39F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645EAB62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1EE1B987" w14:textId="77777777" w:rsidR="00DD3E8A" w:rsidRPr="00AE43E6" w:rsidRDefault="00DD3E8A" w:rsidP="00DD3E8A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54972B3C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466289AB" w14:textId="77777777" w:rsidR="00DD3E8A" w:rsidRPr="00AE43E6" w:rsidRDefault="00DD3E8A" w:rsidP="00DD3E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4D483C0A" w14:textId="341B7083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67341A15" w14:textId="7352898A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4D97849" w14:textId="141402B5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35E86E7F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30E3E025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311AB566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51F2BB53" w14:textId="77777777" w:rsidTr="005B6FBB">
        <w:tc>
          <w:tcPr>
            <w:tcW w:w="315" w:type="pct"/>
            <w:vMerge/>
            <w:shd w:val="clear" w:color="auto" w:fill="FFFFFF" w:themeFill="background1"/>
          </w:tcPr>
          <w:p w14:paraId="6DE7E995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</w:tcPr>
          <w:p w14:paraId="74F8EB04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0C5CFC41" w14:textId="77777777" w:rsidR="00DD3E8A" w:rsidRPr="00AE43E6" w:rsidRDefault="00DD3E8A" w:rsidP="00DD3E8A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542" w:type="pct"/>
            <w:vMerge/>
            <w:shd w:val="clear" w:color="auto" w:fill="FFFFFF" w:themeFill="background1"/>
          </w:tcPr>
          <w:p w14:paraId="66461092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  <w:shd w:val="clear" w:color="auto" w:fill="FFFFFF" w:themeFill="background1"/>
          </w:tcPr>
          <w:p w14:paraId="28F68B68" w14:textId="77777777" w:rsidR="00DD3E8A" w:rsidRPr="00AE43E6" w:rsidRDefault="00DD3E8A" w:rsidP="00DD3E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14:paraId="154ECA82" w14:textId="1BB8158D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7" w:type="pct"/>
            <w:shd w:val="clear" w:color="auto" w:fill="FFFFFF" w:themeFill="background1"/>
          </w:tcPr>
          <w:p w14:paraId="0ABB99C6" w14:textId="40736C24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1" w:type="pct"/>
            <w:shd w:val="clear" w:color="auto" w:fill="FFFFFF" w:themeFill="background1"/>
          </w:tcPr>
          <w:p w14:paraId="5A06EB6A" w14:textId="5EB89EB0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6" w:type="pct"/>
            <w:shd w:val="clear" w:color="auto" w:fill="FFFFFF" w:themeFill="background1"/>
          </w:tcPr>
          <w:p w14:paraId="56821AF9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  <w:shd w:val="clear" w:color="auto" w:fill="FFFFFF" w:themeFill="background1"/>
          </w:tcPr>
          <w:p w14:paraId="585197A6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  <w:vMerge/>
          </w:tcPr>
          <w:p w14:paraId="4D33A94D" w14:textId="77777777" w:rsidR="00DD3E8A" w:rsidRPr="00AE43E6" w:rsidRDefault="00DD3E8A" w:rsidP="00DD3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A76A1EB" w14:textId="77777777" w:rsidTr="00B720EB">
        <w:tc>
          <w:tcPr>
            <w:tcW w:w="315" w:type="pct"/>
          </w:tcPr>
          <w:p w14:paraId="5A4E7857" w14:textId="49EE744E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56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0F6B8AE2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Общий объем расходов на выполнение мероприятий подпрограммы 2 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7" w:type="pct"/>
          </w:tcPr>
          <w:p w14:paraId="2BBBBB72" w14:textId="124F2654" w:rsidR="00FA7DD6" w:rsidRPr="00AE43E6" w:rsidRDefault="00B75B21" w:rsidP="00B75B2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280 755,7</w:t>
            </w:r>
          </w:p>
        </w:tc>
        <w:tc>
          <w:tcPr>
            <w:tcW w:w="407" w:type="pct"/>
          </w:tcPr>
          <w:p w14:paraId="5C12D8DB" w14:textId="2C492936" w:rsidR="00FA7DD6" w:rsidRPr="00AE43E6" w:rsidRDefault="00B75B21" w:rsidP="00B75B2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150 673,8</w:t>
            </w:r>
          </w:p>
        </w:tc>
        <w:tc>
          <w:tcPr>
            <w:tcW w:w="361" w:type="pct"/>
          </w:tcPr>
          <w:p w14:paraId="5A163E98" w14:textId="3A771EF2" w:rsidR="00FA7DD6" w:rsidRPr="00AE43E6" w:rsidRDefault="00A4029D" w:rsidP="00A402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130 081,9</w:t>
            </w:r>
          </w:p>
        </w:tc>
        <w:tc>
          <w:tcPr>
            <w:tcW w:w="406" w:type="pct"/>
          </w:tcPr>
          <w:p w14:paraId="226C42C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2E4ACC46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068B5633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21333CD" w14:textId="77777777" w:rsidTr="00B720EB">
        <w:tc>
          <w:tcPr>
            <w:tcW w:w="315" w:type="pct"/>
          </w:tcPr>
          <w:p w14:paraId="242E8179" w14:textId="53F5DA76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2729D54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2019 году </w:t>
            </w:r>
            <w:r w:rsidRPr="00AE43E6">
              <w:rPr>
                <w:rFonts w:ascii="Liberation Serif" w:hAnsi="Liberation Serif" w:cs="Liberation Serif"/>
              </w:rPr>
              <w:br/>
              <w:t>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 </w:t>
            </w:r>
          </w:p>
        </w:tc>
        <w:tc>
          <w:tcPr>
            <w:tcW w:w="407" w:type="pct"/>
          </w:tcPr>
          <w:p w14:paraId="0AE7C1DD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95 637,5</w:t>
            </w:r>
          </w:p>
        </w:tc>
        <w:tc>
          <w:tcPr>
            <w:tcW w:w="407" w:type="pct"/>
          </w:tcPr>
          <w:p w14:paraId="7804F02E" w14:textId="77777777" w:rsidR="00FA7DD6" w:rsidRPr="00AE43E6" w:rsidRDefault="00FA7DD6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54 640,3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1" w:type="pct"/>
          </w:tcPr>
          <w:p w14:paraId="707F1E0D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40 997,2</w:t>
            </w:r>
          </w:p>
          <w:p w14:paraId="57B0D6FA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6" w:type="pct"/>
          </w:tcPr>
          <w:p w14:paraId="36341135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0684F6AC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35F7E4D9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402071A" w14:textId="77777777" w:rsidTr="00B720EB">
        <w:tc>
          <w:tcPr>
            <w:tcW w:w="315" w:type="pct"/>
          </w:tcPr>
          <w:p w14:paraId="35B6E038" w14:textId="394368CF" w:rsidR="00FA7DD6" w:rsidRPr="00AE43E6" w:rsidRDefault="007F40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</w:t>
            </w:r>
            <w:r w:rsidR="00FA7DD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43C4864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2020 году </w:t>
            </w:r>
            <w:r w:rsidRPr="00AE43E6">
              <w:rPr>
                <w:rFonts w:ascii="Liberation Serif" w:hAnsi="Liberation Serif" w:cs="Liberation Serif"/>
              </w:rPr>
              <w:br/>
              <w:t>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7" w:type="pct"/>
          </w:tcPr>
          <w:p w14:paraId="65606301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49 133,4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7" w:type="pct"/>
          </w:tcPr>
          <w:p w14:paraId="3DC2F7F4" w14:textId="77777777" w:rsidR="00FA7DD6" w:rsidRPr="00AE43E6" w:rsidRDefault="00FA7DD6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25 455,6</w:t>
            </w:r>
          </w:p>
        </w:tc>
        <w:tc>
          <w:tcPr>
            <w:tcW w:w="361" w:type="pct"/>
          </w:tcPr>
          <w:p w14:paraId="7BAF1644" w14:textId="77777777" w:rsidR="00FA7DD6" w:rsidRPr="00AE43E6" w:rsidRDefault="00FA7DD6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  <w:szCs w:val="28"/>
              </w:rPr>
              <w:fldChar w:fldCharType="begin"/>
            </w:r>
            <w:r w:rsidRPr="00AE43E6">
              <w:rPr>
                <w:rFonts w:ascii="Liberation Serif" w:hAnsi="Liberation Serif" w:cs="Liberation Serif"/>
                <w:szCs w:val="28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szCs w:val="28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szCs w:val="28"/>
              </w:rPr>
              <w:t>23 677,8</w:t>
            </w:r>
            <w:r w:rsidRPr="00AE43E6">
              <w:rPr>
                <w:rFonts w:ascii="Liberation Serif" w:hAnsi="Liberation Serif" w:cs="Liberation Serif"/>
                <w:szCs w:val="28"/>
              </w:rPr>
              <w:fldChar w:fldCharType="end"/>
            </w:r>
          </w:p>
        </w:tc>
        <w:tc>
          <w:tcPr>
            <w:tcW w:w="406" w:type="pct"/>
          </w:tcPr>
          <w:p w14:paraId="06F62B9D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2CF3D1B8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20C155B7" w14:textId="77777777" w:rsidR="00FA7DD6" w:rsidRPr="00AE43E6" w:rsidRDefault="00FA7DD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025491B" w14:textId="77777777" w:rsidTr="00C80784">
        <w:tc>
          <w:tcPr>
            <w:tcW w:w="315" w:type="pct"/>
          </w:tcPr>
          <w:p w14:paraId="4CD73E12" w14:textId="54DD1970" w:rsidR="00C80784" w:rsidRPr="00AE43E6" w:rsidRDefault="007F4036" w:rsidP="00C80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59</w:t>
            </w:r>
            <w:r w:rsidR="00C80784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78751945" w14:textId="77777777" w:rsidR="00C80784" w:rsidRPr="00AE43E6" w:rsidRDefault="00C80784" w:rsidP="00C80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2021 году </w:t>
            </w:r>
            <w:r w:rsidRPr="00AE43E6">
              <w:rPr>
                <w:rFonts w:ascii="Liberation Serif" w:hAnsi="Liberation Serif" w:cs="Liberation Serif"/>
              </w:rPr>
              <w:br/>
              <w:t>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7" w:type="pct"/>
          </w:tcPr>
          <w:p w14:paraId="3F575903" w14:textId="6A4ADF68" w:rsidR="00C80784" w:rsidRPr="00AE43E6" w:rsidRDefault="00C80784" w:rsidP="00C80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48 919,4</w:t>
            </w:r>
          </w:p>
        </w:tc>
        <w:tc>
          <w:tcPr>
            <w:tcW w:w="407" w:type="pct"/>
          </w:tcPr>
          <w:p w14:paraId="14FEA621" w14:textId="488A20BC" w:rsidR="00C80784" w:rsidRPr="00AE43E6" w:rsidRDefault="00C80784" w:rsidP="00C8078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25 312,2</w:t>
            </w:r>
          </w:p>
        </w:tc>
        <w:tc>
          <w:tcPr>
            <w:tcW w:w="361" w:type="pct"/>
          </w:tcPr>
          <w:p w14:paraId="0837F1E5" w14:textId="6E394F34" w:rsidR="00C80784" w:rsidRPr="00AE43E6" w:rsidRDefault="00C80784" w:rsidP="00C80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23 607,2</w:t>
            </w:r>
          </w:p>
        </w:tc>
        <w:tc>
          <w:tcPr>
            <w:tcW w:w="406" w:type="pct"/>
          </w:tcPr>
          <w:p w14:paraId="6547909E" w14:textId="77777777" w:rsidR="00C80784" w:rsidRPr="00AE43E6" w:rsidRDefault="00C80784" w:rsidP="00C80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0583E09B" w14:textId="77777777" w:rsidR="00C80784" w:rsidRPr="00AE43E6" w:rsidRDefault="00C80784" w:rsidP="00C80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2F4C60AB" w14:textId="77777777" w:rsidR="00C80784" w:rsidRPr="00AE43E6" w:rsidRDefault="00C80784" w:rsidP="00C807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2EA4991" w14:textId="77777777" w:rsidTr="001736AA">
        <w:tc>
          <w:tcPr>
            <w:tcW w:w="315" w:type="pct"/>
          </w:tcPr>
          <w:p w14:paraId="51724123" w14:textId="631E5C44" w:rsidR="001736AA" w:rsidRPr="00AE43E6" w:rsidRDefault="007F4036" w:rsidP="001736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</w:t>
            </w:r>
            <w:r w:rsidR="001736AA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2739BBA0" w14:textId="77777777" w:rsidR="001736AA" w:rsidRPr="00AE43E6" w:rsidRDefault="001736AA" w:rsidP="001736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2022 году </w:t>
            </w:r>
            <w:r w:rsidRPr="00AE43E6">
              <w:rPr>
                <w:rFonts w:ascii="Liberation Serif" w:hAnsi="Liberation Serif" w:cs="Liberation Serif"/>
              </w:rPr>
              <w:br/>
              <w:t>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7" w:type="pct"/>
          </w:tcPr>
          <w:p w14:paraId="6CDFAFC8" w14:textId="0566D06D" w:rsidR="001736AA" w:rsidRPr="00AE43E6" w:rsidRDefault="001736AA" w:rsidP="001736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48 617,2</w:t>
            </w:r>
          </w:p>
        </w:tc>
        <w:tc>
          <w:tcPr>
            <w:tcW w:w="407" w:type="pct"/>
          </w:tcPr>
          <w:p w14:paraId="5C677082" w14:textId="02B2DBE0" w:rsidR="001736AA" w:rsidRPr="00AE43E6" w:rsidRDefault="001736AA" w:rsidP="001736AA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26 192,0</w:t>
            </w:r>
          </w:p>
        </w:tc>
        <w:tc>
          <w:tcPr>
            <w:tcW w:w="361" w:type="pct"/>
          </w:tcPr>
          <w:p w14:paraId="075417F4" w14:textId="2CDD7266" w:rsidR="001736AA" w:rsidRPr="00AE43E6" w:rsidRDefault="001736AA" w:rsidP="001736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t>22 425,2</w:t>
            </w:r>
          </w:p>
        </w:tc>
        <w:tc>
          <w:tcPr>
            <w:tcW w:w="406" w:type="pct"/>
          </w:tcPr>
          <w:p w14:paraId="40278E42" w14:textId="77777777" w:rsidR="001736AA" w:rsidRPr="00AE43E6" w:rsidRDefault="001736AA" w:rsidP="001736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488950AB" w14:textId="77777777" w:rsidR="001736AA" w:rsidRPr="00AE43E6" w:rsidRDefault="001736AA" w:rsidP="001736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56E89007" w14:textId="77777777" w:rsidR="001736AA" w:rsidRPr="00AE43E6" w:rsidRDefault="001736AA" w:rsidP="001736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8E2" w:rsidRPr="00AE43E6" w14:paraId="5C01BC88" w14:textId="77777777" w:rsidTr="000548E2">
        <w:tc>
          <w:tcPr>
            <w:tcW w:w="315" w:type="pct"/>
          </w:tcPr>
          <w:p w14:paraId="1A0654F1" w14:textId="445392A2" w:rsidR="000548E2" w:rsidRPr="00AE43E6" w:rsidRDefault="007F4036" w:rsidP="000548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61</w:t>
            </w:r>
            <w:r w:rsidR="000548E2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38" w:type="pct"/>
            <w:gridSpan w:val="4"/>
          </w:tcPr>
          <w:p w14:paraId="7FF55C37" w14:textId="255E1318" w:rsidR="000548E2" w:rsidRPr="00AE43E6" w:rsidRDefault="000548E2" w:rsidP="000548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расходов на выполнение мероприятий подпрограммы 2 в 2023 году </w:t>
            </w:r>
            <w:r w:rsidRPr="00AE43E6">
              <w:rPr>
                <w:rFonts w:ascii="Liberation Serif" w:hAnsi="Liberation Serif" w:cs="Liberation Serif"/>
              </w:rPr>
              <w:br/>
              <w:t>(</w:t>
            </w: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этап)</w:t>
            </w:r>
          </w:p>
        </w:tc>
        <w:tc>
          <w:tcPr>
            <w:tcW w:w="407" w:type="pct"/>
          </w:tcPr>
          <w:p w14:paraId="02DFB2CE" w14:textId="7A9EC466" w:rsidR="000548E2" w:rsidRPr="00AE43E6" w:rsidRDefault="000548E2" w:rsidP="000548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38 448,2</w:t>
            </w:r>
          </w:p>
        </w:tc>
        <w:tc>
          <w:tcPr>
            <w:tcW w:w="407" w:type="pct"/>
          </w:tcPr>
          <w:p w14:paraId="5ADB3006" w14:textId="1F6B7CFB" w:rsidR="000548E2" w:rsidRPr="00AE43E6" w:rsidRDefault="000548E2" w:rsidP="000548E2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19 073,7</w:t>
            </w:r>
          </w:p>
        </w:tc>
        <w:tc>
          <w:tcPr>
            <w:tcW w:w="361" w:type="pct"/>
          </w:tcPr>
          <w:p w14:paraId="25CE2FF3" w14:textId="0921335C" w:rsidR="000548E2" w:rsidRPr="00AE43E6" w:rsidRDefault="000548E2" w:rsidP="000548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19 374,5</w:t>
            </w:r>
          </w:p>
        </w:tc>
        <w:tc>
          <w:tcPr>
            <w:tcW w:w="406" w:type="pct"/>
          </w:tcPr>
          <w:p w14:paraId="7212389E" w14:textId="3B07553E" w:rsidR="000548E2" w:rsidRPr="00AE43E6" w:rsidRDefault="000548E2" w:rsidP="000548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21" w:type="pct"/>
          </w:tcPr>
          <w:p w14:paraId="40130035" w14:textId="0C77ABB1" w:rsidR="000548E2" w:rsidRPr="00AE43E6" w:rsidRDefault="000548E2" w:rsidP="000548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45" w:type="pct"/>
          </w:tcPr>
          <w:p w14:paraId="33FBC001" w14:textId="77777777" w:rsidR="000548E2" w:rsidRPr="00AE43E6" w:rsidRDefault="000548E2" w:rsidP="000548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6114FE2A" w14:textId="77777777" w:rsidR="00FA7DD6" w:rsidRPr="00AE43E6" w:rsidRDefault="00FA7DD6" w:rsidP="00EB0044">
      <w:pPr>
        <w:pStyle w:val="ConsPlusNormal"/>
        <w:shd w:val="clear" w:color="auto" w:fill="FFFFFF" w:themeFill="background1"/>
        <w:outlineLvl w:val="1"/>
        <w:rPr>
          <w:rFonts w:ascii="Liberation Serif" w:hAnsi="Liberation Serif" w:cs="Liberation Serif"/>
          <w:sz w:val="28"/>
          <w:szCs w:val="28"/>
        </w:rPr>
      </w:pPr>
    </w:p>
    <w:p w14:paraId="2F4242AC" w14:textId="77777777" w:rsidR="001A2AB4" w:rsidRPr="00AE43E6" w:rsidRDefault="001A2AB4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  <w:sectPr w:rsidR="001A2AB4" w:rsidRPr="00AE43E6" w:rsidSect="00260DD2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50FBEBBD" w14:textId="77777777" w:rsidR="00B720EB" w:rsidRPr="00AE43E6" w:rsidRDefault="00B720E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6B8FA07A" w14:textId="77777777" w:rsidR="00B720EB" w:rsidRPr="00AE43E6" w:rsidRDefault="00B720EB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 комплексной программе Свердловской области</w:t>
      </w:r>
    </w:p>
    <w:p w14:paraId="000C5AF7" w14:textId="46D40C36" w:rsidR="00B720EB" w:rsidRPr="00AE43E6" w:rsidRDefault="00334ECA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«</w:t>
      </w:r>
      <w:r w:rsidR="00B720EB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Pr="00AE43E6">
        <w:rPr>
          <w:rFonts w:ascii="Liberation Serif" w:hAnsi="Liberation Serif" w:cs="Liberation Serif"/>
          <w:sz w:val="28"/>
          <w:szCs w:val="28"/>
        </w:rPr>
        <w:t>»</w:t>
      </w:r>
      <w:r w:rsidR="00B720EB" w:rsidRPr="00AE43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50A65E8" w14:textId="77777777" w:rsidR="00B720EB" w:rsidRPr="00AE43E6" w:rsidRDefault="00B720EB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2AF46D9E" w14:textId="77777777" w:rsidR="00B720EB" w:rsidRPr="00AE43E6" w:rsidRDefault="00B720EB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1E2315" w14:textId="77777777" w:rsidR="00B720EB" w:rsidRPr="00AE43E6" w:rsidRDefault="00B720EB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ОБЪЕМ</w:t>
      </w:r>
    </w:p>
    <w:p w14:paraId="6534D0EA" w14:textId="77777777" w:rsidR="00B720EB" w:rsidRPr="00AE43E6" w:rsidRDefault="00B720EB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ресурсного обеспечения комплексной программы</w:t>
      </w:r>
    </w:p>
    <w:p w14:paraId="363F9D9D" w14:textId="11EA2AE3" w:rsidR="00B720EB" w:rsidRPr="00AE43E6" w:rsidRDefault="00B720EB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18E6C7F" w14:textId="77777777" w:rsidR="00B720EB" w:rsidRPr="00AE43E6" w:rsidRDefault="00B720EB" w:rsidP="00EB0044">
      <w:pPr>
        <w:shd w:val="clear" w:color="auto" w:fill="FFFFFF" w:themeFill="background1"/>
        <w:spacing w:after="1" w:line="240" w:lineRule="auto"/>
        <w:rPr>
          <w:rFonts w:ascii="Liberation Serif" w:hAnsi="Liberation Serif" w:cs="Liberation Serif"/>
          <w:sz w:val="28"/>
          <w:szCs w:val="28"/>
        </w:rPr>
      </w:pPr>
    </w:p>
    <w:p w14:paraId="0FE52386" w14:textId="77777777" w:rsidR="00B720EB" w:rsidRPr="00AE43E6" w:rsidRDefault="00B720EB" w:rsidP="00EB0044">
      <w:pPr>
        <w:shd w:val="clear" w:color="auto" w:fill="FFFFFF" w:themeFill="background1"/>
        <w:spacing w:after="1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11" w:type="pct"/>
        <w:tblLayout w:type="fixed"/>
        <w:tblLook w:val="0000" w:firstRow="0" w:lastRow="0" w:firstColumn="0" w:lastColumn="0" w:noHBand="0" w:noVBand="0"/>
      </w:tblPr>
      <w:tblGrid>
        <w:gridCol w:w="857"/>
        <w:gridCol w:w="1976"/>
        <w:gridCol w:w="1560"/>
        <w:gridCol w:w="1132"/>
        <w:gridCol w:w="1132"/>
        <w:gridCol w:w="1136"/>
        <w:gridCol w:w="1132"/>
        <w:gridCol w:w="1136"/>
        <w:gridCol w:w="1132"/>
        <w:gridCol w:w="1136"/>
        <w:gridCol w:w="1132"/>
        <w:gridCol w:w="1136"/>
        <w:gridCol w:w="1132"/>
      </w:tblGrid>
      <w:tr w:rsidR="009E5576" w:rsidRPr="00AE43E6" w14:paraId="406FA117" w14:textId="65909AA6" w:rsidTr="00E60F9A">
        <w:tc>
          <w:tcPr>
            <w:tcW w:w="272" w:type="pct"/>
            <w:vMerge w:val="restart"/>
          </w:tcPr>
          <w:p w14:paraId="649087EC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628" w:type="pct"/>
            <w:vMerge w:val="restart"/>
          </w:tcPr>
          <w:p w14:paraId="17BB4413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Источник финансирования</w:t>
            </w:r>
          </w:p>
        </w:tc>
        <w:tc>
          <w:tcPr>
            <w:tcW w:w="496" w:type="pct"/>
            <w:vMerge w:val="restart"/>
          </w:tcPr>
          <w:p w14:paraId="062F507E" w14:textId="260F09AB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финансиро-вания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на 2014–</w:t>
            </w:r>
            <w:r w:rsidRPr="00AE43E6">
              <w:rPr>
                <w:rFonts w:ascii="Liberation Serif" w:hAnsi="Liberation Serif" w:cs="Liberation Serif"/>
              </w:rPr>
              <w:br/>
              <w:t xml:space="preserve">2022 годы </w:t>
            </w:r>
          </w:p>
          <w:p w14:paraId="602F9F1A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(тыс. рублей)</w:t>
            </w:r>
          </w:p>
        </w:tc>
        <w:tc>
          <w:tcPr>
            <w:tcW w:w="3604" w:type="pct"/>
            <w:gridSpan w:val="10"/>
          </w:tcPr>
          <w:p w14:paraId="7789AD0A" w14:textId="1123BACE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 том числе</w:t>
            </w:r>
          </w:p>
        </w:tc>
      </w:tr>
      <w:tr w:rsidR="00E60F9A" w:rsidRPr="00AE43E6" w14:paraId="25E4809A" w14:textId="77C0578F" w:rsidTr="00E60F9A">
        <w:tc>
          <w:tcPr>
            <w:tcW w:w="272" w:type="pct"/>
            <w:vMerge/>
          </w:tcPr>
          <w:p w14:paraId="1583C53A" w14:textId="77777777" w:rsidR="00E60F9A" w:rsidRPr="00AE43E6" w:rsidRDefault="00E60F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28" w:type="pct"/>
            <w:vMerge/>
          </w:tcPr>
          <w:p w14:paraId="7B31FBB0" w14:textId="77777777" w:rsidR="00E60F9A" w:rsidRPr="00AE43E6" w:rsidRDefault="00E60F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6" w:type="pct"/>
            <w:vMerge/>
          </w:tcPr>
          <w:p w14:paraId="479182ED" w14:textId="77777777" w:rsidR="00E60F9A" w:rsidRPr="00AE43E6" w:rsidRDefault="00E60F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0" w:type="pct"/>
          </w:tcPr>
          <w:p w14:paraId="34589ED5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2014 год</w:t>
            </w:r>
          </w:p>
        </w:tc>
        <w:tc>
          <w:tcPr>
            <w:tcW w:w="360" w:type="pct"/>
          </w:tcPr>
          <w:p w14:paraId="46D217F6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2015 год</w:t>
            </w:r>
          </w:p>
        </w:tc>
        <w:tc>
          <w:tcPr>
            <w:tcW w:w="361" w:type="pct"/>
          </w:tcPr>
          <w:p w14:paraId="04EE1642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2016 год</w:t>
            </w:r>
          </w:p>
        </w:tc>
        <w:tc>
          <w:tcPr>
            <w:tcW w:w="360" w:type="pct"/>
          </w:tcPr>
          <w:p w14:paraId="3CD885F1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361" w:type="pct"/>
          </w:tcPr>
          <w:p w14:paraId="59974F95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360" w:type="pct"/>
          </w:tcPr>
          <w:p w14:paraId="1CD4E996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2019 год</w:t>
            </w:r>
          </w:p>
        </w:tc>
        <w:tc>
          <w:tcPr>
            <w:tcW w:w="361" w:type="pct"/>
          </w:tcPr>
          <w:p w14:paraId="2F11ECE5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360" w:type="pct"/>
          </w:tcPr>
          <w:p w14:paraId="5DB9D904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361" w:type="pct"/>
          </w:tcPr>
          <w:p w14:paraId="3DC767C3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360" w:type="pct"/>
          </w:tcPr>
          <w:p w14:paraId="28EBFDC4" w14:textId="43F11011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</w:tr>
    </w:tbl>
    <w:p w14:paraId="4A2668D7" w14:textId="77777777" w:rsidR="00B720EB" w:rsidRPr="00AE43E6" w:rsidRDefault="00B720EB" w:rsidP="00EB0044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11" w:type="pct"/>
        <w:tblLayout w:type="fixed"/>
        <w:tblLook w:val="0000" w:firstRow="0" w:lastRow="0" w:firstColumn="0" w:lastColumn="0" w:noHBand="0" w:noVBand="0"/>
      </w:tblPr>
      <w:tblGrid>
        <w:gridCol w:w="794"/>
        <w:gridCol w:w="2035"/>
        <w:gridCol w:w="1560"/>
        <w:gridCol w:w="1132"/>
        <w:gridCol w:w="1136"/>
        <w:gridCol w:w="1132"/>
        <w:gridCol w:w="1136"/>
        <w:gridCol w:w="1132"/>
        <w:gridCol w:w="1136"/>
        <w:gridCol w:w="1136"/>
        <w:gridCol w:w="1132"/>
        <w:gridCol w:w="1136"/>
        <w:gridCol w:w="1132"/>
      </w:tblGrid>
      <w:tr w:rsidR="009E5576" w:rsidRPr="00AE43E6" w14:paraId="3FAA08B8" w14:textId="032E90B2" w:rsidTr="00E60F9A">
        <w:trPr>
          <w:tblHeader/>
        </w:trPr>
        <w:tc>
          <w:tcPr>
            <w:tcW w:w="252" w:type="pct"/>
            <w:shd w:val="clear" w:color="auto" w:fill="auto"/>
          </w:tcPr>
          <w:p w14:paraId="3E90D23A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14:paraId="54DDD7E8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5DB0BB24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14:paraId="60084871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38CFF443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14:paraId="1CDA86AF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066DA0F9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14:paraId="36C5292E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44C99071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03B72AE0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</w:t>
            </w:r>
          </w:p>
        </w:tc>
        <w:tc>
          <w:tcPr>
            <w:tcW w:w="360" w:type="pct"/>
          </w:tcPr>
          <w:p w14:paraId="24F49577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</w:t>
            </w:r>
          </w:p>
        </w:tc>
        <w:tc>
          <w:tcPr>
            <w:tcW w:w="361" w:type="pct"/>
          </w:tcPr>
          <w:p w14:paraId="5616B1A6" w14:textId="77777777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</w:t>
            </w:r>
          </w:p>
        </w:tc>
        <w:tc>
          <w:tcPr>
            <w:tcW w:w="360" w:type="pct"/>
          </w:tcPr>
          <w:p w14:paraId="2C71A5E0" w14:textId="3B54FC30" w:rsidR="00E60F9A" w:rsidRPr="00AE43E6" w:rsidRDefault="00DF717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</w:t>
            </w:r>
          </w:p>
        </w:tc>
      </w:tr>
      <w:tr w:rsidR="009E5576" w:rsidRPr="00AE43E6" w14:paraId="381CEEF2" w14:textId="1EF55879" w:rsidTr="00E60F9A">
        <w:tc>
          <w:tcPr>
            <w:tcW w:w="252" w:type="pct"/>
            <w:shd w:val="clear" w:color="auto" w:fill="auto"/>
          </w:tcPr>
          <w:p w14:paraId="791D4565" w14:textId="19B6B7FB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1.</w:t>
            </w:r>
          </w:p>
        </w:tc>
        <w:tc>
          <w:tcPr>
            <w:tcW w:w="4748" w:type="pct"/>
            <w:gridSpan w:val="12"/>
            <w:shd w:val="clear" w:color="auto" w:fill="auto"/>
          </w:tcPr>
          <w:p w14:paraId="454FD91F" w14:textId="5B0AF526" w:rsidR="00E60F9A" w:rsidRPr="00AE43E6" w:rsidRDefault="00E60F9A" w:rsidP="00EB0044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По подпрограмме 2</w:t>
            </w:r>
          </w:p>
        </w:tc>
      </w:tr>
      <w:tr w:rsidR="00442F84" w:rsidRPr="00AE43E6" w14:paraId="07E6CF6A" w14:textId="234958D3" w:rsidTr="00E60F9A">
        <w:tc>
          <w:tcPr>
            <w:tcW w:w="252" w:type="pct"/>
            <w:shd w:val="clear" w:color="auto" w:fill="auto"/>
          </w:tcPr>
          <w:p w14:paraId="4907988C" w14:textId="55C012CE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2.</w:t>
            </w:r>
          </w:p>
        </w:tc>
        <w:tc>
          <w:tcPr>
            <w:tcW w:w="647" w:type="pct"/>
            <w:shd w:val="clear" w:color="auto" w:fill="auto"/>
          </w:tcPr>
          <w:p w14:paraId="43741C82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  <w:p w14:paraId="58768569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 том числе:</w:t>
            </w:r>
          </w:p>
        </w:tc>
        <w:tc>
          <w:tcPr>
            <w:tcW w:w="496" w:type="pct"/>
            <w:shd w:val="clear" w:color="auto" w:fill="auto"/>
          </w:tcPr>
          <w:p w14:paraId="5C3D189B" w14:textId="4D5CA2F8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852 555,9</w:t>
            </w:r>
          </w:p>
          <w:p w14:paraId="55E8F359" w14:textId="51D8CEF5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0" w:type="pct"/>
            <w:shd w:val="clear" w:color="auto" w:fill="auto"/>
          </w:tcPr>
          <w:p w14:paraId="64CC6DE1" w14:textId="7AD90FD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11A034B2" w14:textId="16822F5E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4A124FFA" w14:textId="448805C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3B931651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326 087,0</w:t>
            </w:r>
          </w:p>
        </w:tc>
        <w:tc>
          <w:tcPr>
            <w:tcW w:w="360" w:type="pct"/>
            <w:shd w:val="clear" w:color="auto" w:fill="auto"/>
          </w:tcPr>
          <w:p w14:paraId="14CBFBD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245 713,2</w:t>
            </w:r>
          </w:p>
        </w:tc>
        <w:tc>
          <w:tcPr>
            <w:tcW w:w="361" w:type="pct"/>
            <w:shd w:val="clear" w:color="auto" w:fill="auto"/>
          </w:tcPr>
          <w:p w14:paraId="708A3056" w14:textId="77777777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95 637,5</w:t>
            </w:r>
          </w:p>
          <w:p w14:paraId="006D5865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7DE4C59F" w14:textId="77777777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49 133,4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0" w:type="pct"/>
          </w:tcPr>
          <w:p w14:paraId="4F1413F0" w14:textId="17267F08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48 919,4</w:t>
            </w:r>
          </w:p>
          <w:p w14:paraId="4C7E6809" w14:textId="3EC1330A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1" w:type="pct"/>
          </w:tcPr>
          <w:p w14:paraId="1D856A8F" w14:textId="35D6E403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48 617,2</w:t>
            </w:r>
          </w:p>
          <w:p w14:paraId="286A0FA4" w14:textId="45ADE1E6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0" w:type="pct"/>
          </w:tcPr>
          <w:p w14:paraId="6E9EDF36" w14:textId="5B4251DF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38 448,2</w:t>
            </w:r>
          </w:p>
          <w:p w14:paraId="4FE152F8" w14:textId="77777777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2F84" w:rsidRPr="00AE43E6" w14:paraId="642CF88B" w14:textId="1238D667" w:rsidTr="00E60F9A">
        <w:tc>
          <w:tcPr>
            <w:tcW w:w="252" w:type="pct"/>
            <w:shd w:val="clear" w:color="auto" w:fill="auto"/>
          </w:tcPr>
          <w:p w14:paraId="3CAFB7E7" w14:textId="36D20C5B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647" w:type="pct"/>
            <w:shd w:val="clear" w:color="auto" w:fill="auto"/>
          </w:tcPr>
          <w:p w14:paraId="3C2EDAB5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</w:tcPr>
          <w:p w14:paraId="3DE76DEA" w14:textId="741FDECB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465 301,6</w:t>
            </w:r>
          </w:p>
          <w:p w14:paraId="6C8917A9" w14:textId="71CF653A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14:paraId="625D9A4A" w14:textId="017337F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3BF4F84D" w14:textId="4B62AC79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3FE67FA2" w14:textId="7558617D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08BB45A4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150 000,0</w:t>
            </w:r>
          </w:p>
        </w:tc>
        <w:tc>
          <w:tcPr>
            <w:tcW w:w="360" w:type="pct"/>
            <w:shd w:val="clear" w:color="auto" w:fill="auto"/>
          </w:tcPr>
          <w:p w14:paraId="136B6B9D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164 627,8</w:t>
            </w:r>
          </w:p>
        </w:tc>
        <w:tc>
          <w:tcPr>
            <w:tcW w:w="361" w:type="pct"/>
            <w:shd w:val="clear" w:color="auto" w:fill="auto"/>
          </w:tcPr>
          <w:p w14:paraId="1B0C2102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54 640,3</w:t>
            </w:r>
          </w:p>
        </w:tc>
        <w:tc>
          <w:tcPr>
            <w:tcW w:w="361" w:type="pct"/>
            <w:shd w:val="clear" w:color="auto" w:fill="auto"/>
          </w:tcPr>
          <w:p w14:paraId="3B5AFB54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25 455,6</w:t>
            </w:r>
          </w:p>
        </w:tc>
        <w:tc>
          <w:tcPr>
            <w:tcW w:w="360" w:type="pct"/>
          </w:tcPr>
          <w:p w14:paraId="2CD70C0C" w14:textId="176128A4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25 312,2</w:t>
            </w:r>
          </w:p>
          <w:p w14:paraId="2C68A8CC" w14:textId="0BA58F01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361" w:type="pct"/>
          </w:tcPr>
          <w:p w14:paraId="640FD0BB" w14:textId="545B95EB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26 192,0</w:t>
            </w:r>
          </w:p>
          <w:p w14:paraId="4620676F" w14:textId="1685956D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</w:p>
        </w:tc>
        <w:tc>
          <w:tcPr>
            <w:tcW w:w="360" w:type="pct"/>
          </w:tcPr>
          <w:p w14:paraId="62E28C55" w14:textId="0B1756E7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19 073,7</w:t>
            </w:r>
          </w:p>
          <w:p w14:paraId="2985ECE2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42F84" w:rsidRPr="00AE43E6" w14:paraId="1907A658" w14:textId="11DD6E2D" w:rsidTr="00E60F9A">
        <w:tc>
          <w:tcPr>
            <w:tcW w:w="252" w:type="pct"/>
            <w:shd w:val="clear" w:color="auto" w:fill="auto"/>
          </w:tcPr>
          <w:p w14:paraId="2C47E9ED" w14:textId="1F22278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4.</w:t>
            </w:r>
          </w:p>
        </w:tc>
        <w:tc>
          <w:tcPr>
            <w:tcW w:w="647" w:type="pct"/>
            <w:shd w:val="clear" w:color="auto" w:fill="auto"/>
          </w:tcPr>
          <w:p w14:paraId="5DE6057C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областной бюджет</w:t>
            </w:r>
          </w:p>
          <w:p w14:paraId="5C6D3E76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из них:</w:t>
            </w:r>
          </w:p>
        </w:tc>
        <w:tc>
          <w:tcPr>
            <w:tcW w:w="496" w:type="pct"/>
            <w:shd w:val="clear" w:color="auto" w:fill="auto"/>
          </w:tcPr>
          <w:p w14:paraId="4C62F57A" w14:textId="197F04DE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387 254,3</w:t>
            </w:r>
          </w:p>
          <w:p w14:paraId="66021B98" w14:textId="601CE576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0" w:type="pct"/>
            <w:shd w:val="clear" w:color="auto" w:fill="auto"/>
          </w:tcPr>
          <w:p w14:paraId="79E9712E" w14:textId="473ADCC3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0BA7DF2F" w14:textId="6C267EA6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4229D016" w14:textId="69EA8DC0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5920B6C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176 087,0</w:t>
            </w:r>
          </w:p>
        </w:tc>
        <w:tc>
          <w:tcPr>
            <w:tcW w:w="360" w:type="pct"/>
            <w:shd w:val="clear" w:color="auto" w:fill="auto"/>
          </w:tcPr>
          <w:p w14:paraId="5711DC5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81 085,4</w:t>
            </w:r>
          </w:p>
        </w:tc>
        <w:tc>
          <w:tcPr>
            <w:tcW w:w="361" w:type="pct"/>
            <w:shd w:val="clear" w:color="auto" w:fill="auto"/>
          </w:tcPr>
          <w:p w14:paraId="633FF2B0" w14:textId="77777777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40 997,2</w:t>
            </w:r>
          </w:p>
          <w:p w14:paraId="274E4366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14:paraId="007C6465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AE43E6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szCs w:val="22"/>
              </w:rPr>
              <w:t>23 677,8</w: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0" w:type="pct"/>
          </w:tcPr>
          <w:p w14:paraId="605ECC7B" w14:textId="35179ACC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23 607,2</w:t>
            </w:r>
          </w:p>
          <w:p w14:paraId="3F241CFB" w14:textId="3AF27F02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1" w:type="pct"/>
          </w:tcPr>
          <w:p w14:paraId="1EB53C54" w14:textId="01515B40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22 425,2</w:t>
            </w:r>
          </w:p>
          <w:p w14:paraId="67789C0E" w14:textId="27B515A6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360" w:type="pct"/>
          </w:tcPr>
          <w:p w14:paraId="2410E39F" w14:textId="034C331A" w:rsidR="00442F84" w:rsidRPr="00AE43E6" w:rsidRDefault="00442F84" w:rsidP="00442F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19 374,5</w:t>
            </w:r>
          </w:p>
          <w:p w14:paraId="76D8602D" w14:textId="77777777" w:rsidR="00442F84" w:rsidRPr="00AE43E6" w:rsidRDefault="00442F84" w:rsidP="00442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2F84" w:rsidRPr="00AE43E6" w14:paraId="091C28C3" w14:textId="65EEA883" w:rsidTr="00E60F9A">
        <w:tc>
          <w:tcPr>
            <w:tcW w:w="252" w:type="pct"/>
            <w:shd w:val="clear" w:color="auto" w:fill="auto"/>
          </w:tcPr>
          <w:p w14:paraId="55854EF7" w14:textId="7CCEDFD6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5.</w:t>
            </w:r>
          </w:p>
        </w:tc>
        <w:tc>
          <w:tcPr>
            <w:tcW w:w="647" w:type="pct"/>
            <w:shd w:val="clear" w:color="auto" w:fill="auto"/>
          </w:tcPr>
          <w:p w14:paraId="76334121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социальной политики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2756824E" w14:textId="0190A696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233 855,6</w:t>
            </w:r>
          </w:p>
        </w:tc>
        <w:tc>
          <w:tcPr>
            <w:tcW w:w="360" w:type="pct"/>
            <w:shd w:val="clear" w:color="auto" w:fill="auto"/>
          </w:tcPr>
          <w:p w14:paraId="3CD1B2CB" w14:textId="3B4E66F2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53C4E206" w14:textId="6DB242E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431FD692" w14:textId="2E73FB2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37778970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110 704,7</w:t>
            </w:r>
          </w:p>
        </w:tc>
        <w:tc>
          <w:tcPr>
            <w:tcW w:w="360" w:type="pct"/>
            <w:shd w:val="clear" w:color="auto" w:fill="auto"/>
          </w:tcPr>
          <w:p w14:paraId="7FE064D3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41 569,1</w:t>
            </w:r>
          </w:p>
        </w:tc>
        <w:tc>
          <w:tcPr>
            <w:tcW w:w="361" w:type="pct"/>
            <w:shd w:val="clear" w:color="auto" w:fill="auto"/>
          </w:tcPr>
          <w:p w14:paraId="5E88FC5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21 797,6</w:t>
            </w:r>
          </w:p>
        </w:tc>
        <w:tc>
          <w:tcPr>
            <w:tcW w:w="361" w:type="pct"/>
            <w:shd w:val="clear" w:color="auto" w:fill="auto"/>
          </w:tcPr>
          <w:p w14:paraId="48469CF5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15 331,2 </w:t>
            </w:r>
          </w:p>
        </w:tc>
        <w:tc>
          <w:tcPr>
            <w:tcW w:w="360" w:type="pct"/>
          </w:tcPr>
          <w:p w14:paraId="580031AD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15 331,2</w:t>
            </w:r>
          </w:p>
        </w:tc>
        <w:tc>
          <w:tcPr>
            <w:tcW w:w="361" w:type="pct"/>
          </w:tcPr>
          <w:p w14:paraId="1A7EAF6A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14 560,9</w:t>
            </w:r>
          </w:p>
        </w:tc>
        <w:tc>
          <w:tcPr>
            <w:tcW w:w="360" w:type="pct"/>
          </w:tcPr>
          <w:p w14:paraId="0FC3A7B3" w14:textId="12183FD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14 560,9</w:t>
            </w:r>
          </w:p>
        </w:tc>
      </w:tr>
      <w:tr w:rsidR="00442F84" w:rsidRPr="00AE43E6" w14:paraId="1C997A20" w14:textId="6005260A" w:rsidTr="00E60F9A">
        <w:tc>
          <w:tcPr>
            <w:tcW w:w="252" w:type="pct"/>
            <w:shd w:val="clear" w:color="auto" w:fill="auto"/>
          </w:tcPr>
          <w:p w14:paraId="18547D9C" w14:textId="3352D5C0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6.</w:t>
            </w:r>
          </w:p>
        </w:tc>
        <w:tc>
          <w:tcPr>
            <w:tcW w:w="647" w:type="pct"/>
            <w:shd w:val="clear" w:color="auto" w:fill="auto"/>
          </w:tcPr>
          <w:p w14:paraId="7C63890F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118DF7EB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14:paraId="0E6CA267" w14:textId="53E328F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789F0D73" w14:textId="33F2C3B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08D3F249" w14:textId="7FD1B6AD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46029796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14:paraId="6C7E30C1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40213F18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567E539C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0" w:type="pct"/>
          </w:tcPr>
          <w:p w14:paraId="475A63FC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1" w:type="pct"/>
          </w:tcPr>
          <w:p w14:paraId="71BA8BF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0" w:type="pct"/>
          </w:tcPr>
          <w:p w14:paraId="40912753" w14:textId="4D81094A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442F84" w:rsidRPr="00AE43E6" w14:paraId="59F9E008" w14:textId="1B9E5EE4" w:rsidTr="00E60F9A">
        <w:tc>
          <w:tcPr>
            <w:tcW w:w="252" w:type="pct"/>
            <w:shd w:val="clear" w:color="auto" w:fill="auto"/>
          </w:tcPr>
          <w:p w14:paraId="46EED200" w14:textId="4487DD8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7.</w:t>
            </w:r>
          </w:p>
        </w:tc>
        <w:tc>
          <w:tcPr>
            <w:tcW w:w="647" w:type="pct"/>
            <w:shd w:val="clear" w:color="auto" w:fill="auto"/>
          </w:tcPr>
          <w:p w14:paraId="52FB2290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 xml:space="preserve">образования и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молодежной политики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0769E2FB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fldChar w:fldCharType="begin"/>
            </w:r>
            <w:r w:rsidRPr="00AE43E6">
              <w:rPr>
                <w:rFonts w:ascii="Liberation Serif" w:hAnsi="Liberation Serif" w:cs="Liberation Serif"/>
                <w:szCs w:val="22"/>
              </w:rPr>
              <w:instrText xml:space="preserve"> =SUM(LEFT) </w:instrTex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szCs w:val="22"/>
              </w:rPr>
              <w:t>110 412,5</w: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360" w:type="pct"/>
            <w:shd w:val="clear" w:color="auto" w:fill="auto"/>
          </w:tcPr>
          <w:p w14:paraId="0435638C" w14:textId="7E1BCD6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0F38935B" w14:textId="603B2495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0879C4F5" w14:textId="36BA76D1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428595A3" w14:textId="094BADF2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61 818,3</w:t>
            </w:r>
          </w:p>
        </w:tc>
        <w:tc>
          <w:tcPr>
            <w:tcW w:w="360" w:type="pct"/>
            <w:shd w:val="clear" w:color="auto" w:fill="auto"/>
          </w:tcPr>
          <w:p w14:paraId="19CA759E" w14:textId="7F5F24E0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30 000,0</w:t>
            </w:r>
          </w:p>
        </w:tc>
        <w:tc>
          <w:tcPr>
            <w:tcW w:w="361" w:type="pct"/>
            <w:shd w:val="clear" w:color="auto" w:fill="auto"/>
          </w:tcPr>
          <w:p w14:paraId="070EFB5B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8580,0</w:t>
            </w:r>
          </w:p>
        </w:tc>
        <w:tc>
          <w:tcPr>
            <w:tcW w:w="361" w:type="pct"/>
            <w:shd w:val="clear" w:color="auto" w:fill="auto"/>
          </w:tcPr>
          <w:p w14:paraId="64CD7413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3489,1</w:t>
            </w:r>
          </w:p>
        </w:tc>
        <w:tc>
          <w:tcPr>
            <w:tcW w:w="360" w:type="pct"/>
          </w:tcPr>
          <w:p w14:paraId="38EAE893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3489,1</w:t>
            </w:r>
          </w:p>
        </w:tc>
        <w:tc>
          <w:tcPr>
            <w:tcW w:w="361" w:type="pct"/>
          </w:tcPr>
          <w:p w14:paraId="26E929EB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3036,0</w:t>
            </w:r>
          </w:p>
        </w:tc>
        <w:tc>
          <w:tcPr>
            <w:tcW w:w="360" w:type="pct"/>
          </w:tcPr>
          <w:p w14:paraId="25AB0C19" w14:textId="6A08D74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</w:tr>
      <w:tr w:rsidR="00442F84" w:rsidRPr="00AE43E6" w14:paraId="4B0B7ED1" w14:textId="2DFBE88F" w:rsidTr="00E60F9A">
        <w:tc>
          <w:tcPr>
            <w:tcW w:w="252" w:type="pct"/>
            <w:shd w:val="clear" w:color="auto" w:fill="auto"/>
          </w:tcPr>
          <w:p w14:paraId="62146D91" w14:textId="476C7343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8.</w:t>
            </w:r>
          </w:p>
        </w:tc>
        <w:tc>
          <w:tcPr>
            <w:tcW w:w="647" w:type="pct"/>
            <w:shd w:val="clear" w:color="auto" w:fill="auto"/>
          </w:tcPr>
          <w:p w14:paraId="44BC4BA3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 xml:space="preserve">физической культуры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и спорта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06AE7EA4" w14:textId="28A4722C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25 521,9</w:t>
            </w:r>
          </w:p>
        </w:tc>
        <w:tc>
          <w:tcPr>
            <w:tcW w:w="360" w:type="pct"/>
            <w:shd w:val="clear" w:color="auto" w:fill="auto"/>
          </w:tcPr>
          <w:p w14:paraId="6F3D058F" w14:textId="5E425162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130B30B2" w14:textId="3556C863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2F57C5F3" w14:textId="1C58A9BA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5551D856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972,0</w:t>
            </w:r>
          </w:p>
        </w:tc>
        <w:tc>
          <w:tcPr>
            <w:tcW w:w="360" w:type="pct"/>
            <w:shd w:val="clear" w:color="auto" w:fill="auto"/>
          </w:tcPr>
          <w:p w14:paraId="3FE54C02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7985,1</w:t>
            </w:r>
          </w:p>
        </w:tc>
        <w:tc>
          <w:tcPr>
            <w:tcW w:w="361" w:type="pct"/>
            <w:shd w:val="clear" w:color="auto" w:fill="auto"/>
          </w:tcPr>
          <w:p w14:paraId="5AA1D0BA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6600,0</w:t>
            </w:r>
          </w:p>
        </w:tc>
        <w:tc>
          <w:tcPr>
            <w:tcW w:w="361" w:type="pct"/>
            <w:shd w:val="clear" w:color="auto" w:fill="auto"/>
          </w:tcPr>
          <w:p w14:paraId="0CD14DE9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2664,2</w:t>
            </w:r>
          </w:p>
        </w:tc>
        <w:tc>
          <w:tcPr>
            <w:tcW w:w="360" w:type="pct"/>
          </w:tcPr>
          <w:p w14:paraId="54A68B0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2664,2</w:t>
            </w:r>
          </w:p>
        </w:tc>
        <w:tc>
          <w:tcPr>
            <w:tcW w:w="361" w:type="pct"/>
          </w:tcPr>
          <w:p w14:paraId="143186C2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2318,2</w:t>
            </w:r>
          </w:p>
        </w:tc>
        <w:tc>
          <w:tcPr>
            <w:tcW w:w="360" w:type="pct"/>
          </w:tcPr>
          <w:p w14:paraId="341588BF" w14:textId="2BDB3B15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2318,2</w:t>
            </w:r>
          </w:p>
        </w:tc>
      </w:tr>
      <w:tr w:rsidR="00442F84" w:rsidRPr="00AE43E6" w14:paraId="1DE303BB" w14:textId="392BD636" w:rsidTr="00E60F9A">
        <w:tc>
          <w:tcPr>
            <w:tcW w:w="252" w:type="pct"/>
            <w:shd w:val="clear" w:color="auto" w:fill="auto"/>
          </w:tcPr>
          <w:p w14:paraId="130CF690" w14:textId="0F711478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9.</w:t>
            </w:r>
          </w:p>
        </w:tc>
        <w:tc>
          <w:tcPr>
            <w:tcW w:w="647" w:type="pct"/>
            <w:shd w:val="clear" w:color="auto" w:fill="auto"/>
          </w:tcPr>
          <w:p w14:paraId="735BB598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20528CC5" w14:textId="236233BD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15 413,6</w:t>
            </w:r>
          </w:p>
        </w:tc>
        <w:tc>
          <w:tcPr>
            <w:tcW w:w="360" w:type="pct"/>
            <w:shd w:val="clear" w:color="auto" w:fill="auto"/>
          </w:tcPr>
          <w:p w14:paraId="19EF217C" w14:textId="743B9D39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05E44334" w14:textId="3A0536C3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20F2DB5D" w14:textId="50C27F32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1FD63E7A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1512,0</w:t>
            </w:r>
          </w:p>
        </w:tc>
        <w:tc>
          <w:tcPr>
            <w:tcW w:w="360" w:type="pct"/>
            <w:shd w:val="clear" w:color="auto" w:fill="auto"/>
          </w:tcPr>
          <w:p w14:paraId="792790E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924,0</w:t>
            </w:r>
          </w:p>
        </w:tc>
        <w:tc>
          <w:tcPr>
            <w:tcW w:w="361" w:type="pct"/>
            <w:shd w:val="clear" w:color="auto" w:fill="auto"/>
          </w:tcPr>
          <w:p w14:paraId="7DEFE6A7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3899,8</w:t>
            </w:r>
          </w:p>
        </w:tc>
        <w:tc>
          <w:tcPr>
            <w:tcW w:w="361" w:type="pct"/>
            <w:shd w:val="clear" w:color="auto" w:fill="auto"/>
          </w:tcPr>
          <w:p w14:paraId="77709FF5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2073,5</w:t>
            </w:r>
          </w:p>
        </w:tc>
        <w:tc>
          <w:tcPr>
            <w:tcW w:w="360" w:type="pct"/>
          </w:tcPr>
          <w:p w14:paraId="36B56D9F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2073,5</w:t>
            </w:r>
          </w:p>
        </w:tc>
        <w:tc>
          <w:tcPr>
            <w:tcW w:w="361" w:type="pct"/>
          </w:tcPr>
          <w:p w14:paraId="693B2ABA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2465,4</w:t>
            </w:r>
          </w:p>
        </w:tc>
        <w:tc>
          <w:tcPr>
            <w:tcW w:w="360" w:type="pct"/>
          </w:tcPr>
          <w:p w14:paraId="61C5B2C0" w14:textId="0036DEF8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2465,4</w:t>
            </w:r>
          </w:p>
        </w:tc>
      </w:tr>
      <w:tr w:rsidR="00442F84" w:rsidRPr="00AE43E6" w14:paraId="51DDAE2F" w14:textId="7867677B" w:rsidTr="00E60F9A">
        <w:tc>
          <w:tcPr>
            <w:tcW w:w="252" w:type="pct"/>
            <w:shd w:val="clear" w:color="auto" w:fill="auto"/>
          </w:tcPr>
          <w:p w14:paraId="2912CE77" w14:textId="638EA67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10.</w:t>
            </w:r>
          </w:p>
        </w:tc>
        <w:tc>
          <w:tcPr>
            <w:tcW w:w="647" w:type="pct"/>
            <w:shd w:val="clear" w:color="auto" w:fill="auto"/>
          </w:tcPr>
          <w:p w14:paraId="5187612E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96" w:type="pct"/>
            <w:shd w:val="clear" w:color="auto" w:fill="auto"/>
          </w:tcPr>
          <w:p w14:paraId="51A7F328" w14:textId="7DCCE97D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2050,7</w:t>
            </w:r>
          </w:p>
        </w:tc>
        <w:tc>
          <w:tcPr>
            <w:tcW w:w="360" w:type="pct"/>
            <w:shd w:val="clear" w:color="auto" w:fill="auto"/>
          </w:tcPr>
          <w:p w14:paraId="33283061" w14:textId="0E2A785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27D4D3D4" w14:textId="653CA0FB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0" w:type="pct"/>
            <w:shd w:val="clear" w:color="auto" w:fill="auto"/>
          </w:tcPr>
          <w:p w14:paraId="2ACF36A5" w14:textId="3A8349CF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361" w:type="pct"/>
            <w:shd w:val="clear" w:color="auto" w:fill="auto"/>
          </w:tcPr>
          <w:p w14:paraId="6A702E7B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1080,0</w:t>
            </w:r>
          </w:p>
        </w:tc>
        <w:tc>
          <w:tcPr>
            <w:tcW w:w="360" w:type="pct"/>
            <w:shd w:val="clear" w:color="auto" w:fill="auto"/>
          </w:tcPr>
          <w:p w14:paraId="6CB41D04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607,2</w:t>
            </w:r>
          </w:p>
        </w:tc>
        <w:tc>
          <w:tcPr>
            <w:tcW w:w="361" w:type="pct"/>
            <w:shd w:val="clear" w:color="auto" w:fill="auto"/>
          </w:tcPr>
          <w:p w14:paraId="54CA17B7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1" w:type="pct"/>
            <w:shd w:val="clear" w:color="auto" w:fill="auto"/>
          </w:tcPr>
          <w:p w14:paraId="67FCABA8" w14:textId="77777777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trike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0" w:type="pct"/>
          </w:tcPr>
          <w:p w14:paraId="6352469D" w14:textId="03E87344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49,2</w:t>
            </w:r>
          </w:p>
        </w:tc>
        <w:tc>
          <w:tcPr>
            <w:tcW w:w="361" w:type="pct"/>
          </w:tcPr>
          <w:p w14:paraId="666BD52B" w14:textId="1D0B7905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44,7</w:t>
            </w:r>
          </w:p>
        </w:tc>
        <w:tc>
          <w:tcPr>
            <w:tcW w:w="360" w:type="pct"/>
          </w:tcPr>
          <w:p w14:paraId="31F9E3ED" w14:textId="67DCBAF6" w:rsidR="00442F84" w:rsidRPr="00AE43E6" w:rsidRDefault="00442F84" w:rsidP="00442F8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30,0</w:t>
            </w:r>
          </w:p>
        </w:tc>
      </w:tr>
    </w:tbl>
    <w:p w14:paraId="594009C1" w14:textId="77777777" w:rsidR="00B720EB" w:rsidRPr="00AE43E6" w:rsidRDefault="00B720E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</w:p>
    <w:p w14:paraId="1825270B" w14:textId="77777777" w:rsidR="00B720EB" w:rsidRPr="00AE43E6" w:rsidRDefault="00B720E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</w:p>
    <w:p w14:paraId="6BF657A5" w14:textId="31ECF8B4" w:rsidR="00B720EB" w:rsidRPr="00AE43E6" w:rsidRDefault="00B720E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</w:p>
    <w:p w14:paraId="67094F31" w14:textId="77777777" w:rsidR="005031F6" w:rsidRPr="00AE43E6" w:rsidRDefault="005031F6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  <w:sectPr w:rsidR="005031F6" w:rsidRPr="00AE43E6" w:rsidSect="00260DD2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155D8368" w14:textId="092BCCF7" w:rsidR="005B57AB" w:rsidRPr="00AE43E6" w:rsidRDefault="005B57AB" w:rsidP="005B57AB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14:paraId="3F86F0E4" w14:textId="77777777" w:rsidR="005B57AB" w:rsidRPr="00AE43E6" w:rsidRDefault="005B57AB" w:rsidP="005B57AB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к комплексной программе Свердловской области</w:t>
      </w:r>
    </w:p>
    <w:p w14:paraId="36D438F0" w14:textId="77777777" w:rsidR="005B57AB" w:rsidRPr="00AE43E6" w:rsidRDefault="005B57AB" w:rsidP="005B57AB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«Доступная среда» </w:t>
      </w:r>
    </w:p>
    <w:p w14:paraId="06992E6D" w14:textId="77777777" w:rsidR="005B57AB" w:rsidRPr="00AE43E6" w:rsidRDefault="005B57AB" w:rsidP="005B57AB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5A66B67F" w14:textId="77777777" w:rsidR="005B57AB" w:rsidRPr="00AE43E6" w:rsidRDefault="005B57AB" w:rsidP="005B57AB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3" w:name="P7336"/>
      <w:bookmarkEnd w:id="3"/>
      <w:r w:rsidRPr="00AE43E6"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14:paraId="79CCE5BF" w14:textId="5ADFCACD" w:rsidR="005B57AB" w:rsidRPr="00AE43E6" w:rsidRDefault="005B57AB" w:rsidP="005B57AB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о распределении бюджетных ассигнований подпрограммы 2 «Формирование и совершенствование системы комплексной реабилитации и </w:t>
      </w:r>
      <w:proofErr w:type="spellStart"/>
      <w:r w:rsidRPr="00AE43E6">
        <w:rPr>
          <w:rFonts w:ascii="Liberation Serif" w:hAnsi="Liberation Serif" w:cs="Liberation Serif"/>
          <w:b/>
          <w:sz w:val="28"/>
          <w:szCs w:val="28"/>
        </w:rPr>
        <w:t>абилитации</w:t>
      </w:r>
      <w:proofErr w:type="spellEnd"/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инвалидов, в том числе детей-инвалидов, в Свердловской области» комплексной программы </w:t>
      </w:r>
      <w:r w:rsidRPr="00AE43E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области </w:t>
      </w:r>
      <w:r w:rsidRPr="00AE43E6">
        <w:rPr>
          <w:rFonts w:ascii="Liberation Serif" w:hAnsi="Liberation Serif" w:cs="Liberation Serif"/>
          <w:b/>
          <w:sz w:val="28"/>
          <w:szCs w:val="28"/>
        </w:rPr>
        <w:t>«Доступная среда» (</w:t>
      </w:r>
      <w:r w:rsidRPr="00AE43E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этап)</w:t>
      </w:r>
    </w:p>
    <w:p w14:paraId="4496C50D" w14:textId="77777777" w:rsidR="005B57AB" w:rsidRPr="00AE43E6" w:rsidRDefault="005B57AB" w:rsidP="005B57AB">
      <w:pPr>
        <w:shd w:val="clear" w:color="auto" w:fill="FFFFFF" w:themeFill="background1"/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128"/>
        <w:gridCol w:w="1130"/>
        <w:gridCol w:w="1416"/>
        <w:gridCol w:w="1277"/>
        <w:gridCol w:w="1987"/>
        <w:gridCol w:w="1984"/>
        <w:gridCol w:w="1842"/>
        <w:gridCol w:w="1701"/>
        <w:gridCol w:w="1240"/>
      </w:tblGrid>
      <w:tr w:rsidR="009E5576" w:rsidRPr="00AE43E6" w14:paraId="51BE69BA" w14:textId="77777777" w:rsidTr="00DD2533">
        <w:tc>
          <w:tcPr>
            <w:tcW w:w="315" w:type="pct"/>
            <w:vMerge w:val="restart"/>
          </w:tcPr>
          <w:p w14:paraId="67125684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678" w:type="pct"/>
            <w:vMerge w:val="restart"/>
          </w:tcPr>
          <w:p w14:paraId="458DFB24" w14:textId="29073D98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Наименование направления деятельности (сферы)</w:t>
            </w:r>
          </w:p>
        </w:tc>
        <w:tc>
          <w:tcPr>
            <w:tcW w:w="1218" w:type="pct"/>
            <w:gridSpan w:val="3"/>
          </w:tcPr>
          <w:p w14:paraId="72E87136" w14:textId="7B3DFB8A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финансового обеспечения мероприятий подпрограммы 2 </w:t>
            </w:r>
            <w:r w:rsidRPr="00AE43E6">
              <w:rPr>
                <w:rFonts w:ascii="Liberation Serif" w:hAnsi="Liberation Serif" w:cs="Liberation Serif"/>
              </w:rPr>
              <w:br/>
              <w:t>(тыс. рублей)</w:t>
            </w:r>
          </w:p>
        </w:tc>
        <w:tc>
          <w:tcPr>
            <w:tcW w:w="633" w:type="pct"/>
            <w:vMerge w:val="restart"/>
          </w:tcPr>
          <w:p w14:paraId="5A4C1C5A" w14:textId="5A64D848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финансового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беспечения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подпрограммы 2, (процентов) (построчное значение </w:t>
            </w:r>
            <w:hyperlink w:anchor="P7356" w:history="1">
              <w:r w:rsidRPr="00AE43E6">
                <w:rPr>
                  <w:rFonts w:ascii="Liberation Serif" w:hAnsi="Liberation Serif" w:cs="Liberation Serif"/>
                </w:rPr>
                <w:t xml:space="preserve">графы </w:t>
              </w:r>
              <w:r w:rsidRPr="00AE43E6">
                <w:rPr>
                  <w:rFonts w:ascii="Liberation Serif" w:hAnsi="Liberation Serif" w:cs="Liberation Serif"/>
                </w:rPr>
                <w:br/>
                <w:t>5</w:t>
              </w:r>
            </w:hyperlink>
            <w:r w:rsidRPr="00AE43E6">
              <w:rPr>
                <w:rFonts w:ascii="Liberation Serif" w:hAnsi="Liberation Serif" w:cs="Liberation Serif"/>
              </w:rPr>
              <w:t xml:space="preserve">/итого </w:t>
            </w:r>
            <w:hyperlink w:anchor="P7356" w:history="1">
              <w:r w:rsidRPr="00AE43E6">
                <w:rPr>
                  <w:rFonts w:ascii="Liberation Serif" w:hAnsi="Liberation Serif" w:cs="Liberation Serif"/>
                </w:rPr>
                <w:t>графы 5</w:t>
              </w:r>
            </w:hyperlink>
            <w:r w:rsidRPr="00AE43E6">
              <w:rPr>
                <w:rFonts w:ascii="Liberation Serif" w:hAnsi="Liberation Serif" w:cs="Liberation Serif"/>
              </w:rPr>
              <w:t xml:space="preserve">) </w:t>
            </w:r>
            <w:r w:rsidRPr="00AE43E6">
              <w:rPr>
                <w:rFonts w:ascii="Liberation Serif" w:hAnsi="Liberation Serif" w:cs="Liberation Serif"/>
              </w:rPr>
              <w:br/>
              <w:t>х 100</w:t>
            </w:r>
          </w:p>
        </w:tc>
        <w:tc>
          <w:tcPr>
            <w:tcW w:w="632" w:type="pct"/>
            <w:vMerge w:val="restart"/>
          </w:tcPr>
          <w:p w14:paraId="34E88CBA" w14:textId="7FDB0F2B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4" w:name="P7350"/>
            <w:bookmarkEnd w:id="4"/>
            <w:r w:rsidRPr="00AE43E6">
              <w:rPr>
                <w:rFonts w:ascii="Liberation Serif" w:hAnsi="Liberation Serif" w:cs="Liberation Serif"/>
              </w:rPr>
              <w:t xml:space="preserve">Объем финансового обеспечения на реализацию мероприятий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других программах Свердловской области (государственных программах), комплексах мер, проектов </w:t>
            </w:r>
            <w:r w:rsidRPr="00AE43E6">
              <w:rPr>
                <w:rFonts w:ascii="Liberation Serif" w:hAnsi="Liberation Serif" w:cs="Liberation Serif"/>
              </w:rPr>
              <w:br/>
              <w:t>(тыс. рублей)</w:t>
            </w:r>
          </w:p>
        </w:tc>
        <w:tc>
          <w:tcPr>
            <w:tcW w:w="587" w:type="pct"/>
            <w:vMerge w:val="restart"/>
          </w:tcPr>
          <w:p w14:paraId="586B81DA" w14:textId="3F720C14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5" w:name="P7351"/>
            <w:bookmarkEnd w:id="5"/>
            <w:r w:rsidRPr="00AE43E6">
              <w:rPr>
                <w:rFonts w:ascii="Liberation Serif" w:hAnsi="Liberation Serif" w:cs="Liberation Serif"/>
              </w:rPr>
              <w:t>Объем финансового обеспечения на реализацию мероприятий с учетом всех источников (тыс. рублей) (</w:t>
            </w:r>
            <w:hyperlink w:anchor="P7356" w:history="1">
              <w:r w:rsidRPr="00AE43E6">
                <w:rPr>
                  <w:rFonts w:ascii="Liberation Serif" w:hAnsi="Liberation Serif" w:cs="Liberation Serif"/>
                </w:rPr>
                <w:t>графа 5</w:t>
              </w:r>
            </w:hyperlink>
            <w:r w:rsidRPr="00AE43E6">
              <w:rPr>
                <w:rFonts w:ascii="Liberation Serif" w:hAnsi="Liberation Serif" w:cs="Liberation Serif"/>
              </w:rPr>
              <w:t xml:space="preserve"> + </w:t>
            </w:r>
            <w:r w:rsidRPr="00AE43E6">
              <w:rPr>
                <w:rFonts w:ascii="Liberation Serif" w:hAnsi="Liberation Serif" w:cs="Liberation Serif"/>
              </w:rPr>
              <w:br/>
            </w:r>
            <w:hyperlink w:anchor="P7350" w:history="1">
              <w:r w:rsidRPr="00AE43E6">
                <w:rPr>
                  <w:rFonts w:ascii="Liberation Serif" w:hAnsi="Liberation Serif" w:cs="Liberation Serif"/>
                </w:rPr>
                <w:t>графа 7</w:t>
              </w:r>
            </w:hyperlink>
            <w:r w:rsidRPr="00AE43E6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42" w:type="pct"/>
            <w:vMerge w:val="restart"/>
          </w:tcPr>
          <w:p w14:paraId="2F617092" w14:textId="42983192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Объем финансового обеспечения на реализацию мероприятий с учетом всех источников (процентов) (построчное значение </w:t>
            </w:r>
            <w:r w:rsidRPr="00AE43E6">
              <w:rPr>
                <w:rFonts w:ascii="Liberation Serif" w:hAnsi="Liberation Serif" w:cs="Liberation Serif"/>
              </w:rPr>
              <w:br/>
            </w:r>
            <w:hyperlink w:anchor="P7351" w:history="1">
              <w:r w:rsidRPr="00AE43E6">
                <w:rPr>
                  <w:rFonts w:ascii="Liberation Serif" w:hAnsi="Liberation Serif" w:cs="Liberation Serif"/>
                </w:rPr>
                <w:t>графы 8</w:t>
              </w:r>
            </w:hyperlink>
            <w:r w:rsidRPr="00AE43E6">
              <w:rPr>
                <w:rFonts w:ascii="Liberation Serif" w:hAnsi="Liberation Serif" w:cs="Liberation Serif"/>
              </w:rPr>
              <w:t xml:space="preserve">/итого </w:t>
            </w:r>
            <w:hyperlink w:anchor="P7351" w:history="1">
              <w:r w:rsidRPr="00AE43E6">
                <w:rPr>
                  <w:rFonts w:ascii="Liberation Serif" w:hAnsi="Liberation Serif" w:cs="Liberation Serif"/>
                </w:rPr>
                <w:t>графы 8</w:t>
              </w:r>
            </w:hyperlink>
            <w:r w:rsidRPr="00AE43E6">
              <w:rPr>
                <w:rFonts w:ascii="Liberation Serif" w:hAnsi="Liberation Serif" w:cs="Liberation Serif"/>
              </w:rPr>
              <w:t>) х 100</w:t>
            </w:r>
          </w:p>
        </w:tc>
        <w:tc>
          <w:tcPr>
            <w:tcW w:w="395" w:type="pct"/>
            <w:vMerge w:val="restart"/>
          </w:tcPr>
          <w:p w14:paraId="48286BDA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E43E6">
              <w:rPr>
                <w:rFonts w:ascii="Liberation Serif" w:hAnsi="Liberation Serif" w:cs="Liberation Serif"/>
              </w:rPr>
              <w:t>Примеча-ния</w:t>
            </w:r>
            <w:proofErr w:type="spellEnd"/>
          </w:p>
        </w:tc>
      </w:tr>
      <w:tr w:rsidR="005B57AB" w:rsidRPr="00AE43E6" w14:paraId="174932A9" w14:textId="77777777" w:rsidTr="00DD2533">
        <w:tc>
          <w:tcPr>
            <w:tcW w:w="315" w:type="pct"/>
            <w:vMerge/>
          </w:tcPr>
          <w:p w14:paraId="10EAF51E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78" w:type="pct"/>
            <w:vMerge/>
          </w:tcPr>
          <w:p w14:paraId="20CA2CA2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60" w:type="pct"/>
          </w:tcPr>
          <w:p w14:paraId="071F0731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6" w:name="P7354"/>
            <w:bookmarkEnd w:id="6"/>
            <w:r w:rsidRPr="00AE43E6">
              <w:rPr>
                <w:rFonts w:ascii="Liberation Serif" w:hAnsi="Liberation Serif" w:cs="Liberation Serif"/>
              </w:rPr>
              <w:t>из консоли-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дирован</w:t>
            </w:r>
            <w:proofErr w:type="spellEnd"/>
            <w:r w:rsidRPr="00AE43E6">
              <w:rPr>
                <w:rFonts w:ascii="Liberation Serif" w:hAnsi="Liberation Serif" w:cs="Liberation Serif"/>
              </w:rPr>
              <w:t>-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бюджета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Сверд-ловской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области *</w:t>
            </w:r>
          </w:p>
        </w:tc>
        <w:tc>
          <w:tcPr>
            <w:tcW w:w="451" w:type="pct"/>
          </w:tcPr>
          <w:p w14:paraId="4C638917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7" w:name="P7355"/>
            <w:bookmarkEnd w:id="7"/>
            <w:r w:rsidRPr="00AE43E6">
              <w:rPr>
                <w:rFonts w:ascii="Liberation Serif" w:hAnsi="Liberation Serif" w:cs="Liberation Serif"/>
              </w:rPr>
              <w:t xml:space="preserve">из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федераль-ного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бюджета **</w:t>
            </w:r>
          </w:p>
        </w:tc>
        <w:tc>
          <w:tcPr>
            <w:tcW w:w="407" w:type="pct"/>
          </w:tcPr>
          <w:p w14:paraId="218F0A3A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bookmarkStart w:id="8" w:name="P7356"/>
            <w:bookmarkEnd w:id="8"/>
            <w:r w:rsidRPr="00AE43E6">
              <w:rPr>
                <w:rFonts w:ascii="Liberation Serif" w:hAnsi="Liberation Serif" w:cs="Liberation Serif"/>
              </w:rPr>
              <w:t xml:space="preserve">всего </w:t>
            </w:r>
          </w:p>
          <w:p w14:paraId="078828DE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(тыс. рублей) (</w:t>
            </w:r>
            <w:hyperlink w:anchor="P7354" w:history="1">
              <w:r w:rsidRPr="00AE43E6">
                <w:rPr>
                  <w:rFonts w:ascii="Liberation Serif" w:hAnsi="Liberation Serif" w:cs="Liberation Serif"/>
                </w:rPr>
                <w:t>графа 3</w:t>
              </w:r>
            </w:hyperlink>
            <w:r w:rsidRPr="00AE43E6">
              <w:rPr>
                <w:rFonts w:ascii="Liberation Serif" w:hAnsi="Liberation Serif" w:cs="Liberation Serif"/>
              </w:rPr>
              <w:t xml:space="preserve"> + </w:t>
            </w:r>
            <w:hyperlink w:anchor="P7355" w:history="1">
              <w:r w:rsidRPr="00AE43E6">
                <w:rPr>
                  <w:rFonts w:ascii="Liberation Serif" w:hAnsi="Liberation Serif" w:cs="Liberation Serif"/>
                </w:rPr>
                <w:t>графа 4</w:t>
              </w:r>
            </w:hyperlink>
            <w:r w:rsidRPr="00AE43E6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633" w:type="pct"/>
            <w:vMerge/>
          </w:tcPr>
          <w:p w14:paraId="0D947F4E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  <w:vMerge/>
          </w:tcPr>
          <w:p w14:paraId="14E47EB9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pct"/>
            <w:vMerge/>
          </w:tcPr>
          <w:p w14:paraId="1CDE3934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vMerge/>
          </w:tcPr>
          <w:p w14:paraId="144549FF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95" w:type="pct"/>
            <w:vMerge/>
          </w:tcPr>
          <w:p w14:paraId="413487C4" w14:textId="77777777" w:rsidR="005B57AB" w:rsidRPr="00AE43E6" w:rsidRDefault="005B57AB" w:rsidP="00DD2533">
            <w:pPr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6E2949AB" w14:textId="77777777" w:rsidR="005B57AB" w:rsidRPr="00AE43E6" w:rsidRDefault="005B57AB" w:rsidP="005B57AB">
      <w:pPr>
        <w:shd w:val="clear" w:color="auto" w:fill="FFFFFF" w:themeFill="background1"/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2125"/>
        <w:gridCol w:w="1133"/>
        <w:gridCol w:w="1419"/>
        <w:gridCol w:w="1271"/>
        <w:gridCol w:w="1990"/>
        <w:gridCol w:w="1984"/>
        <w:gridCol w:w="1842"/>
        <w:gridCol w:w="1660"/>
        <w:gridCol w:w="1281"/>
      </w:tblGrid>
      <w:tr w:rsidR="009E5576" w:rsidRPr="00AE43E6" w14:paraId="726BF0E3" w14:textId="77777777" w:rsidTr="00DD2533">
        <w:trPr>
          <w:tblHeader/>
        </w:trPr>
        <w:tc>
          <w:tcPr>
            <w:tcW w:w="315" w:type="pct"/>
          </w:tcPr>
          <w:p w14:paraId="40FC21E1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77" w:type="pct"/>
          </w:tcPr>
          <w:p w14:paraId="23AC78DA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1" w:type="pct"/>
          </w:tcPr>
          <w:p w14:paraId="2AA4FAF2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2" w:type="pct"/>
          </w:tcPr>
          <w:p w14:paraId="163BCECA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5" w:type="pct"/>
          </w:tcPr>
          <w:p w14:paraId="0F78C9B1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34" w:type="pct"/>
          </w:tcPr>
          <w:p w14:paraId="27DE4885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32" w:type="pct"/>
          </w:tcPr>
          <w:p w14:paraId="1590D928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87" w:type="pct"/>
          </w:tcPr>
          <w:p w14:paraId="70E787E7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29" w:type="pct"/>
          </w:tcPr>
          <w:p w14:paraId="7D55A7D8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08" w:type="pct"/>
          </w:tcPr>
          <w:p w14:paraId="5A14FE48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</w:p>
        </w:tc>
      </w:tr>
      <w:tr w:rsidR="009E5576" w:rsidRPr="00AE43E6" w14:paraId="61B797FA" w14:textId="77777777" w:rsidTr="00DD2533">
        <w:tc>
          <w:tcPr>
            <w:tcW w:w="315" w:type="pct"/>
          </w:tcPr>
          <w:p w14:paraId="32052169" w14:textId="77777777" w:rsidR="005B57AB" w:rsidRPr="00AE43E6" w:rsidRDefault="005B57AB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685" w:type="pct"/>
            <w:gridSpan w:val="9"/>
          </w:tcPr>
          <w:p w14:paraId="09DF972F" w14:textId="3156CE45" w:rsidR="005B57AB" w:rsidRPr="00AE43E6" w:rsidRDefault="005B57AB" w:rsidP="005B57AB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F36D0F" w:rsidRPr="00AE43E6">
              <w:rPr>
                <w:rFonts w:ascii="Liberation Serif" w:hAnsi="Liberation Serif" w:cs="Liberation Serif"/>
              </w:rPr>
              <w:t>19</w:t>
            </w:r>
            <w:r w:rsidRPr="00AE43E6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9E5576" w:rsidRPr="00AE43E6" w14:paraId="6238124F" w14:textId="77777777" w:rsidTr="00DD2533">
        <w:tc>
          <w:tcPr>
            <w:tcW w:w="315" w:type="pct"/>
          </w:tcPr>
          <w:p w14:paraId="1E5A8F40" w14:textId="7CA5ED44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77" w:type="pct"/>
          </w:tcPr>
          <w:p w14:paraId="13363F9A" w14:textId="7CCC5B74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2332B703" w14:textId="60FA4E3F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797,6</w:t>
            </w:r>
          </w:p>
        </w:tc>
        <w:tc>
          <w:tcPr>
            <w:tcW w:w="452" w:type="pct"/>
          </w:tcPr>
          <w:p w14:paraId="6BA3AD2D" w14:textId="204F48D9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501,9</w:t>
            </w:r>
          </w:p>
        </w:tc>
        <w:tc>
          <w:tcPr>
            <w:tcW w:w="405" w:type="pct"/>
          </w:tcPr>
          <w:p w14:paraId="0137954E" w14:textId="29F2FB58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299,5</w:t>
            </w:r>
          </w:p>
        </w:tc>
        <w:tc>
          <w:tcPr>
            <w:tcW w:w="634" w:type="pct"/>
          </w:tcPr>
          <w:p w14:paraId="4C6791D9" w14:textId="5FCF37AA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42,1</w:t>
            </w:r>
          </w:p>
        </w:tc>
        <w:tc>
          <w:tcPr>
            <w:tcW w:w="632" w:type="pct"/>
          </w:tcPr>
          <w:p w14:paraId="3C531ABC" w14:textId="44E234B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5B3568A0" w14:textId="3A485F9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2AFBA329" w14:textId="3F5DBD3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2AF17FD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2A5E567" w14:textId="77777777" w:rsidTr="00DD2533">
        <w:tc>
          <w:tcPr>
            <w:tcW w:w="315" w:type="pct"/>
          </w:tcPr>
          <w:p w14:paraId="56418068" w14:textId="7D67A03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77" w:type="pct"/>
          </w:tcPr>
          <w:p w14:paraId="29E7EB93" w14:textId="46DD76AA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41453F6B" w14:textId="05CAC08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119,8</w:t>
            </w:r>
          </w:p>
        </w:tc>
        <w:tc>
          <w:tcPr>
            <w:tcW w:w="452" w:type="pct"/>
          </w:tcPr>
          <w:p w14:paraId="189EBD9F" w14:textId="55ABCD56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243,2</w:t>
            </w:r>
          </w:p>
        </w:tc>
        <w:tc>
          <w:tcPr>
            <w:tcW w:w="405" w:type="pct"/>
          </w:tcPr>
          <w:p w14:paraId="1CDD36C2" w14:textId="4C35B5A9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363,0</w:t>
            </w:r>
          </w:p>
        </w:tc>
        <w:tc>
          <w:tcPr>
            <w:tcW w:w="634" w:type="pct"/>
          </w:tcPr>
          <w:p w14:paraId="6D8A7A94" w14:textId="4B7654D7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0,4</w:t>
            </w:r>
          </w:p>
        </w:tc>
        <w:tc>
          <w:tcPr>
            <w:tcW w:w="632" w:type="pct"/>
          </w:tcPr>
          <w:p w14:paraId="748D7241" w14:textId="350D34A9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7165166E" w14:textId="05872B8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E1A6CAD" w14:textId="0A2FE55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66C80648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EE31F11" w14:textId="77777777" w:rsidTr="00DD2533">
        <w:tc>
          <w:tcPr>
            <w:tcW w:w="315" w:type="pct"/>
          </w:tcPr>
          <w:p w14:paraId="4BB27994" w14:textId="39BB4ED4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77" w:type="pct"/>
          </w:tcPr>
          <w:p w14:paraId="18EEEFCB" w14:textId="391E259C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21720E19" w14:textId="135D06CD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3899,8</w:t>
            </w:r>
          </w:p>
        </w:tc>
        <w:tc>
          <w:tcPr>
            <w:tcW w:w="452" w:type="pct"/>
          </w:tcPr>
          <w:p w14:paraId="2F939645" w14:textId="6E6BECB1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5075,2</w:t>
            </w:r>
          </w:p>
        </w:tc>
        <w:tc>
          <w:tcPr>
            <w:tcW w:w="405" w:type="pct"/>
          </w:tcPr>
          <w:p w14:paraId="4BF8AFF4" w14:textId="00BDA546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8975,0</w:t>
            </w:r>
          </w:p>
        </w:tc>
        <w:tc>
          <w:tcPr>
            <w:tcW w:w="634" w:type="pct"/>
          </w:tcPr>
          <w:p w14:paraId="1E830A25" w14:textId="237187A6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9,4</w:t>
            </w:r>
          </w:p>
        </w:tc>
        <w:tc>
          <w:tcPr>
            <w:tcW w:w="632" w:type="pct"/>
          </w:tcPr>
          <w:p w14:paraId="2428F380" w14:textId="56AA0B9D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521248F8" w14:textId="2D9D7219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22863946" w14:textId="6A7EA4C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24FEA7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B6C9344" w14:textId="77777777" w:rsidTr="00DD2533">
        <w:tc>
          <w:tcPr>
            <w:tcW w:w="315" w:type="pct"/>
          </w:tcPr>
          <w:p w14:paraId="39E948E7" w14:textId="5D10284B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77" w:type="pct"/>
          </w:tcPr>
          <w:p w14:paraId="459EA347" w14:textId="5495A0F2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361" w:type="pct"/>
          </w:tcPr>
          <w:p w14:paraId="71EAC111" w14:textId="490148E4" w:rsidR="00F36D0F" w:rsidRPr="00AE43E6" w:rsidRDefault="00BE70B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6600,0</w:t>
            </w:r>
          </w:p>
        </w:tc>
        <w:tc>
          <w:tcPr>
            <w:tcW w:w="452" w:type="pct"/>
          </w:tcPr>
          <w:p w14:paraId="55FDA70E" w14:textId="2B37E483" w:rsidR="00F36D0F" w:rsidRPr="00AE43E6" w:rsidRDefault="00BE70B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405" w:type="pct"/>
          </w:tcPr>
          <w:p w14:paraId="7EFEA3EA" w14:textId="3F49F9A1" w:rsidR="00F36D0F" w:rsidRPr="00AE43E6" w:rsidRDefault="00BE70B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09E3546D" w14:textId="13D76511" w:rsidR="00F36D0F" w:rsidRPr="00AE43E6" w:rsidRDefault="00BE70B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20,9</w:t>
            </w:r>
          </w:p>
        </w:tc>
        <w:tc>
          <w:tcPr>
            <w:tcW w:w="632" w:type="pct"/>
          </w:tcPr>
          <w:p w14:paraId="712A9C5B" w14:textId="548C662B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ABD4932" w14:textId="0C2EE85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1AADB9A4" w14:textId="1783720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5B77E14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30A898B" w14:textId="77777777" w:rsidTr="00DD2533">
        <w:tc>
          <w:tcPr>
            <w:tcW w:w="315" w:type="pct"/>
          </w:tcPr>
          <w:p w14:paraId="66B78463" w14:textId="3D2B665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77" w:type="pct"/>
          </w:tcPr>
          <w:p w14:paraId="295EA90D" w14:textId="0B4C4480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  <w:tc>
          <w:tcPr>
            <w:tcW w:w="361" w:type="pct"/>
          </w:tcPr>
          <w:p w14:paraId="2F881E75" w14:textId="38A3151A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8580,0</w:t>
            </w:r>
          </w:p>
        </w:tc>
        <w:tc>
          <w:tcPr>
            <w:tcW w:w="452" w:type="pct"/>
          </w:tcPr>
          <w:p w14:paraId="140533F7" w14:textId="59925A28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420,0</w:t>
            </w:r>
          </w:p>
        </w:tc>
        <w:tc>
          <w:tcPr>
            <w:tcW w:w="405" w:type="pct"/>
          </w:tcPr>
          <w:p w14:paraId="26A74CD2" w14:textId="6BCA8ABF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634" w:type="pct"/>
          </w:tcPr>
          <w:p w14:paraId="7B3ACFB4" w14:textId="4E40784D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27,2</w:t>
            </w:r>
          </w:p>
        </w:tc>
        <w:tc>
          <w:tcPr>
            <w:tcW w:w="632" w:type="pct"/>
          </w:tcPr>
          <w:p w14:paraId="1A3F2E2B" w14:textId="29385B2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4DAF22E" w14:textId="7E93775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E8977EC" w14:textId="28B96DCD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5ACA6ED3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E7C06BF" w14:textId="77777777" w:rsidTr="00DD2533">
        <w:tc>
          <w:tcPr>
            <w:tcW w:w="315" w:type="pct"/>
          </w:tcPr>
          <w:p w14:paraId="0F1311E2" w14:textId="18FA821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77" w:type="pct"/>
          </w:tcPr>
          <w:p w14:paraId="69A1CB2A" w14:textId="07EC9B26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7EFBEFB5" w14:textId="60CEAFC5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2227F0B6" w14:textId="15CE114D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714A36A1" w14:textId="62357DCF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471EA763" w14:textId="41C9C6E9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7E086631" w14:textId="720EF29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3454EDA" w14:textId="7A553CFB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34EECE26" w14:textId="6CB6185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4867502F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916CBCF" w14:textId="77777777" w:rsidTr="00DD2533">
        <w:tc>
          <w:tcPr>
            <w:tcW w:w="315" w:type="pct"/>
          </w:tcPr>
          <w:p w14:paraId="5E16D9DF" w14:textId="576DB79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77" w:type="pct"/>
          </w:tcPr>
          <w:p w14:paraId="2DB1191B" w14:textId="1B08C092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7E1CEA29" w14:textId="141AABE1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40 997,2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3650206E" w14:textId="487CC245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54 640,3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5" w:type="pct"/>
          </w:tcPr>
          <w:p w14:paraId="3AF8E76A" w14:textId="31596041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95 637,5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79D2A3F9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20E978D3" w14:textId="427C6C0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37CD09C0" w14:textId="3311726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FFBCF15" w14:textId="20D12E7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0A444BA6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9739181" w14:textId="77777777" w:rsidTr="00F36D0F">
        <w:tc>
          <w:tcPr>
            <w:tcW w:w="315" w:type="pct"/>
          </w:tcPr>
          <w:p w14:paraId="79433249" w14:textId="14CABE9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685" w:type="pct"/>
            <w:gridSpan w:val="9"/>
          </w:tcPr>
          <w:p w14:paraId="1D8EC6F6" w14:textId="5CA84D1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2020 год</w:t>
            </w:r>
          </w:p>
        </w:tc>
      </w:tr>
      <w:tr w:rsidR="009E5576" w:rsidRPr="00AE43E6" w14:paraId="10501031" w14:textId="77777777" w:rsidTr="00DD2533">
        <w:tc>
          <w:tcPr>
            <w:tcW w:w="315" w:type="pct"/>
          </w:tcPr>
          <w:p w14:paraId="2F74232F" w14:textId="690A8AF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677" w:type="pct"/>
          </w:tcPr>
          <w:p w14:paraId="15768955" w14:textId="2B8057DB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7F7F51C0" w14:textId="05D4B401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331,2</w:t>
            </w:r>
          </w:p>
        </w:tc>
        <w:tc>
          <w:tcPr>
            <w:tcW w:w="452" w:type="pct"/>
          </w:tcPr>
          <w:p w14:paraId="527024B7" w14:textId="11DE2DA1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042,1</w:t>
            </w:r>
          </w:p>
        </w:tc>
        <w:tc>
          <w:tcPr>
            <w:tcW w:w="405" w:type="pct"/>
          </w:tcPr>
          <w:p w14:paraId="333D64F6" w14:textId="616E5CC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373,3</w:t>
            </w:r>
          </w:p>
        </w:tc>
        <w:tc>
          <w:tcPr>
            <w:tcW w:w="634" w:type="pct"/>
          </w:tcPr>
          <w:p w14:paraId="5556FB18" w14:textId="1DD3380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55,7</w:t>
            </w:r>
          </w:p>
        </w:tc>
        <w:tc>
          <w:tcPr>
            <w:tcW w:w="632" w:type="pct"/>
          </w:tcPr>
          <w:p w14:paraId="04EBBDBC" w14:textId="592B3DAB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62DA8BFE" w14:textId="4AF46D2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7539800A" w14:textId="4833070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9F1E7A2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7BE4B922" w14:textId="77777777" w:rsidTr="00DD2533">
        <w:tc>
          <w:tcPr>
            <w:tcW w:w="315" w:type="pct"/>
          </w:tcPr>
          <w:p w14:paraId="6FE99745" w14:textId="2F475CD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677" w:type="pct"/>
          </w:tcPr>
          <w:p w14:paraId="6F5D144B" w14:textId="75B73DB4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60E0868B" w14:textId="21B0715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119,8</w:t>
            </w:r>
          </w:p>
        </w:tc>
        <w:tc>
          <w:tcPr>
            <w:tcW w:w="452" w:type="pct"/>
          </w:tcPr>
          <w:p w14:paraId="209661BB" w14:textId="214E642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243,2</w:t>
            </w:r>
          </w:p>
        </w:tc>
        <w:tc>
          <w:tcPr>
            <w:tcW w:w="405" w:type="pct"/>
          </w:tcPr>
          <w:p w14:paraId="4430179A" w14:textId="4F26E370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363,0</w:t>
            </w:r>
          </w:p>
        </w:tc>
        <w:tc>
          <w:tcPr>
            <w:tcW w:w="634" w:type="pct"/>
          </w:tcPr>
          <w:p w14:paraId="04065287" w14:textId="2EEAFB9B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632" w:type="pct"/>
          </w:tcPr>
          <w:p w14:paraId="0198C7E2" w14:textId="6AE9AFF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5D38DD7A" w14:textId="1E0BFE3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699569E2" w14:textId="68A0E49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240C033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60A091D" w14:textId="77777777" w:rsidTr="00DD2533">
        <w:tc>
          <w:tcPr>
            <w:tcW w:w="315" w:type="pct"/>
          </w:tcPr>
          <w:p w14:paraId="569A8E52" w14:textId="2FA9B35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677" w:type="pct"/>
          </w:tcPr>
          <w:p w14:paraId="0252C34C" w14:textId="11C717BB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3C1AF67A" w14:textId="120EAD21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2073,5</w:t>
            </w:r>
          </w:p>
        </w:tc>
        <w:tc>
          <w:tcPr>
            <w:tcW w:w="452" w:type="pct"/>
          </w:tcPr>
          <w:p w14:paraId="716E852E" w14:textId="0922AFF6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677,2</w:t>
            </w:r>
          </w:p>
        </w:tc>
        <w:tc>
          <w:tcPr>
            <w:tcW w:w="405" w:type="pct"/>
          </w:tcPr>
          <w:p w14:paraId="37F824E8" w14:textId="42DEE61D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2750,7</w:t>
            </w:r>
          </w:p>
        </w:tc>
        <w:tc>
          <w:tcPr>
            <w:tcW w:w="634" w:type="pct"/>
          </w:tcPr>
          <w:p w14:paraId="45ACA109" w14:textId="788350BE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632" w:type="pct"/>
          </w:tcPr>
          <w:p w14:paraId="0AAABE6C" w14:textId="2211B28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5357FB24" w14:textId="4D2401F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714A7FF9" w14:textId="7F6E614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521C62E0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3E085D7" w14:textId="77777777" w:rsidTr="00DD2533">
        <w:tc>
          <w:tcPr>
            <w:tcW w:w="315" w:type="pct"/>
          </w:tcPr>
          <w:p w14:paraId="752631A8" w14:textId="040A860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677" w:type="pct"/>
          </w:tcPr>
          <w:p w14:paraId="554BF9A2" w14:textId="1DE625CC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361" w:type="pct"/>
          </w:tcPr>
          <w:p w14:paraId="5EB4A294" w14:textId="0F9F85DC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2664,2</w:t>
            </w:r>
          </w:p>
        </w:tc>
        <w:tc>
          <w:tcPr>
            <w:tcW w:w="452" w:type="pct"/>
          </w:tcPr>
          <w:p w14:paraId="52CDE2BA" w14:textId="28C65E47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5409,1</w:t>
            </w:r>
          </w:p>
        </w:tc>
        <w:tc>
          <w:tcPr>
            <w:tcW w:w="405" w:type="pct"/>
          </w:tcPr>
          <w:p w14:paraId="3F7FE70A" w14:textId="2B808446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8073,3</w:t>
            </w:r>
          </w:p>
        </w:tc>
        <w:tc>
          <w:tcPr>
            <w:tcW w:w="634" w:type="pct"/>
          </w:tcPr>
          <w:p w14:paraId="28CF52EF" w14:textId="52B41E12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16,4</w:t>
            </w:r>
          </w:p>
        </w:tc>
        <w:tc>
          <w:tcPr>
            <w:tcW w:w="632" w:type="pct"/>
          </w:tcPr>
          <w:p w14:paraId="34AD6EAC" w14:textId="1BFB170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7C7B79C6" w14:textId="796BF18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27FB9119" w14:textId="4896B44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8FA42C5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948DA85" w14:textId="77777777" w:rsidTr="00DD2533">
        <w:tc>
          <w:tcPr>
            <w:tcW w:w="315" w:type="pct"/>
          </w:tcPr>
          <w:p w14:paraId="04E7FBB6" w14:textId="6CFDA8D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677" w:type="pct"/>
          </w:tcPr>
          <w:p w14:paraId="52B02658" w14:textId="2144B3D1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  <w:tc>
          <w:tcPr>
            <w:tcW w:w="361" w:type="pct"/>
          </w:tcPr>
          <w:p w14:paraId="4ABBE4C5" w14:textId="288273AA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3489,1</w:t>
            </w:r>
          </w:p>
        </w:tc>
        <w:tc>
          <w:tcPr>
            <w:tcW w:w="452" w:type="pct"/>
          </w:tcPr>
          <w:p w14:paraId="25443B80" w14:textId="24850D13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05" w:type="pct"/>
          </w:tcPr>
          <w:p w14:paraId="45AB607C" w14:textId="6741835E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573,1</w:t>
            </w:r>
          </w:p>
        </w:tc>
        <w:tc>
          <w:tcPr>
            <w:tcW w:w="634" w:type="pct"/>
          </w:tcPr>
          <w:p w14:paraId="5AA15DB8" w14:textId="2E214FB1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21,5</w:t>
            </w:r>
          </w:p>
        </w:tc>
        <w:tc>
          <w:tcPr>
            <w:tcW w:w="632" w:type="pct"/>
          </w:tcPr>
          <w:p w14:paraId="7B955287" w14:textId="0AAE1DB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A8BFA75" w14:textId="3D1D22C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7142641" w14:textId="588E55A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B0C7DF4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3F1EF16" w14:textId="77777777" w:rsidTr="00DD2533">
        <w:tc>
          <w:tcPr>
            <w:tcW w:w="315" w:type="pct"/>
          </w:tcPr>
          <w:p w14:paraId="6FD21A5D" w14:textId="7D521B43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677" w:type="pct"/>
          </w:tcPr>
          <w:p w14:paraId="6A4A5985" w14:textId="63B30EF2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41592759" w14:textId="2CFA6116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1447479E" w14:textId="1C6B4F94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0D933A6A" w14:textId="5BD89849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6434A8F5" w14:textId="1F571937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53429E89" w14:textId="54B5B5BD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3DC8DE50" w14:textId="21CD0830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E057628" w14:textId="6779471A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292C73B" w14:textId="77777777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6733184B" w14:textId="77777777" w:rsidTr="00DD2533">
        <w:tc>
          <w:tcPr>
            <w:tcW w:w="315" w:type="pct"/>
          </w:tcPr>
          <w:p w14:paraId="602FC47A" w14:textId="53565EA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677" w:type="pct"/>
          </w:tcPr>
          <w:p w14:paraId="23915B8E" w14:textId="675158B1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1A722B42" w14:textId="0B138A08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23 677,8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28F24032" w14:textId="4D78F9F3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25 455,6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5" w:type="pct"/>
          </w:tcPr>
          <w:p w14:paraId="709580FF" w14:textId="69831C90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49 133,4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3282B7BD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5BCFA64D" w14:textId="5A09F47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82BAD3E" w14:textId="51BFDAA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EA1F21F" w14:textId="32A9A35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5D27DD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C155E22" w14:textId="77777777" w:rsidTr="00F36D0F">
        <w:tc>
          <w:tcPr>
            <w:tcW w:w="315" w:type="pct"/>
          </w:tcPr>
          <w:p w14:paraId="6DD84930" w14:textId="34C71EE7" w:rsidR="00F36D0F" w:rsidRPr="00AE43E6" w:rsidRDefault="00F36D0F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685" w:type="pct"/>
            <w:gridSpan w:val="9"/>
          </w:tcPr>
          <w:p w14:paraId="739BD3B3" w14:textId="53D5C1B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2021 год</w:t>
            </w:r>
          </w:p>
        </w:tc>
      </w:tr>
      <w:tr w:rsidR="009E5576" w:rsidRPr="00AE43E6" w14:paraId="621402F9" w14:textId="77777777" w:rsidTr="00DD2533">
        <w:tc>
          <w:tcPr>
            <w:tcW w:w="315" w:type="pct"/>
          </w:tcPr>
          <w:p w14:paraId="5B4E2A9C" w14:textId="0AE9154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677" w:type="pct"/>
          </w:tcPr>
          <w:p w14:paraId="60C585E0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14ADCF19" w14:textId="3945F47E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331,2</w:t>
            </w:r>
          </w:p>
        </w:tc>
        <w:tc>
          <w:tcPr>
            <w:tcW w:w="452" w:type="pct"/>
          </w:tcPr>
          <w:p w14:paraId="6AEEBB0F" w14:textId="3662129D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042,1</w:t>
            </w:r>
          </w:p>
        </w:tc>
        <w:tc>
          <w:tcPr>
            <w:tcW w:w="405" w:type="pct"/>
          </w:tcPr>
          <w:p w14:paraId="638B2B81" w14:textId="1756E888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373,3</w:t>
            </w:r>
          </w:p>
        </w:tc>
        <w:tc>
          <w:tcPr>
            <w:tcW w:w="634" w:type="pct"/>
          </w:tcPr>
          <w:p w14:paraId="6D10D3D8" w14:textId="1C025933" w:rsidR="00F36D0F" w:rsidRPr="00AE43E6" w:rsidRDefault="00914218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632" w:type="pct"/>
          </w:tcPr>
          <w:p w14:paraId="399BF975" w14:textId="67F12DC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FBDDE3D" w14:textId="6F075F4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220390BF" w14:textId="2375726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DD4A6E8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53B2CB2" w14:textId="77777777" w:rsidTr="00DD2533">
        <w:tc>
          <w:tcPr>
            <w:tcW w:w="315" w:type="pct"/>
          </w:tcPr>
          <w:p w14:paraId="34C2EB7D" w14:textId="6EB589D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677" w:type="pct"/>
          </w:tcPr>
          <w:p w14:paraId="34D0FCDE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50819E0C" w14:textId="7DD4A97E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49,2</w:t>
            </w:r>
          </w:p>
        </w:tc>
        <w:tc>
          <w:tcPr>
            <w:tcW w:w="452" w:type="pct"/>
          </w:tcPr>
          <w:p w14:paraId="1799248E" w14:textId="39B582EE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99,8</w:t>
            </w:r>
          </w:p>
        </w:tc>
        <w:tc>
          <w:tcPr>
            <w:tcW w:w="405" w:type="pct"/>
          </w:tcPr>
          <w:p w14:paraId="691C082B" w14:textId="0EBF8D06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149,0</w:t>
            </w:r>
          </w:p>
        </w:tc>
        <w:tc>
          <w:tcPr>
            <w:tcW w:w="634" w:type="pct"/>
          </w:tcPr>
          <w:p w14:paraId="73723661" w14:textId="67255CAE" w:rsidR="00F36D0F" w:rsidRPr="00AE43E6" w:rsidRDefault="00914218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632" w:type="pct"/>
          </w:tcPr>
          <w:p w14:paraId="7F9D227E" w14:textId="3D00AE89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A413455" w14:textId="48AA285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28184C2" w14:textId="467064A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DCEE52F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2E18B01" w14:textId="77777777" w:rsidTr="00DD2533">
        <w:tc>
          <w:tcPr>
            <w:tcW w:w="315" w:type="pct"/>
          </w:tcPr>
          <w:p w14:paraId="4A2E5C70" w14:textId="2132B6B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677" w:type="pct"/>
          </w:tcPr>
          <w:p w14:paraId="6F9D223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7A3720B3" w14:textId="32478F6F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2073,5</w:t>
            </w:r>
          </w:p>
        </w:tc>
        <w:tc>
          <w:tcPr>
            <w:tcW w:w="452" w:type="pct"/>
          </w:tcPr>
          <w:p w14:paraId="2FEE6931" w14:textId="310B46D7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677,2</w:t>
            </w:r>
          </w:p>
        </w:tc>
        <w:tc>
          <w:tcPr>
            <w:tcW w:w="405" w:type="pct"/>
          </w:tcPr>
          <w:p w14:paraId="68464182" w14:textId="0CC48230" w:rsidR="00F36D0F" w:rsidRPr="00AE43E6" w:rsidRDefault="003C0BF2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2750,7</w:t>
            </w:r>
          </w:p>
        </w:tc>
        <w:tc>
          <w:tcPr>
            <w:tcW w:w="634" w:type="pct"/>
          </w:tcPr>
          <w:p w14:paraId="6A4C07B8" w14:textId="6383732C" w:rsidR="00F36D0F" w:rsidRPr="00AE43E6" w:rsidRDefault="00914218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632" w:type="pct"/>
          </w:tcPr>
          <w:p w14:paraId="01D1027A" w14:textId="213BFDC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A58B39F" w14:textId="5432B9B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7EFC889" w14:textId="7832D38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54ECFE38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F258FC2" w14:textId="77777777" w:rsidTr="00DD2533">
        <w:tc>
          <w:tcPr>
            <w:tcW w:w="315" w:type="pct"/>
          </w:tcPr>
          <w:p w14:paraId="419E64FA" w14:textId="2F985B8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677" w:type="pct"/>
          </w:tcPr>
          <w:p w14:paraId="7494ACD3" w14:textId="30BDA4A0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361" w:type="pct"/>
          </w:tcPr>
          <w:p w14:paraId="06B70AF9" w14:textId="2AE76049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2664,2</w:t>
            </w:r>
          </w:p>
        </w:tc>
        <w:tc>
          <w:tcPr>
            <w:tcW w:w="452" w:type="pct"/>
          </w:tcPr>
          <w:p w14:paraId="372CB0B9" w14:textId="4E398FDC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5409,1</w:t>
            </w:r>
          </w:p>
        </w:tc>
        <w:tc>
          <w:tcPr>
            <w:tcW w:w="405" w:type="pct"/>
          </w:tcPr>
          <w:p w14:paraId="488480DF" w14:textId="17F4AE0E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8073,3</w:t>
            </w:r>
          </w:p>
        </w:tc>
        <w:tc>
          <w:tcPr>
            <w:tcW w:w="634" w:type="pct"/>
          </w:tcPr>
          <w:p w14:paraId="1E50D8C9" w14:textId="149A2769" w:rsidR="00F36D0F" w:rsidRPr="00AE43E6" w:rsidRDefault="00914218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16,5</w:t>
            </w:r>
          </w:p>
        </w:tc>
        <w:tc>
          <w:tcPr>
            <w:tcW w:w="632" w:type="pct"/>
          </w:tcPr>
          <w:p w14:paraId="1E994E78" w14:textId="665E47E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7A6414F3" w14:textId="1A97DA6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6C84B9CB" w14:textId="5E8FDBD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AD882FA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40C277D" w14:textId="77777777" w:rsidTr="00DD2533">
        <w:tc>
          <w:tcPr>
            <w:tcW w:w="315" w:type="pct"/>
          </w:tcPr>
          <w:p w14:paraId="1208EF32" w14:textId="1CFEE15C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677" w:type="pct"/>
          </w:tcPr>
          <w:p w14:paraId="7BCD05AF" w14:textId="502B8259" w:rsidR="00BC4CBA" w:rsidRPr="00AE43E6" w:rsidRDefault="00BC4CBA" w:rsidP="00BC4CB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  <w:tc>
          <w:tcPr>
            <w:tcW w:w="361" w:type="pct"/>
          </w:tcPr>
          <w:p w14:paraId="03601772" w14:textId="203CA5A5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3489,1</w:t>
            </w:r>
          </w:p>
        </w:tc>
        <w:tc>
          <w:tcPr>
            <w:tcW w:w="452" w:type="pct"/>
          </w:tcPr>
          <w:p w14:paraId="1870101D" w14:textId="51AB5E45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05" w:type="pct"/>
          </w:tcPr>
          <w:p w14:paraId="1E26D5A5" w14:textId="305C290D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573,1</w:t>
            </w:r>
          </w:p>
        </w:tc>
        <w:tc>
          <w:tcPr>
            <w:tcW w:w="634" w:type="pct"/>
          </w:tcPr>
          <w:p w14:paraId="52DEDBC1" w14:textId="0E90D0AB" w:rsidR="00BC4CBA" w:rsidRPr="00AE43E6" w:rsidRDefault="00914218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21,6</w:t>
            </w:r>
          </w:p>
        </w:tc>
        <w:tc>
          <w:tcPr>
            <w:tcW w:w="632" w:type="pct"/>
          </w:tcPr>
          <w:p w14:paraId="4AA15986" w14:textId="49F90132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AF43E6D" w14:textId="4EA17455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770B9FC8" w14:textId="4FF2E3CF" w:rsidR="00BC4CBA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3FDA0BD" w14:textId="77777777" w:rsidR="00BC4CBA" w:rsidRPr="00AE43E6" w:rsidRDefault="00BC4CBA" w:rsidP="00BC4CB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BA79B0E" w14:textId="77777777" w:rsidTr="00DD2533">
        <w:tc>
          <w:tcPr>
            <w:tcW w:w="315" w:type="pct"/>
          </w:tcPr>
          <w:p w14:paraId="7F08BE45" w14:textId="36FAD949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677" w:type="pct"/>
          </w:tcPr>
          <w:p w14:paraId="0D785122" w14:textId="77777777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5BCD46C3" w14:textId="14C6180E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6D2096A1" w14:textId="0E958CCF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163F9EFE" w14:textId="1A478BC3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21C33D88" w14:textId="45C971E9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5A1C5A47" w14:textId="1EE542DE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CC047C3" w14:textId="3D7B9B5C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78DC1E1" w14:textId="7420EFBF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2453BDDD" w14:textId="77777777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49821F1" w14:textId="77777777" w:rsidTr="00DD2533">
        <w:tc>
          <w:tcPr>
            <w:tcW w:w="315" w:type="pct"/>
          </w:tcPr>
          <w:p w14:paraId="362AB69B" w14:textId="56D81D64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677" w:type="pct"/>
          </w:tcPr>
          <w:p w14:paraId="1FAC35BF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2C96A745" w14:textId="67BD430D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23 607,2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2A9BD577" w14:textId="7EA1AB1B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25 312,2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5" w:type="pct"/>
          </w:tcPr>
          <w:p w14:paraId="3758F013" w14:textId="190F9B19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48 919,4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69FEEB6E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739AD5B1" w14:textId="5C42F81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1604D560" w14:textId="4A03DC6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27A70E8" w14:textId="2E9A6A0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E4A547D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CBBC4CE" w14:textId="77777777" w:rsidTr="001C6CA7">
        <w:tc>
          <w:tcPr>
            <w:tcW w:w="315" w:type="pct"/>
          </w:tcPr>
          <w:p w14:paraId="518DF9B8" w14:textId="53963390" w:rsidR="001C6CA7" w:rsidRPr="00AE43E6" w:rsidRDefault="00F36D0F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685" w:type="pct"/>
            <w:gridSpan w:val="9"/>
          </w:tcPr>
          <w:p w14:paraId="12B534EB" w14:textId="4DB44688" w:rsidR="001C6CA7" w:rsidRPr="00AE43E6" w:rsidRDefault="001C6CA7" w:rsidP="001C6C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</w:tr>
      <w:tr w:rsidR="009E5576" w:rsidRPr="00AE43E6" w14:paraId="4B979905" w14:textId="77777777" w:rsidTr="00DD2533">
        <w:tc>
          <w:tcPr>
            <w:tcW w:w="315" w:type="pct"/>
          </w:tcPr>
          <w:p w14:paraId="0EE364BB" w14:textId="0765494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677" w:type="pct"/>
          </w:tcPr>
          <w:p w14:paraId="449C21F1" w14:textId="2CB6A9DC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34CEE362" w14:textId="44104976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560,9</w:t>
            </w:r>
          </w:p>
        </w:tc>
        <w:tc>
          <w:tcPr>
            <w:tcW w:w="452" w:type="pct"/>
          </w:tcPr>
          <w:p w14:paraId="7FF5EF5A" w14:textId="0EBE4961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042,1</w:t>
            </w:r>
          </w:p>
        </w:tc>
        <w:tc>
          <w:tcPr>
            <w:tcW w:w="405" w:type="pct"/>
          </w:tcPr>
          <w:p w14:paraId="18EC5E36" w14:textId="566E2BC4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603,0</w:t>
            </w:r>
          </w:p>
        </w:tc>
        <w:tc>
          <w:tcPr>
            <w:tcW w:w="634" w:type="pct"/>
          </w:tcPr>
          <w:p w14:paraId="3EE703AD" w14:textId="38B0F520" w:rsidR="00F36D0F" w:rsidRPr="00AE43E6" w:rsidRDefault="004B7727" w:rsidP="004B77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54,7</w:t>
            </w:r>
          </w:p>
        </w:tc>
        <w:tc>
          <w:tcPr>
            <w:tcW w:w="632" w:type="pct"/>
          </w:tcPr>
          <w:p w14:paraId="3F84D751" w14:textId="3FB0F99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6645259A" w14:textId="44F8333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05C0635C" w14:textId="5F5D27E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40B06ECE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C004DE1" w14:textId="77777777" w:rsidTr="00DD2533">
        <w:tc>
          <w:tcPr>
            <w:tcW w:w="315" w:type="pct"/>
          </w:tcPr>
          <w:p w14:paraId="3472173F" w14:textId="63F4267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677" w:type="pct"/>
          </w:tcPr>
          <w:p w14:paraId="17F29CAA" w14:textId="769F1604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5170D1E4" w14:textId="3E02B05B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44,7</w:t>
            </w:r>
          </w:p>
        </w:tc>
        <w:tc>
          <w:tcPr>
            <w:tcW w:w="452" w:type="pct"/>
          </w:tcPr>
          <w:p w14:paraId="7030F124" w14:textId="06DF82F5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104,3</w:t>
            </w:r>
          </w:p>
        </w:tc>
        <w:tc>
          <w:tcPr>
            <w:tcW w:w="405" w:type="pct"/>
          </w:tcPr>
          <w:p w14:paraId="209FDFB3" w14:textId="17FB701D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149,0</w:t>
            </w:r>
          </w:p>
        </w:tc>
        <w:tc>
          <w:tcPr>
            <w:tcW w:w="634" w:type="pct"/>
          </w:tcPr>
          <w:p w14:paraId="3055A5FA" w14:textId="1AFC4A66" w:rsidR="00F36D0F" w:rsidRPr="00AE43E6" w:rsidRDefault="004B7727" w:rsidP="004B77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632" w:type="pct"/>
          </w:tcPr>
          <w:p w14:paraId="60CD3A64" w14:textId="0364007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3C45EE9D" w14:textId="00D213C9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61DFC02B" w14:textId="13D1D1EB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5FDC283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38F6719" w14:textId="77777777" w:rsidTr="00DD2533">
        <w:tc>
          <w:tcPr>
            <w:tcW w:w="315" w:type="pct"/>
          </w:tcPr>
          <w:p w14:paraId="20B5B9E0" w14:textId="1012AC5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28,</w:t>
            </w:r>
          </w:p>
        </w:tc>
        <w:tc>
          <w:tcPr>
            <w:tcW w:w="677" w:type="pct"/>
          </w:tcPr>
          <w:p w14:paraId="76A899B1" w14:textId="501C810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3D1D1AE7" w14:textId="24C44DC8" w:rsidR="00F36D0F" w:rsidRPr="00AE43E6" w:rsidRDefault="00334F2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2465,4</w:t>
            </w:r>
          </w:p>
        </w:tc>
        <w:tc>
          <w:tcPr>
            <w:tcW w:w="452" w:type="pct"/>
          </w:tcPr>
          <w:p w14:paraId="209DF6A6" w14:textId="24A32FB0" w:rsidR="00F36D0F" w:rsidRPr="00AE43E6" w:rsidRDefault="00334F2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1552,5</w:t>
            </w:r>
          </w:p>
        </w:tc>
        <w:tc>
          <w:tcPr>
            <w:tcW w:w="405" w:type="pct"/>
          </w:tcPr>
          <w:p w14:paraId="670BF2E7" w14:textId="1B535E7B" w:rsidR="00F36D0F" w:rsidRPr="00AE43E6" w:rsidRDefault="00334F25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4017,9</w:t>
            </w:r>
          </w:p>
        </w:tc>
        <w:tc>
          <w:tcPr>
            <w:tcW w:w="634" w:type="pct"/>
          </w:tcPr>
          <w:p w14:paraId="50727563" w14:textId="55DFF1C5" w:rsidR="00F36D0F" w:rsidRPr="00AE43E6" w:rsidRDefault="004B7727" w:rsidP="004B77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8,3</w:t>
            </w:r>
          </w:p>
        </w:tc>
        <w:tc>
          <w:tcPr>
            <w:tcW w:w="632" w:type="pct"/>
          </w:tcPr>
          <w:p w14:paraId="520E3F44" w14:textId="2E73345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79DE78D" w14:textId="164DC61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FC8C983" w14:textId="736EF2E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64E796C1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107941C3" w14:textId="77777777" w:rsidTr="00DD2533">
        <w:tc>
          <w:tcPr>
            <w:tcW w:w="315" w:type="pct"/>
          </w:tcPr>
          <w:p w14:paraId="400987C9" w14:textId="05A4CF0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29,</w:t>
            </w:r>
          </w:p>
        </w:tc>
        <w:tc>
          <w:tcPr>
            <w:tcW w:w="677" w:type="pct"/>
          </w:tcPr>
          <w:p w14:paraId="48AB1252" w14:textId="708EC0D5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361" w:type="pct"/>
          </w:tcPr>
          <w:p w14:paraId="65EAA7A2" w14:textId="1D157B70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2318,2</w:t>
            </w:r>
          </w:p>
        </w:tc>
        <w:tc>
          <w:tcPr>
            <w:tcW w:w="452" w:type="pct"/>
          </w:tcPr>
          <w:p w14:paraId="762DD581" w14:textId="1A4B5B67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5409,1</w:t>
            </w:r>
          </w:p>
        </w:tc>
        <w:tc>
          <w:tcPr>
            <w:tcW w:w="405" w:type="pct"/>
          </w:tcPr>
          <w:p w14:paraId="5764A608" w14:textId="3D7BEFF2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7727,3</w:t>
            </w:r>
          </w:p>
        </w:tc>
        <w:tc>
          <w:tcPr>
            <w:tcW w:w="634" w:type="pct"/>
          </w:tcPr>
          <w:p w14:paraId="4B425799" w14:textId="05D2B5B4" w:rsidR="00F36D0F" w:rsidRPr="00AE43E6" w:rsidRDefault="004B7727" w:rsidP="004B77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15,9</w:t>
            </w:r>
          </w:p>
        </w:tc>
        <w:tc>
          <w:tcPr>
            <w:tcW w:w="632" w:type="pct"/>
          </w:tcPr>
          <w:p w14:paraId="4B27687D" w14:textId="14ACD12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1E0706E" w14:textId="40B4F91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A4610D0" w14:textId="026922D2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4CFFE822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209FAD6" w14:textId="77777777" w:rsidTr="00DD2533">
        <w:tc>
          <w:tcPr>
            <w:tcW w:w="315" w:type="pct"/>
          </w:tcPr>
          <w:p w14:paraId="0D1CE7C7" w14:textId="71702EC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677" w:type="pct"/>
          </w:tcPr>
          <w:p w14:paraId="28F4811B" w14:textId="2F889CAC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  <w:tc>
          <w:tcPr>
            <w:tcW w:w="361" w:type="pct"/>
          </w:tcPr>
          <w:p w14:paraId="4709AB0C" w14:textId="080CB4F8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3036,0</w:t>
            </w:r>
          </w:p>
        </w:tc>
        <w:tc>
          <w:tcPr>
            <w:tcW w:w="452" w:type="pct"/>
          </w:tcPr>
          <w:p w14:paraId="58F3B4B7" w14:textId="244AF45B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05" w:type="pct"/>
          </w:tcPr>
          <w:p w14:paraId="1868A3A7" w14:textId="5511BFE5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4B7727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120,0</w:t>
            </w:r>
          </w:p>
        </w:tc>
        <w:tc>
          <w:tcPr>
            <w:tcW w:w="634" w:type="pct"/>
          </w:tcPr>
          <w:p w14:paraId="015B08FA" w14:textId="0068A687" w:rsidR="00F36D0F" w:rsidRPr="00AE43E6" w:rsidRDefault="004B7727" w:rsidP="004B77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20,8</w:t>
            </w:r>
          </w:p>
        </w:tc>
        <w:tc>
          <w:tcPr>
            <w:tcW w:w="632" w:type="pct"/>
          </w:tcPr>
          <w:p w14:paraId="1C7400FD" w14:textId="44E0277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956BD29" w14:textId="79C47DB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7FA3854D" w14:textId="16698DD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F3DD465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325FD6A1" w14:textId="77777777" w:rsidTr="00DD2533">
        <w:tc>
          <w:tcPr>
            <w:tcW w:w="315" w:type="pct"/>
          </w:tcPr>
          <w:p w14:paraId="43F11D28" w14:textId="5C9EC034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677" w:type="pct"/>
          </w:tcPr>
          <w:p w14:paraId="13F852F3" w14:textId="26EF3E8A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3892F41E" w14:textId="79C56521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78ABF371" w14:textId="24C58ED0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77A7405E" w14:textId="4A0483B9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665D3BF9" w14:textId="2A3E38F5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21D2B9F8" w14:textId="66580FAC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2C3511E6" w14:textId="0217F156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0AFC5DE1" w14:textId="6A73F3E8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0EAA327E" w14:textId="77777777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6D8934A" w14:textId="77777777" w:rsidTr="00DD2533">
        <w:tc>
          <w:tcPr>
            <w:tcW w:w="315" w:type="pct"/>
          </w:tcPr>
          <w:p w14:paraId="0A61F713" w14:textId="41F1214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677" w:type="pct"/>
          </w:tcPr>
          <w:p w14:paraId="6B5055C3" w14:textId="433EF59F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03F70D15" w14:textId="578F3A31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22 425,2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37BDA031" w14:textId="494F386A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26 192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  <w:r w:rsidRPr="00AE43E6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05" w:type="pct"/>
          </w:tcPr>
          <w:p w14:paraId="00B74F2C" w14:textId="7EB7DDAC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48 617,2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1364F685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23521440" w14:textId="5B5E1FD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1EDFA89E" w14:textId="6B921C86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05546A90" w14:textId="7D610AF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288D824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5920DE8" w14:textId="77777777" w:rsidTr="001C6CA7">
        <w:tc>
          <w:tcPr>
            <w:tcW w:w="315" w:type="pct"/>
          </w:tcPr>
          <w:p w14:paraId="312F8321" w14:textId="10C5390F" w:rsidR="001C6CA7" w:rsidRPr="00AE43E6" w:rsidRDefault="00F36D0F" w:rsidP="00DD253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</w:t>
            </w:r>
            <w:r w:rsidR="001C6CA7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85" w:type="pct"/>
            <w:gridSpan w:val="9"/>
          </w:tcPr>
          <w:p w14:paraId="1DF470A4" w14:textId="2BA7FCBA" w:rsidR="001C6CA7" w:rsidRPr="00AE43E6" w:rsidRDefault="001C6CA7" w:rsidP="001C6C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2023 год</w:t>
            </w:r>
          </w:p>
        </w:tc>
      </w:tr>
      <w:tr w:rsidR="009E5576" w:rsidRPr="00AE43E6" w14:paraId="6B1C503E" w14:textId="77777777" w:rsidTr="00DD2533">
        <w:tc>
          <w:tcPr>
            <w:tcW w:w="315" w:type="pct"/>
          </w:tcPr>
          <w:p w14:paraId="5837406D" w14:textId="4501CB9A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677" w:type="pct"/>
          </w:tcPr>
          <w:p w14:paraId="5AAF6B04" w14:textId="28FBE911" w:rsidR="00301B3F" w:rsidRPr="00AE43E6" w:rsidRDefault="00301B3F" w:rsidP="00301B3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Социальная защита</w:t>
            </w:r>
          </w:p>
        </w:tc>
        <w:tc>
          <w:tcPr>
            <w:tcW w:w="361" w:type="pct"/>
          </w:tcPr>
          <w:p w14:paraId="16A954FE" w14:textId="62DB5F8C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560,9</w:t>
            </w:r>
          </w:p>
        </w:tc>
        <w:tc>
          <w:tcPr>
            <w:tcW w:w="452" w:type="pct"/>
          </w:tcPr>
          <w:p w14:paraId="792E5442" w14:textId="6993D966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042,1</w:t>
            </w:r>
          </w:p>
        </w:tc>
        <w:tc>
          <w:tcPr>
            <w:tcW w:w="405" w:type="pct"/>
          </w:tcPr>
          <w:p w14:paraId="01636CD4" w14:textId="5ABAAACA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</w:t>
            </w:r>
            <w:r w:rsidR="00100A14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603,0</w:t>
            </w:r>
          </w:p>
        </w:tc>
        <w:tc>
          <w:tcPr>
            <w:tcW w:w="634" w:type="pct"/>
          </w:tcPr>
          <w:p w14:paraId="5E52B670" w14:textId="1354774D" w:rsidR="00301B3F" w:rsidRPr="00AE43E6" w:rsidRDefault="004D2404" w:rsidP="004D240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69,2</w:t>
            </w:r>
          </w:p>
        </w:tc>
        <w:tc>
          <w:tcPr>
            <w:tcW w:w="632" w:type="pct"/>
          </w:tcPr>
          <w:p w14:paraId="262DD416" w14:textId="525C9523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72E166D" w14:textId="42A4A339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4E1F238C" w14:textId="0FAF52B7" w:rsidR="00301B3F" w:rsidRPr="00AE43E6" w:rsidRDefault="00301B3F" w:rsidP="00301B3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1BA3846F" w14:textId="77777777" w:rsidR="00301B3F" w:rsidRPr="00AE43E6" w:rsidRDefault="00301B3F" w:rsidP="00301B3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09FAB9DB" w14:textId="77777777" w:rsidTr="00DD2533">
        <w:tc>
          <w:tcPr>
            <w:tcW w:w="315" w:type="pct"/>
          </w:tcPr>
          <w:p w14:paraId="2272EEB1" w14:textId="0AE17E40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677" w:type="pct"/>
          </w:tcPr>
          <w:p w14:paraId="2E3BC941" w14:textId="6328F50F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Занятость</w:t>
            </w:r>
          </w:p>
        </w:tc>
        <w:tc>
          <w:tcPr>
            <w:tcW w:w="361" w:type="pct"/>
          </w:tcPr>
          <w:p w14:paraId="46A48AFE" w14:textId="559FDA3A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452" w:type="pct"/>
          </w:tcPr>
          <w:p w14:paraId="31751DF2" w14:textId="5F0C7F82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70,0</w:t>
            </w:r>
          </w:p>
        </w:tc>
        <w:tc>
          <w:tcPr>
            <w:tcW w:w="405" w:type="pct"/>
          </w:tcPr>
          <w:p w14:paraId="750AA76D" w14:textId="10AF6475" w:rsidR="00F36D0F" w:rsidRPr="00AE43E6" w:rsidRDefault="00301B3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634" w:type="pct"/>
          </w:tcPr>
          <w:p w14:paraId="34C5EA9F" w14:textId="5A323EE4" w:rsidR="00F36D0F" w:rsidRPr="00AE43E6" w:rsidRDefault="004D2404" w:rsidP="004D240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632" w:type="pct"/>
          </w:tcPr>
          <w:p w14:paraId="27C6B080" w14:textId="44D2473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C6DF712" w14:textId="4116A80F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71AC1579" w14:textId="5404F20C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1C0BC0A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1159A5D" w14:textId="77777777" w:rsidTr="00DD2533">
        <w:tc>
          <w:tcPr>
            <w:tcW w:w="315" w:type="pct"/>
          </w:tcPr>
          <w:p w14:paraId="7A986354" w14:textId="37D84CA5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677" w:type="pct"/>
          </w:tcPr>
          <w:p w14:paraId="43278733" w14:textId="354E3005" w:rsidR="00334F25" w:rsidRPr="00AE43E6" w:rsidRDefault="00334F25" w:rsidP="00334F2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361" w:type="pct"/>
          </w:tcPr>
          <w:p w14:paraId="5E7A88C4" w14:textId="6C43AB02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2465,4</w:t>
            </w:r>
          </w:p>
        </w:tc>
        <w:tc>
          <w:tcPr>
            <w:tcW w:w="452" w:type="pct"/>
          </w:tcPr>
          <w:p w14:paraId="1DDDADDB" w14:textId="7B0461E3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1552,5</w:t>
            </w:r>
          </w:p>
        </w:tc>
        <w:tc>
          <w:tcPr>
            <w:tcW w:w="405" w:type="pct"/>
          </w:tcPr>
          <w:p w14:paraId="5C637E8D" w14:textId="722C2C89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4017,9</w:t>
            </w:r>
          </w:p>
        </w:tc>
        <w:tc>
          <w:tcPr>
            <w:tcW w:w="634" w:type="pct"/>
          </w:tcPr>
          <w:p w14:paraId="6FFAD8D0" w14:textId="7E7A7659" w:rsidR="00334F25" w:rsidRPr="00AE43E6" w:rsidRDefault="004D2404" w:rsidP="004D240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10,5</w:t>
            </w:r>
          </w:p>
        </w:tc>
        <w:tc>
          <w:tcPr>
            <w:tcW w:w="632" w:type="pct"/>
          </w:tcPr>
          <w:p w14:paraId="055C8B7E" w14:textId="5201F6B8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4A6011DA" w14:textId="1D3A25F0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6299B10F" w14:textId="5CC69FB5" w:rsidR="00334F25" w:rsidRPr="00AE43E6" w:rsidRDefault="00334F25" w:rsidP="00334F2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D2A76A0" w14:textId="77777777" w:rsidR="00334F25" w:rsidRPr="00AE43E6" w:rsidRDefault="00334F25" w:rsidP="00334F2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3525621" w14:textId="77777777" w:rsidTr="00DD2533">
        <w:tc>
          <w:tcPr>
            <w:tcW w:w="315" w:type="pct"/>
          </w:tcPr>
          <w:p w14:paraId="74B61BBB" w14:textId="0E235260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677" w:type="pct"/>
          </w:tcPr>
          <w:p w14:paraId="0952C03C" w14:textId="1394F50E" w:rsidR="00100A14" w:rsidRPr="00AE43E6" w:rsidRDefault="00100A14" w:rsidP="00100A1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361" w:type="pct"/>
          </w:tcPr>
          <w:p w14:paraId="46A57578" w14:textId="67D38677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2318,2</w:t>
            </w:r>
          </w:p>
        </w:tc>
        <w:tc>
          <w:tcPr>
            <w:tcW w:w="452" w:type="pct"/>
          </w:tcPr>
          <w:p w14:paraId="549854DC" w14:textId="38DA7FB0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5409,1</w:t>
            </w:r>
          </w:p>
        </w:tc>
        <w:tc>
          <w:tcPr>
            <w:tcW w:w="405" w:type="pct"/>
          </w:tcPr>
          <w:p w14:paraId="72FC54B6" w14:textId="31615177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7727,3</w:t>
            </w:r>
          </w:p>
        </w:tc>
        <w:tc>
          <w:tcPr>
            <w:tcW w:w="634" w:type="pct"/>
          </w:tcPr>
          <w:p w14:paraId="554AAD52" w14:textId="138DA7B1" w:rsidR="00100A14" w:rsidRPr="00AE43E6" w:rsidRDefault="004D2404" w:rsidP="004D240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20,1</w:t>
            </w:r>
          </w:p>
        </w:tc>
        <w:tc>
          <w:tcPr>
            <w:tcW w:w="632" w:type="pct"/>
          </w:tcPr>
          <w:p w14:paraId="2CE80F83" w14:textId="3062DB78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5DA7DD92" w14:textId="5ACE1D89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0BEC00BC" w14:textId="4AE9CB6E" w:rsidR="00100A14" w:rsidRPr="00AE43E6" w:rsidRDefault="00100A14" w:rsidP="00100A1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7E4E5D7" w14:textId="77777777" w:rsidR="00100A14" w:rsidRPr="00AE43E6" w:rsidRDefault="00100A14" w:rsidP="00100A1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4629796D" w14:textId="77777777" w:rsidTr="00DD2533">
        <w:tc>
          <w:tcPr>
            <w:tcW w:w="315" w:type="pct"/>
          </w:tcPr>
          <w:p w14:paraId="1097955B" w14:textId="2218DDA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677" w:type="pct"/>
          </w:tcPr>
          <w:p w14:paraId="22496E2C" w14:textId="5489C744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  <w:tc>
          <w:tcPr>
            <w:tcW w:w="361" w:type="pct"/>
          </w:tcPr>
          <w:p w14:paraId="7614449B" w14:textId="4BDC4327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0298D81D" w14:textId="4D08E6F3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3CA76FEE" w14:textId="4183AC56" w:rsidR="00F36D0F" w:rsidRPr="00AE43E6" w:rsidRDefault="00BC4CBA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7E7DDB6B" w14:textId="5BBF73E4" w:rsidR="00F36D0F" w:rsidRPr="00AE43E6" w:rsidRDefault="00BC4CBA" w:rsidP="00BC4C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3D57A689" w14:textId="5B8A5047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669CA99D" w14:textId="304FF733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2323CFB1" w14:textId="062E0B4A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2FE3831B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9E5576" w:rsidRPr="00AE43E6" w14:paraId="2B2F2A5D" w14:textId="77777777" w:rsidTr="00DD2533">
        <w:tc>
          <w:tcPr>
            <w:tcW w:w="315" w:type="pct"/>
          </w:tcPr>
          <w:p w14:paraId="7246B7DF" w14:textId="754A14C5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677" w:type="pct"/>
          </w:tcPr>
          <w:p w14:paraId="1E08CE2A" w14:textId="44AE69D9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361" w:type="pct"/>
          </w:tcPr>
          <w:p w14:paraId="52D9E751" w14:textId="37994A66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52" w:type="pct"/>
          </w:tcPr>
          <w:p w14:paraId="0C8BE1E6" w14:textId="0EC7F935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05" w:type="pct"/>
          </w:tcPr>
          <w:p w14:paraId="6D65F55D" w14:textId="28B02B0A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634" w:type="pct"/>
          </w:tcPr>
          <w:p w14:paraId="7B82F58E" w14:textId="096FEEBC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32" w:type="pct"/>
          </w:tcPr>
          <w:p w14:paraId="6A1343B1" w14:textId="64368AC8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0018C7EE" w14:textId="06CB1E9F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51BA94C8" w14:textId="2F73BE92" w:rsidR="003C0BF2" w:rsidRPr="00AE43E6" w:rsidRDefault="003C0BF2" w:rsidP="003C0BF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7DEA93A5" w14:textId="77777777" w:rsidR="003C0BF2" w:rsidRPr="00AE43E6" w:rsidRDefault="003C0BF2" w:rsidP="003C0BF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  <w:tr w:rsidR="00F36D0F" w:rsidRPr="00AE43E6" w14:paraId="3AE59C08" w14:textId="77777777" w:rsidTr="00DD2533">
        <w:tc>
          <w:tcPr>
            <w:tcW w:w="315" w:type="pct"/>
          </w:tcPr>
          <w:p w14:paraId="7F6F3C4A" w14:textId="67F29C95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677" w:type="pct"/>
          </w:tcPr>
          <w:p w14:paraId="6968CCD4" w14:textId="721F841E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361" w:type="pct"/>
          </w:tcPr>
          <w:p w14:paraId="7486DB39" w14:textId="57460331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19 374,5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52" w:type="pct"/>
          </w:tcPr>
          <w:p w14:paraId="7494FD5C" w14:textId="0FEA4D35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19 073,7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05" w:type="pct"/>
          </w:tcPr>
          <w:p w14:paraId="12C8A2BE" w14:textId="6465D32C" w:rsidR="00F36D0F" w:rsidRPr="00AE43E6" w:rsidRDefault="00100A14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38 448,2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634" w:type="pct"/>
          </w:tcPr>
          <w:p w14:paraId="3618114A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632" w:type="pct"/>
          </w:tcPr>
          <w:p w14:paraId="545C1B8C" w14:textId="1B771671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87" w:type="pct"/>
          </w:tcPr>
          <w:p w14:paraId="6C99B7A0" w14:textId="39626AFE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9" w:type="pct"/>
          </w:tcPr>
          <w:p w14:paraId="6026794C" w14:textId="0662B2B8" w:rsidR="00F36D0F" w:rsidRPr="00AE43E6" w:rsidRDefault="00F36D0F" w:rsidP="00F36D0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408" w:type="pct"/>
          </w:tcPr>
          <w:p w14:paraId="3F084255" w14:textId="77777777" w:rsidR="00F36D0F" w:rsidRPr="00AE43E6" w:rsidRDefault="00F36D0F" w:rsidP="00F36D0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</w:tr>
    </w:tbl>
    <w:p w14:paraId="78B60628" w14:textId="77777777" w:rsidR="005B57AB" w:rsidRPr="00AE43E6" w:rsidRDefault="005B57A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trike/>
          <w:sz w:val="28"/>
          <w:szCs w:val="28"/>
        </w:rPr>
      </w:pPr>
    </w:p>
    <w:p w14:paraId="215E7B21" w14:textId="77777777" w:rsidR="0026694B" w:rsidRPr="00AE43E6" w:rsidRDefault="0026694B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</w:p>
    <w:p w14:paraId="350C8B3B" w14:textId="3D87E4BA" w:rsidR="008A6D5A" w:rsidRPr="00AE43E6" w:rsidRDefault="008A6D5A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1D3E73" w:rsidRPr="00AE43E6">
        <w:rPr>
          <w:rFonts w:ascii="Liberation Serif" w:hAnsi="Liberation Serif" w:cs="Liberation Serif"/>
          <w:sz w:val="28"/>
          <w:szCs w:val="28"/>
        </w:rPr>
        <w:t>№</w:t>
      </w:r>
      <w:r w:rsidR="004B1FF7"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2A79E3" w:rsidRPr="00AE43E6">
        <w:rPr>
          <w:rFonts w:ascii="Liberation Serif" w:hAnsi="Liberation Serif" w:cs="Liberation Serif"/>
          <w:sz w:val="28"/>
          <w:szCs w:val="28"/>
        </w:rPr>
        <w:t>5</w:t>
      </w:r>
    </w:p>
    <w:p w14:paraId="49D3524C" w14:textId="0E50B020" w:rsidR="008A6D5A" w:rsidRPr="00AE43E6" w:rsidRDefault="00260DD2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AE43E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30012B61" w14:textId="05295EE6" w:rsidR="008A6D5A" w:rsidRPr="00AE43E6" w:rsidRDefault="00334ECA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«</w:t>
      </w:r>
      <w:r w:rsidR="001D3E73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Pr="00AE43E6">
        <w:rPr>
          <w:rFonts w:ascii="Liberation Serif" w:hAnsi="Liberation Serif" w:cs="Liberation Serif"/>
          <w:sz w:val="28"/>
          <w:szCs w:val="28"/>
        </w:rPr>
        <w:t>»</w:t>
      </w:r>
      <w:r w:rsidR="00260DD2" w:rsidRPr="00AE43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7E9ED8C" w14:textId="77777777" w:rsidR="000B1629" w:rsidRPr="00AE43E6" w:rsidRDefault="000B1629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619FFDE2" w14:textId="77777777" w:rsidR="00632A4F" w:rsidRPr="00AE43E6" w:rsidRDefault="00632A4F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244AEE60" w14:textId="77777777" w:rsidR="008A6D5A" w:rsidRPr="00AE43E6" w:rsidRDefault="008A6D5A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9" w:name="P1122"/>
      <w:bookmarkEnd w:id="9"/>
      <w:r w:rsidRPr="00AE43E6">
        <w:rPr>
          <w:rFonts w:ascii="Liberation Serif" w:hAnsi="Liberation Serif" w:cs="Liberation Serif"/>
          <w:b/>
          <w:sz w:val="28"/>
          <w:szCs w:val="28"/>
        </w:rPr>
        <w:t>ЦЕЛЕВЫЕ ПОКАЗАТЕЛИ</w:t>
      </w:r>
    </w:p>
    <w:p w14:paraId="69A79C88" w14:textId="4820E356" w:rsidR="008A6D5A" w:rsidRPr="00AE43E6" w:rsidRDefault="00B43194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комплексной программы Свердловской области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018F89ED" w14:textId="77777777" w:rsidR="008A6D5A" w:rsidRPr="00AE43E6" w:rsidRDefault="008A6D5A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p w14:paraId="4E0F0E94" w14:textId="77777777" w:rsidR="00B43194" w:rsidRPr="00AE43E6" w:rsidRDefault="00B43194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792"/>
        <w:gridCol w:w="1457"/>
        <w:gridCol w:w="1856"/>
        <w:gridCol w:w="1190"/>
        <w:gridCol w:w="929"/>
        <w:gridCol w:w="923"/>
        <w:gridCol w:w="926"/>
        <w:gridCol w:w="926"/>
        <w:gridCol w:w="926"/>
        <w:gridCol w:w="926"/>
        <w:gridCol w:w="923"/>
        <w:gridCol w:w="929"/>
        <w:gridCol w:w="939"/>
        <w:gridCol w:w="1026"/>
        <w:gridCol w:w="1026"/>
      </w:tblGrid>
      <w:tr w:rsidR="009E5576" w:rsidRPr="00AE43E6" w14:paraId="5142E5A6" w14:textId="3226F578" w:rsidTr="002A79E3">
        <w:tc>
          <w:tcPr>
            <w:tcW w:w="252" w:type="pct"/>
            <w:vMerge w:val="restart"/>
          </w:tcPr>
          <w:p w14:paraId="7AAAF527" w14:textId="2994B524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Но-мер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464" w:type="pct"/>
            <w:vMerge w:val="restart"/>
          </w:tcPr>
          <w:p w14:paraId="0B8BD1E2" w14:textId="4FF87EB0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Цель и задачи Программы</w:t>
            </w:r>
          </w:p>
        </w:tc>
        <w:tc>
          <w:tcPr>
            <w:tcW w:w="591" w:type="pct"/>
            <w:vMerge w:val="restart"/>
          </w:tcPr>
          <w:p w14:paraId="0DFF7BBC" w14:textId="749D9EC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Перечень целевых показателей (индикаторов)</w:t>
            </w:r>
          </w:p>
        </w:tc>
        <w:tc>
          <w:tcPr>
            <w:tcW w:w="379" w:type="pct"/>
            <w:vMerge w:val="restart"/>
          </w:tcPr>
          <w:p w14:paraId="1D3A8A5B" w14:textId="1A822469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proofErr w:type="gram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Фактичес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-кое</w:t>
            </w:r>
            <w:proofErr w:type="gram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значение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показателяна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дату разработки Программы </w:t>
            </w:r>
          </w:p>
          <w:p w14:paraId="69DA7B3B" w14:textId="0DBBA2DE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2986" w:type="pct"/>
            <w:gridSpan w:val="10"/>
          </w:tcPr>
          <w:p w14:paraId="04D1D6B0" w14:textId="5F986E3F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Изменение значений по годам реализации Программы </w:t>
            </w:r>
          </w:p>
        </w:tc>
        <w:tc>
          <w:tcPr>
            <w:tcW w:w="327" w:type="pct"/>
            <w:vMerge w:val="restart"/>
          </w:tcPr>
          <w:p w14:paraId="1BA3D8D5" w14:textId="23526ED0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Плани-руемое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значение на момент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оконча-ния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действия Про-граммы</w:t>
            </w:r>
          </w:p>
        </w:tc>
      </w:tr>
      <w:tr w:rsidR="002A79E3" w:rsidRPr="00AE43E6" w14:paraId="736322AE" w14:textId="77C22DDB" w:rsidTr="002A79E3">
        <w:tc>
          <w:tcPr>
            <w:tcW w:w="252" w:type="pct"/>
            <w:vMerge/>
          </w:tcPr>
          <w:p w14:paraId="0E70FEB4" w14:textId="77777777" w:rsidR="002A79E3" w:rsidRPr="00AE43E6" w:rsidRDefault="002A79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464" w:type="pct"/>
            <w:vMerge/>
          </w:tcPr>
          <w:p w14:paraId="1FE7FA5D" w14:textId="77777777" w:rsidR="002A79E3" w:rsidRPr="00AE43E6" w:rsidRDefault="002A79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  <w:vMerge/>
          </w:tcPr>
          <w:p w14:paraId="217C7364" w14:textId="77777777" w:rsidR="002A79E3" w:rsidRPr="00AE43E6" w:rsidRDefault="002A79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379" w:type="pct"/>
            <w:vMerge/>
          </w:tcPr>
          <w:p w14:paraId="3E63803F" w14:textId="77777777" w:rsidR="002A79E3" w:rsidRPr="00AE43E6" w:rsidRDefault="002A79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296" w:type="pct"/>
          </w:tcPr>
          <w:p w14:paraId="0A3BBE37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2014 год</w:t>
            </w:r>
          </w:p>
        </w:tc>
        <w:tc>
          <w:tcPr>
            <w:tcW w:w="294" w:type="pct"/>
          </w:tcPr>
          <w:p w14:paraId="30FD08D7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2015 год</w:t>
            </w:r>
          </w:p>
        </w:tc>
        <w:tc>
          <w:tcPr>
            <w:tcW w:w="295" w:type="pct"/>
          </w:tcPr>
          <w:p w14:paraId="7648F72B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2016 год</w:t>
            </w:r>
          </w:p>
        </w:tc>
        <w:tc>
          <w:tcPr>
            <w:tcW w:w="295" w:type="pct"/>
          </w:tcPr>
          <w:p w14:paraId="683F2F5E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2017 год</w:t>
            </w:r>
          </w:p>
        </w:tc>
        <w:tc>
          <w:tcPr>
            <w:tcW w:w="295" w:type="pct"/>
          </w:tcPr>
          <w:p w14:paraId="5B092800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2018 год</w:t>
            </w:r>
          </w:p>
        </w:tc>
        <w:tc>
          <w:tcPr>
            <w:tcW w:w="295" w:type="pct"/>
          </w:tcPr>
          <w:p w14:paraId="095075B3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2019 год</w:t>
            </w:r>
          </w:p>
        </w:tc>
        <w:tc>
          <w:tcPr>
            <w:tcW w:w="294" w:type="pct"/>
          </w:tcPr>
          <w:p w14:paraId="6EC00481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2020 год</w:t>
            </w:r>
          </w:p>
        </w:tc>
        <w:tc>
          <w:tcPr>
            <w:tcW w:w="296" w:type="pct"/>
          </w:tcPr>
          <w:p w14:paraId="5779B6B5" w14:textId="24ED8494" w:rsidR="002A79E3" w:rsidRPr="00AE43E6" w:rsidRDefault="002A79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2021 год</w:t>
            </w:r>
          </w:p>
        </w:tc>
        <w:tc>
          <w:tcPr>
            <w:tcW w:w="299" w:type="pct"/>
          </w:tcPr>
          <w:p w14:paraId="376EFC93" w14:textId="4703DF22" w:rsidR="002A79E3" w:rsidRPr="00AE43E6" w:rsidRDefault="002A79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2022 год</w:t>
            </w:r>
          </w:p>
        </w:tc>
        <w:tc>
          <w:tcPr>
            <w:tcW w:w="327" w:type="pct"/>
          </w:tcPr>
          <w:p w14:paraId="1AEFEBE1" w14:textId="6564EC0D" w:rsidR="002A79E3" w:rsidRPr="00AE43E6" w:rsidRDefault="002A79E3" w:rsidP="002A79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2023</w:t>
            </w:r>
          </w:p>
          <w:p w14:paraId="2394B909" w14:textId="2F56405D" w:rsidR="002A79E3" w:rsidRPr="00AE43E6" w:rsidRDefault="002A79E3" w:rsidP="002A79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год</w:t>
            </w:r>
          </w:p>
        </w:tc>
        <w:tc>
          <w:tcPr>
            <w:tcW w:w="327" w:type="pct"/>
            <w:vMerge/>
          </w:tcPr>
          <w:p w14:paraId="6F661986" w14:textId="77777777" w:rsidR="002A79E3" w:rsidRPr="00AE43E6" w:rsidRDefault="002A79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</w:tbl>
    <w:p w14:paraId="3D3660C0" w14:textId="77777777" w:rsidR="00BB1EEB" w:rsidRPr="00AE43E6" w:rsidRDefault="00BB1EEB" w:rsidP="00EB0044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792"/>
        <w:gridCol w:w="1456"/>
        <w:gridCol w:w="1855"/>
        <w:gridCol w:w="1186"/>
        <w:gridCol w:w="929"/>
        <w:gridCol w:w="923"/>
        <w:gridCol w:w="926"/>
        <w:gridCol w:w="926"/>
        <w:gridCol w:w="926"/>
        <w:gridCol w:w="926"/>
        <w:gridCol w:w="926"/>
        <w:gridCol w:w="932"/>
        <w:gridCol w:w="926"/>
        <w:gridCol w:w="1039"/>
        <w:gridCol w:w="1026"/>
      </w:tblGrid>
      <w:tr w:rsidR="009E5576" w:rsidRPr="00AE43E6" w14:paraId="5E39D1A1" w14:textId="4A942890" w:rsidTr="002A79E3">
        <w:trPr>
          <w:tblHeader/>
        </w:trPr>
        <w:tc>
          <w:tcPr>
            <w:tcW w:w="252" w:type="pct"/>
          </w:tcPr>
          <w:p w14:paraId="6A2A832F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64" w:type="pct"/>
          </w:tcPr>
          <w:p w14:paraId="7BF78F51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591" w:type="pct"/>
          </w:tcPr>
          <w:p w14:paraId="6342102F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378" w:type="pct"/>
          </w:tcPr>
          <w:p w14:paraId="7873BB5B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296" w:type="pct"/>
          </w:tcPr>
          <w:p w14:paraId="0AE77B90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294" w:type="pct"/>
          </w:tcPr>
          <w:p w14:paraId="6D7BED32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295" w:type="pct"/>
          </w:tcPr>
          <w:p w14:paraId="4647859C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40DD819F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295" w:type="pct"/>
          </w:tcPr>
          <w:p w14:paraId="0CC28356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295" w:type="pct"/>
          </w:tcPr>
          <w:p w14:paraId="1D35342A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95" w:type="pct"/>
          </w:tcPr>
          <w:p w14:paraId="1D1EF265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297" w:type="pct"/>
          </w:tcPr>
          <w:p w14:paraId="4745DCF1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295" w:type="pct"/>
          </w:tcPr>
          <w:p w14:paraId="4785360E" w14:textId="5124E548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13</w:t>
            </w:r>
          </w:p>
        </w:tc>
        <w:tc>
          <w:tcPr>
            <w:tcW w:w="331" w:type="pct"/>
          </w:tcPr>
          <w:p w14:paraId="07D38D75" w14:textId="0F7CEF13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  <w:tc>
          <w:tcPr>
            <w:tcW w:w="327" w:type="pct"/>
          </w:tcPr>
          <w:p w14:paraId="30E50C1B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9E5576" w:rsidRPr="00AE43E6" w14:paraId="64BD02B6" w14:textId="5E0E41F2" w:rsidTr="002A79E3">
        <w:trPr>
          <w:cantSplit/>
        </w:trPr>
        <w:tc>
          <w:tcPr>
            <w:tcW w:w="252" w:type="pct"/>
          </w:tcPr>
          <w:p w14:paraId="6F2010A4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32.</w:t>
            </w:r>
          </w:p>
        </w:tc>
        <w:tc>
          <w:tcPr>
            <w:tcW w:w="4421" w:type="pct"/>
            <w:gridSpan w:val="13"/>
          </w:tcPr>
          <w:p w14:paraId="71CBC8F9" w14:textId="3F1E10B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0" w:name="P1455"/>
            <w:bookmarkEnd w:id="10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Подпрограмма 2. Формирование и совершенствование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инвалидов, в том числе детей-инвалидов,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в Свердловской области </w:t>
            </w:r>
          </w:p>
        </w:tc>
        <w:tc>
          <w:tcPr>
            <w:tcW w:w="327" w:type="pct"/>
          </w:tcPr>
          <w:p w14:paraId="6404CE75" w14:textId="77777777" w:rsidR="002A79E3" w:rsidRPr="00AE43E6" w:rsidRDefault="002A79E3" w:rsidP="00EB0044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</w:tr>
      <w:tr w:rsidR="006C693C" w:rsidRPr="00AE43E6" w14:paraId="27B509AA" w14:textId="27714DC6" w:rsidTr="002A79E3">
        <w:tc>
          <w:tcPr>
            <w:tcW w:w="252" w:type="pct"/>
          </w:tcPr>
          <w:p w14:paraId="421DFEBF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1" w:name="P1456"/>
            <w:bookmarkStart w:id="12" w:name="P1468"/>
            <w:bookmarkEnd w:id="11"/>
            <w:bookmarkEnd w:id="12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33.</w:t>
            </w:r>
          </w:p>
        </w:tc>
        <w:tc>
          <w:tcPr>
            <w:tcW w:w="464" w:type="pct"/>
            <w:vMerge w:val="restart"/>
          </w:tcPr>
          <w:p w14:paraId="13C2BE2E" w14:textId="781465A8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Определение потребности инвалидов, в том числе детей-инвалидов, в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реабилита-ционных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абилита-ционных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услугах, услугах ранней помощи, получении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услуг в рамках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сопровождае-мого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проживания</w:t>
            </w:r>
          </w:p>
        </w:tc>
        <w:tc>
          <w:tcPr>
            <w:tcW w:w="591" w:type="pct"/>
          </w:tcPr>
          <w:p w14:paraId="3106A78E" w14:textId="350DECFA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доля инвалидов, в отношении которых осуществлялись мероприятия по 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, в общей численности инвалидов, имеющих такие рекомендации в индивидуальной программе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(взрослые)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6756B8F1" w14:textId="1D38B0F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–</w:t>
            </w:r>
          </w:p>
        </w:tc>
        <w:tc>
          <w:tcPr>
            <w:tcW w:w="296" w:type="pct"/>
          </w:tcPr>
          <w:p w14:paraId="0501E4E6" w14:textId="2351A3A7" w:rsidR="006C693C" w:rsidRPr="00AE43E6" w:rsidRDefault="006C693C" w:rsidP="006C69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94" w:type="pct"/>
          </w:tcPr>
          <w:p w14:paraId="34B6FBE2" w14:textId="33259853" w:rsidR="006C693C" w:rsidRPr="00AE43E6" w:rsidRDefault="006C693C" w:rsidP="006C69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295" w:type="pct"/>
          </w:tcPr>
          <w:p w14:paraId="6AE9ED02" w14:textId="03D5776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2B3652C0" w14:textId="0E0C08D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  <w:tc>
          <w:tcPr>
            <w:tcW w:w="295" w:type="pct"/>
          </w:tcPr>
          <w:p w14:paraId="5E114E50" w14:textId="79DB409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51,6</w:t>
            </w:r>
          </w:p>
        </w:tc>
        <w:tc>
          <w:tcPr>
            <w:tcW w:w="295" w:type="pct"/>
          </w:tcPr>
          <w:p w14:paraId="58F6469A" w14:textId="333C8DB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68,5</w:t>
            </w:r>
          </w:p>
        </w:tc>
        <w:tc>
          <w:tcPr>
            <w:tcW w:w="295" w:type="pct"/>
          </w:tcPr>
          <w:p w14:paraId="7AFF5F3A" w14:textId="75E721D8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71,9</w:t>
            </w:r>
          </w:p>
        </w:tc>
        <w:tc>
          <w:tcPr>
            <w:tcW w:w="297" w:type="pct"/>
          </w:tcPr>
          <w:p w14:paraId="31F539BE" w14:textId="6AC9456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72,9</w:t>
            </w:r>
          </w:p>
        </w:tc>
        <w:tc>
          <w:tcPr>
            <w:tcW w:w="295" w:type="pct"/>
          </w:tcPr>
          <w:p w14:paraId="7292CDE7" w14:textId="4677F780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73,9</w:t>
            </w:r>
          </w:p>
        </w:tc>
        <w:tc>
          <w:tcPr>
            <w:tcW w:w="331" w:type="pct"/>
          </w:tcPr>
          <w:p w14:paraId="749F83A0" w14:textId="6B5FBE8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74,9</w:t>
            </w:r>
          </w:p>
        </w:tc>
        <w:tc>
          <w:tcPr>
            <w:tcW w:w="327" w:type="pct"/>
          </w:tcPr>
          <w:p w14:paraId="40C174A7" w14:textId="774359F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74,9</w:t>
            </w:r>
          </w:p>
        </w:tc>
      </w:tr>
      <w:tr w:rsidR="006C693C" w:rsidRPr="00AE43E6" w14:paraId="6CFC84AE" w14:textId="58A50EB2" w:rsidTr="002A79E3">
        <w:tc>
          <w:tcPr>
            <w:tcW w:w="252" w:type="pct"/>
          </w:tcPr>
          <w:p w14:paraId="674077DA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3" w:name="P1480"/>
            <w:bookmarkEnd w:id="13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34.</w:t>
            </w:r>
          </w:p>
        </w:tc>
        <w:tc>
          <w:tcPr>
            <w:tcW w:w="464" w:type="pct"/>
            <w:vMerge/>
          </w:tcPr>
          <w:p w14:paraId="2F42CFC5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31298FC9" w14:textId="4224CD5B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инвалидов,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отношении которых осуществлялись мероприятия по реабилитации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, в общей численности инвалидов, имеющих такие рекомендации в индивидуальной программе реабилитации или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(дети)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227DD5FB" w14:textId="752F44A8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6" w:type="pct"/>
          </w:tcPr>
          <w:p w14:paraId="5086CE5B" w14:textId="2DD2B7D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5EA76088" w14:textId="60E272D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562F3BB0" w14:textId="5391CD4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6D11B98F" w14:textId="53C1A64C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56</w:t>
            </w:r>
          </w:p>
        </w:tc>
        <w:tc>
          <w:tcPr>
            <w:tcW w:w="295" w:type="pct"/>
          </w:tcPr>
          <w:p w14:paraId="5C088EFF" w14:textId="21DB3DB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85,1</w:t>
            </w:r>
          </w:p>
        </w:tc>
        <w:tc>
          <w:tcPr>
            <w:tcW w:w="295" w:type="pct"/>
          </w:tcPr>
          <w:p w14:paraId="4F62A3C7" w14:textId="5A4F83F6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86,3</w:t>
            </w:r>
          </w:p>
        </w:tc>
        <w:tc>
          <w:tcPr>
            <w:tcW w:w="295" w:type="pct"/>
          </w:tcPr>
          <w:p w14:paraId="1631ECA7" w14:textId="37700D8C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86,4</w:t>
            </w:r>
          </w:p>
        </w:tc>
        <w:tc>
          <w:tcPr>
            <w:tcW w:w="297" w:type="pct"/>
          </w:tcPr>
          <w:p w14:paraId="1450709A" w14:textId="2CD20D89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86,5</w:t>
            </w:r>
          </w:p>
        </w:tc>
        <w:tc>
          <w:tcPr>
            <w:tcW w:w="295" w:type="pct"/>
          </w:tcPr>
          <w:p w14:paraId="54B605DF" w14:textId="115E0C73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86,6</w:t>
            </w:r>
          </w:p>
        </w:tc>
        <w:tc>
          <w:tcPr>
            <w:tcW w:w="331" w:type="pct"/>
          </w:tcPr>
          <w:p w14:paraId="0251E69D" w14:textId="11B009FF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86,7</w:t>
            </w:r>
          </w:p>
        </w:tc>
        <w:tc>
          <w:tcPr>
            <w:tcW w:w="327" w:type="pct"/>
          </w:tcPr>
          <w:p w14:paraId="4F31AF4F" w14:textId="6EDC797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86,7</w:t>
            </w:r>
          </w:p>
        </w:tc>
      </w:tr>
      <w:tr w:rsidR="006C693C" w:rsidRPr="00AE43E6" w14:paraId="2D6D561B" w14:textId="401F5213" w:rsidTr="002A79E3">
        <w:tc>
          <w:tcPr>
            <w:tcW w:w="252" w:type="pct"/>
          </w:tcPr>
          <w:p w14:paraId="2E7B0504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35.</w:t>
            </w:r>
          </w:p>
        </w:tc>
        <w:tc>
          <w:tcPr>
            <w:tcW w:w="464" w:type="pct"/>
            <w:vMerge/>
          </w:tcPr>
          <w:p w14:paraId="407C4365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7A324477" w14:textId="01759B46" w:rsidR="006C693C" w:rsidRPr="00AE43E6" w:rsidRDefault="006C693C" w:rsidP="006C69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детей целевой группы, получивших услуги ранней помощи, в общем количестве детей, нуждающихся в получении таких услуг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75799412" w14:textId="469F04C9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6" w:type="pct"/>
          </w:tcPr>
          <w:p w14:paraId="543266B5" w14:textId="2F2A0F4F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2C9B0473" w14:textId="2304A12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52066952" w14:textId="15A95C5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5B035BCF" w14:textId="3EC1287D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2AE5F90E" w14:textId="5E484D23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5390544B" w14:textId="0386CC2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95" w:type="pct"/>
          </w:tcPr>
          <w:p w14:paraId="62FEA2A7" w14:textId="4479BED3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297" w:type="pct"/>
          </w:tcPr>
          <w:p w14:paraId="5DB2BF9A" w14:textId="3EC85360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23</w:t>
            </w:r>
          </w:p>
        </w:tc>
        <w:tc>
          <w:tcPr>
            <w:tcW w:w="295" w:type="pct"/>
          </w:tcPr>
          <w:p w14:paraId="7775CBF6" w14:textId="26335FA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331" w:type="pct"/>
          </w:tcPr>
          <w:p w14:paraId="3C9C28C5" w14:textId="01078F7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27</w:t>
            </w:r>
          </w:p>
        </w:tc>
        <w:tc>
          <w:tcPr>
            <w:tcW w:w="327" w:type="pct"/>
          </w:tcPr>
          <w:p w14:paraId="0C9C7DB8" w14:textId="70F3519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27</w:t>
            </w:r>
          </w:p>
        </w:tc>
      </w:tr>
      <w:tr w:rsidR="006C693C" w:rsidRPr="00AE43E6" w14:paraId="095FE963" w14:textId="6A8FB503" w:rsidTr="002A79E3">
        <w:tc>
          <w:tcPr>
            <w:tcW w:w="252" w:type="pct"/>
          </w:tcPr>
          <w:p w14:paraId="568D1782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36.</w:t>
            </w:r>
          </w:p>
        </w:tc>
        <w:tc>
          <w:tcPr>
            <w:tcW w:w="464" w:type="pct"/>
            <w:vMerge/>
          </w:tcPr>
          <w:p w14:paraId="7DCBBDED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0C4215ED" w14:textId="033F44EA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 с ограниченными возможностями здоровья и детей-инвалидов, нуждающихся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и обеспеченных технологиями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высокотехноло-гичной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медицинской помощи по коррекции ортопедических осложнений,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эндопротезирова-нию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,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кохлеарной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имплантации, реконструктивной и пластической хирургии, от числа детей с ограниченными возможностями здоровья и детей-инвалидов, нуждающихся в данных видах помощи (процентов)</w:t>
            </w:r>
          </w:p>
        </w:tc>
        <w:tc>
          <w:tcPr>
            <w:tcW w:w="378" w:type="pct"/>
          </w:tcPr>
          <w:p w14:paraId="5E4FDD11" w14:textId="006BA82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98</w:t>
            </w:r>
          </w:p>
        </w:tc>
        <w:tc>
          <w:tcPr>
            <w:tcW w:w="296" w:type="pct"/>
          </w:tcPr>
          <w:p w14:paraId="38E0C951" w14:textId="1947550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2297F0BC" w14:textId="7F0E9CF6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39FB1AA3" w14:textId="517EE58C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7139BDD9" w14:textId="4FBA6B68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295" w:type="pct"/>
          </w:tcPr>
          <w:p w14:paraId="4F35177B" w14:textId="3AF42B1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295" w:type="pct"/>
          </w:tcPr>
          <w:p w14:paraId="42D2A805" w14:textId="7229142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295" w:type="pct"/>
          </w:tcPr>
          <w:p w14:paraId="26849598" w14:textId="3488E2AD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98,5</w:t>
            </w:r>
          </w:p>
        </w:tc>
        <w:tc>
          <w:tcPr>
            <w:tcW w:w="297" w:type="pct"/>
          </w:tcPr>
          <w:p w14:paraId="476BB086" w14:textId="2EA2AD2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98,7</w:t>
            </w:r>
          </w:p>
        </w:tc>
        <w:tc>
          <w:tcPr>
            <w:tcW w:w="295" w:type="pct"/>
          </w:tcPr>
          <w:p w14:paraId="18ABD2C2" w14:textId="7EBAF5C9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  <w:tc>
          <w:tcPr>
            <w:tcW w:w="331" w:type="pct"/>
          </w:tcPr>
          <w:p w14:paraId="7D0BC373" w14:textId="33699801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  <w:tc>
          <w:tcPr>
            <w:tcW w:w="327" w:type="pct"/>
          </w:tcPr>
          <w:p w14:paraId="262024A2" w14:textId="52D6A6E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99</w:t>
            </w:r>
          </w:p>
        </w:tc>
      </w:tr>
      <w:tr w:rsidR="006C693C" w:rsidRPr="00AE43E6" w14:paraId="346A005E" w14:textId="3A2A2DF3" w:rsidTr="002A79E3">
        <w:tc>
          <w:tcPr>
            <w:tcW w:w="252" w:type="pct"/>
          </w:tcPr>
          <w:p w14:paraId="3F89333D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37.</w:t>
            </w:r>
          </w:p>
        </w:tc>
        <w:tc>
          <w:tcPr>
            <w:tcW w:w="464" w:type="pct"/>
            <w:vMerge/>
          </w:tcPr>
          <w:p w14:paraId="0D7F6E73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6CBCE999" w14:textId="18E6FCCB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с детским церебральным параличом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с IV–V уровнями двигательных нарушений по шкале глобальных моторных функций, вовлеченных в программу постурального контроля, от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числа детей, нуждающихся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>в постуральном контроле (процентов)</w:t>
            </w:r>
          </w:p>
        </w:tc>
        <w:tc>
          <w:tcPr>
            <w:tcW w:w="378" w:type="pct"/>
          </w:tcPr>
          <w:p w14:paraId="265A78C9" w14:textId="4D90ABAF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10</w:t>
            </w:r>
          </w:p>
        </w:tc>
        <w:tc>
          <w:tcPr>
            <w:tcW w:w="296" w:type="pct"/>
          </w:tcPr>
          <w:p w14:paraId="77D88790" w14:textId="16429688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48D5A9A1" w14:textId="6ECB9BC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47D96B51" w14:textId="3848592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7AF6D67E" w14:textId="54BEAFF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295" w:type="pct"/>
          </w:tcPr>
          <w:p w14:paraId="6A8F9855" w14:textId="282E2E4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95" w:type="pct"/>
          </w:tcPr>
          <w:p w14:paraId="21D3D8C3" w14:textId="0A593690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95" w:type="pct"/>
          </w:tcPr>
          <w:p w14:paraId="572F692F" w14:textId="5412480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297" w:type="pct"/>
          </w:tcPr>
          <w:p w14:paraId="50E320B1" w14:textId="5CF62290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45,5</w:t>
            </w:r>
          </w:p>
        </w:tc>
        <w:tc>
          <w:tcPr>
            <w:tcW w:w="295" w:type="pct"/>
          </w:tcPr>
          <w:p w14:paraId="173CAAE5" w14:textId="6998E04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  <w:tc>
          <w:tcPr>
            <w:tcW w:w="331" w:type="pct"/>
          </w:tcPr>
          <w:p w14:paraId="496B583A" w14:textId="28E0E833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  <w:tc>
          <w:tcPr>
            <w:tcW w:w="327" w:type="pct"/>
          </w:tcPr>
          <w:p w14:paraId="7F31879C" w14:textId="18B2010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45,8</w:t>
            </w:r>
          </w:p>
        </w:tc>
      </w:tr>
      <w:tr w:rsidR="006C693C" w:rsidRPr="00AE43E6" w14:paraId="659D3C39" w14:textId="2A2C5EB0" w:rsidTr="002A79E3">
        <w:tc>
          <w:tcPr>
            <w:tcW w:w="252" w:type="pct"/>
          </w:tcPr>
          <w:p w14:paraId="619CD65C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38.</w:t>
            </w:r>
          </w:p>
        </w:tc>
        <w:tc>
          <w:tcPr>
            <w:tcW w:w="464" w:type="pct"/>
            <w:vMerge/>
          </w:tcPr>
          <w:p w14:paraId="58D87ACF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03EC4CEA" w14:textId="6C79D0B4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доля детей с ограниченными возможностями здоровья и детей-инвалидов, вовлеченных в 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межведомствен-ную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, в общей численности детей с ограниченными возможностями здоровья и детей-инвалидов (процентов)</w:t>
            </w:r>
          </w:p>
        </w:tc>
        <w:tc>
          <w:tcPr>
            <w:tcW w:w="378" w:type="pct"/>
          </w:tcPr>
          <w:p w14:paraId="1B4F6E33" w14:textId="64BDED39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6" w:type="pct"/>
          </w:tcPr>
          <w:p w14:paraId="51434F0D" w14:textId="06E50A8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1E3C8C3A" w14:textId="29573196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13DC5322" w14:textId="18E1AD1A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066DEC76" w14:textId="33370649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1,5</w:t>
            </w:r>
          </w:p>
        </w:tc>
        <w:tc>
          <w:tcPr>
            <w:tcW w:w="295" w:type="pct"/>
          </w:tcPr>
          <w:p w14:paraId="42152BAE" w14:textId="4AB5CF16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3,5</w:t>
            </w:r>
          </w:p>
        </w:tc>
        <w:tc>
          <w:tcPr>
            <w:tcW w:w="295" w:type="pct"/>
          </w:tcPr>
          <w:p w14:paraId="4139909F" w14:textId="2723ABAF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295" w:type="pct"/>
          </w:tcPr>
          <w:p w14:paraId="586DF881" w14:textId="69278C46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7" w:type="pct"/>
          </w:tcPr>
          <w:p w14:paraId="0DE3576A" w14:textId="5738AF4A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7,5</w:t>
            </w:r>
          </w:p>
        </w:tc>
        <w:tc>
          <w:tcPr>
            <w:tcW w:w="295" w:type="pct"/>
          </w:tcPr>
          <w:p w14:paraId="584BEDDF" w14:textId="34A97DA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31" w:type="pct"/>
          </w:tcPr>
          <w:p w14:paraId="32B34B53" w14:textId="65464C5A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27" w:type="pct"/>
          </w:tcPr>
          <w:p w14:paraId="033958E3" w14:textId="52EDFB9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</w:tr>
      <w:tr w:rsidR="006C693C" w:rsidRPr="00AE43E6" w14:paraId="7CE0218E" w14:textId="4A13B2DD" w:rsidTr="002A79E3">
        <w:tc>
          <w:tcPr>
            <w:tcW w:w="252" w:type="pct"/>
          </w:tcPr>
          <w:p w14:paraId="5C1C31D2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4" w:name="P1492"/>
            <w:bookmarkEnd w:id="14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39.</w:t>
            </w:r>
          </w:p>
        </w:tc>
        <w:tc>
          <w:tcPr>
            <w:tcW w:w="464" w:type="pct"/>
            <w:vMerge/>
          </w:tcPr>
          <w:p w14:paraId="40B01A55" w14:textId="77777777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3EEF0EF0" w14:textId="30004305" w:rsidR="006C693C" w:rsidRPr="00AE43E6" w:rsidRDefault="006C693C" w:rsidP="006C693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 в возрасте до трех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развития) (процентов)</w:t>
            </w:r>
          </w:p>
        </w:tc>
        <w:tc>
          <w:tcPr>
            <w:tcW w:w="378" w:type="pct"/>
          </w:tcPr>
          <w:p w14:paraId="741CE1C7" w14:textId="4458643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–</w:t>
            </w:r>
          </w:p>
        </w:tc>
        <w:tc>
          <w:tcPr>
            <w:tcW w:w="296" w:type="pct"/>
          </w:tcPr>
          <w:p w14:paraId="130E9245" w14:textId="36CC051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4" w:type="pct"/>
          </w:tcPr>
          <w:p w14:paraId="310E2806" w14:textId="1931C9BE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0722488C" w14:textId="21B0E563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–</w:t>
            </w:r>
          </w:p>
        </w:tc>
        <w:tc>
          <w:tcPr>
            <w:tcW w:w="295" w:type="pct"/>
          </w:tcPr>
          <w:p w14:paraId="4945D895" w14:textId="0483860C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295" w:type="pct"/>
          </w:tcPr>
          <w:p w14:paraId="1792AF09" w14:textId="37EA207B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95" w:type="pct"/>
          </w:tcPr>
          <w:p w14:paraId="7151BD1D" w14:textId="3964FC94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295" w:type="pct"/>
          </w:tcPr>
          <w:p w14:paraId="67D1015C" w14:textId="4B1DFFEA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297" w:type="pct"/>
          </w:tcPr>
          <w:p w14:paraId="582E2221" w14:textId="0DF8CE95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50,5</w:t>
            </w:r>
          </w:p>
        </w:tc>
        <w:tc>
          <w:tcPr>
            <w:tcW w:w="295" w:type="pct"/>
          </w:tcPr>
          <w:p w14:paraId="10ACA336" w14:textId="1D19D48A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51</w:t>
            </w:r>
          </w:p>
        </w:tc>
        <w:tc>
          <w:tcPr>
            <w:tcW w:w="331" w:type="pct"/>
          </w:tcPr>
          <w:p w14:paraId="558B7363" w14:textId="02FB84A2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51</w:t>
            </w:r>
          </w:p>
        </w:tc>
        <w:tc>
          <w:tcPr>
            <w:tcW w:w="327" w:type="pct"/>
          </w:tcPr>
          <w:p w14:paraId="70C19D2E" w14:textId="2DAC0C87" w:rsidR="006C693C" w:rsidRPr="00AE43E6" w:rsidRDefault="006C693C" w:rsidP="006C693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51</w:t>
            </w:r>
          </w:p>
        </w:tc>
      </w:tr>
      <w:tr w:rsidR="009E5576" w:rsidRPr="00AE43E6" w14:paraId="6B9190ED" w14:textId="4EB7D6D6" w:rsidTr="002A79E3">
        <w:tc>
          <w:tcPr>
            <w:tcW w:w="252" w:type="pct"/>
          </w:tcPr>
          <w:p w14:paraId="3D742F0F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40.</w:t>
            </w:r>
          </w:p>
        </w:tc>
        <w:tc>
          <w:tcPr>
            <w:tcW w:w="464" w:type="pct"/>
            <w:vMerge w:val="restart"/>
          </w:tcPr>
          <w:p w14:paraId="2D3E30A3" w14:textId="00124E8A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Формирова</w:t>
            </w:r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ние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условий для повышения уровня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профессио-нального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развития и занятости, включая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сопровождае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-мое содействие занятости, инвалидов, 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  <w:t>в том числе детей-инвалидов</w:t>
            </w:r>
          </w:p>
        </w:tc>
        <w:tc>
          <w:tcPr>
            <w:tcW w:w="591" w:type="pct"/>
          </w:tcPr>
          <w:p w14:paraId="45DC9D0E" w14:textId="50D76174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выпускников-инвалидов 9-х и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11-х классов, охваченных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профориентацион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-ной работой, в общей численности выпускников-инвалидов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3B81F2A2" w14:textId="669C22A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296" w:type="pct"/>
          </w:tcPr>
          <w:p w14:paraId="034614CF" w14:textId="2668CA4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32990884" w14:textId="5601CB3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3E87617" w14:textId="1E99B7F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8071B6E" w14:textId="7C32BE9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85</w:t>
            </w:r>
          </w:p>
        </w:tc>
        <w:tc>
          <w:tcPr>
            <w:tcW w:w="295" w:type="pct"/>
          </w:tcPr>
          <w:p w14:paraId="43B44B50" w14:textId="6A23B5A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295" w:type="pct"/>
          </w:tcPr>
          <w:p w14:paraId="76BA1BBE" w14:textId="6B6165D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295" w:type="pct"/>
          </w:tcPr>
          <w:p w14:paraId="5CC74680" w14:textId="25ECDAD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297" w:type="pct"/>
          </w:tcPr>
          <w:p w14:paraId="63E88DB7" w14:textId="0D0088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295" w:type="pct"/>
          </w:tcPr>
          <w:p w14:paraId="31CE16F1" w14:textId="687FE26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31" w:type="pct"/>
          </w:tcPr>
          <w:p w14:paraId="7A9E79C2" w14:textId="0D1D1A2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27" w:type="pct"/>
          </w:tcPr>
          <w:p w14:paraId="7DB9A395" w14:textId="4A79632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9E5576" w:rsidRPr="00AE43E6" w14:paraId="21F5B617" w14:textId="55C59525" w:rsidTr="002A79E3">
        <w:tc>
          <w:tcPr>
            <w:tcW w:w="252" w:type="pct"/>
          </w:tcPr>
          <w:p w14:paraId="4A71C012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41.</w:t>
            </w:r>
          </w:p>
        </w:tc>
        <w:tc>
          <w:tcPr>
            <w:tcW w:w="464" w:type="pct"/>
            <w:vMerge/>
          </w:tcPr>
          <w:p w14:paraId="08E242A4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6B2347B8" w14:textId="4FE6C17B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занятых инвалидов трудоспособного возраста в общей численности инвалидов трудоспособного возраста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43835C3F" w14:textId="20EE071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2176C736" w14:textId="1AA6D3B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64C532CA" w14:textId="5AC7A13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C3A56DB" w14:textId="7D2D85B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52309D7" w14:textId="60F47CC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AC1369E" w14:textId="50EC7E2E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32,9</w:t>
            </w:r>
          </w:p>
        </w:tc>
        <w:tc>
          <w:tcPr>
            <w:tcW w:w="295" w:type="pct"/>
          </w:tcPr>
          <w:p w14:paraId="51592264" w14:textId="760ACCCD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33</w:t>
            </w:r>
          </w:p>
        </w:tc>
        <w:tc>
          <w:tcPr>
            <w:tcW w:w="295" w:type="pct"/>
          </w:tcPr>
          <w:p w14:paraId="63892BBF" w14:textId="5143D00B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40</w:t>
            </w:r>
          </w:p>
        </w:tc>
        <w:tc>
          <w:tcPr>
            <w:tcW w:w="297" w:type="pct"/>
          </w:tcPr>
          <w:p w14:paraId="20601AED" w14:textId="1B7BCE2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42,3</w:t>
            </w:r>
          </w:p>
        </w:tc>
        <w:tc>
          <w:tcPr>
            <w:tcW w:w="295" w:type="pct"/>
          </w:tcPr>
          <w:p w14:paraId="6A8E9B28" w14:textId="77A06B9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44,7</w:t>
            </w:r>
          </w:p>
        </w:tc>
        <w:tc>
          <w:tcPr>
            <w:tcW w:w="331" w:type="pct"/>
          </w:tcPr>
          <w:p w14:paraId="41093C22" w14:textId="604D176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44,7</w:t>
            </w:r>
          </w:p>
        </w:tc>
        <w:tc>
          <w:tcPr>
            <w:tcW w:w="327" w:type="pct"/>
          </w:tcPr>
          <w:p w14:paraId="17F79CC3" w14:textId="26A9121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44,7</w:t>
            </w:r>
          </w:p>
        </w:tc>
      </w:tr>
      <w:tr w:rsidR="009E5576" w:rsidRPr="00AE43E6" w14:paraId="2C9D3736" w14:textId="1145A309" w:rsidTr="002A79E3">
        <w:tc>
          <w:tcPr>
            <w:tcW w:w="252" w:type="pct"/>
          </w:tcPr>
          <w:p w14:paraId="6A574879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42.</w:t>
            </w:r>
          </w:p>
        </w:tc>
        <w:tc>
          <w:tcPr>
            <w:tcW w:w="464" w:type="pct"/>
            <w:vMerge/>
          </w:tcPr>
          <w:p w14:paraId="31844C09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3B65B555" w14:textId="31881AF9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трудоустроенных инвалидов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общей численности инвалидов, нуждающихся в трудоустройстве, сведения о которых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виде выписок из индивидуальных программ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инвалидов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представлены в органы службы занятости в отчетный период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47EA6355" w14:textId="214F52D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–</w:t>
            </w:r>
          </w:p>
        </w:tc>
        <w:tc>
          <w:tcPr>
            <w:tcW w:w="296" w:type="pct"/>
          </w:tcPr>
          <w:p w14:paraId="05F18B79" w14:textId="48A4090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1E806166" w14:textId="3EBC51C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E2541A0" w14:textId="6F15C94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6535A1D" w14:textId="560DEAE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6B4CCD9" w14:textId="3FE172BA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13 </w:t>
            </w:r>
          </w:p>
        </w:tc>
        <w:tc>
          <w:tcPr>
            <w:tcW w:w="295" w:type="pct"/>
          </w:tcPr>
          <w:p w14:paraId="51237128" w14:textId="2B790598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14</w:t>
            </w:r>
          </w:p>
        </w:tc>
        <w:tc>
          <w:tcPr>
            <w:tcW w:w="295" w:type="pct"/>
          </w:tcPr>
          <w:p w14:paraId="57B8DA94" w14:textId="7480136E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30</w:t>
            </w:r>
          </w:p>
        </w:tc>
        <w:tc>
          <w:tcPr>
            <w:tcW w:w="297" w:type="pct"/>
          </w:tcPr>
          <w:p w14:paraId="69A651CE" w14:textId="4129E95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54E8B37E" w14:textId="1220D6B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331" w:type="pct"/>
          </w:tcPr>
          <w:p w14:paraId="3FF750A3" w14:textId="658C925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softHyphen/>
              <w:t>–</w:t>
            </w:r>
          </w:p>
        </w:tc>
        <w:tc>
          <w:tcPr>
            <w:tcW w:w="327" w:type="pct"/>
          </w:tcPr>
          <w:p w14:paraId="378C3A9B" w14:textId="5D70455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</w:tr>
      <w:tr w:rsidR="009E5576" w:rsidRPr="00AE43E6" w14:paraId="16983C57" w14:textId="19B117D7" w:rsidTr="002A79E3">
        <w:tc>
          <w:tcPr>
            <w:tcW w:w="252" w:type="pct"/>
          </w:tcPr>
          <w:p w14:paraId="265BD142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43.</w:t>
            </w:r>
          </w:p>
        </w:tc>
        <w:tc>
          <w:tcPr>
            <w:tcW w:w="464" w:type="pct"/>
            <w:vMerge/>
          </w:tcPr>
          <w:p w14:paraId="2B77A51F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28066F6E" w14:textId="66166291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трудоустроенных инвалидов в общей численности выпускников-инвалидов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профессиональ-ных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образовательных организаций, обратившихся в органы службы занятости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19ED8849" w14:textId="42F1F70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48920A46" w14:textId="3147726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25A0EA49" w14:textId="43C9B33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948B79B" w14:textId="74E3EE8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5B87AEA" w14:textId="54EBEC6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1505964" w14:textId="5BC2758F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60 </w:t>
            </w:r>
          </w:p>
        </w:tc>
        <w:tc>
          <w:tcPr>
            <w:tcW w:w="295" w:type="pct"/>
          </w:tcPr>
          <w:p w14:paraId="3282513B" w14:textId="735D48E1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70</w:t>
            </w:r>
          </w:p>
        </w:tc>
        <w:tc>
          <w:tcPr>
            <w:tcW w:w="295" w:type="pct"/>
          </w:tcPr>
          <w:p w14:paraId="4C7320AB" w14:textId="15992837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75</w:t>
            </w:r>
          </w:p>
        </w:tc>
        <w:tc>
          <w:tcPr>
            <w:tcW w:w="297" w:type="pct"/>
          </w:tcPr>
          <w:p w14:paraId="77B930F6" w14:textId="624588E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0CFC11F" w14:textId="45FBDC3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331" w:type="pct"/>
          </w:tcPr>
          <w:p w14:paraId="7F1F68BB" w14:textId="4158C7A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327" w:type="pct"/>
          </w:tcPr>
          <w:p w14:paraId="39EC4A2E" w14:textId="174A4D1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</w:tr>
      <w:tr w:rsidR="009E5576" w:rsidRPr="00AE43E6" w14:paraId="4FDB4D23" w14:textId="38E68D98" w:rsidTr="002A79E3">
        <w:tc>
          <w:tcPr>
            <w:tcW w:w="252" w:type="pct"/>
          </w:tcPr>
          <w:p w14:paraId="694F8987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44.</w:t>
            </w:r>
          </w:p>
        </w:tc>
        <w:tc>
          <w:tcPr>
            <w:tcW w:w="464" w:type="pct"/>
            <w:vMerge/>
          </w:tcPr>
          <w:p w14:paraId="2B5BFB87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02CD2AB6" w14:textId="67D208AD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трудоустроенных инвалидов в общей численности граждан, впервые признанных инвалидами и обратившихся в органы службы занятости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13EC323B" w14:textId="1C68A4C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674FB80E" w14:textId="125F188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7854F1E2" w14:textId="18BA142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DD07485" w14:textId="17AD33C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112F13F" w14:textId="35CB74A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EBE037B" w14:textId="08232194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40 </w:t>
            </w:r>
          </w:p>
        </w:tc>
        <w:tc>
          <w:tcPr>
            <w:tcW w:w="295" w:type="pct"/>
          </w:tcPr>
          <w:p w14:paraId="5A9880CA" w14:textId="18196B2E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42</w:t>
            </w:r>
          </w:p>
        </w:tc>
        <w:tc>
          <w:tcPr>
            <w:tcW w:w="295" w:type="pct"/>
          </w:tcPr>
          <w:p w14:paraId="2791B002" w14:textId="5DF2C6E7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50</w:t>
            </w:r>
          </w:p>
        </w:tc>
        <w:tc>
          <w:tcPr>
            <w:tcW w:w="297" w:type="pct"/>
          </w:tcPr>
          <w:p w14:paraId="1B1A026A" w14:textId="785F489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9550BFC" w14:textId="4813DDF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331" w:type="pct"/>
          </w:tcPr>
          <w:p w14:paraId="2431AA5D" w14:textId="2A1A35C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327" w:type="pct"/>
          </w:tcPr>
          <w:p w14:paraId="7FD2D39C" w14:textId="02CB8FA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</w:tr>
      <w:tr w:rsidR="009E5576" w:rsidRPr="00AE43E6" w14:paraId="38BB79A7" w14:textId="560D0E3E" w:rsidTr="002A79E3">
        <w:trPr>
          <w:trHeight w:val="2264"/>
        </w:trPr>
        <w:tc>
          <w:tcPr>
            <w:tcW w:w="252" w:type="pct"/>
          </w:tcPr>
          <w:p w14:paraId="2B2B0D22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5" w:name="P1504"/>
            <w:bookmarkEnd w:id="15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45.</w:t>
            </w:r>
          </w:p>
        </w:tc>
        <w:tc>
          <w:tcPr>
            <w:tcW w:w="464" w:type="pct"/>
            <w:vMerge/>
          </w:tcPr>
          <w:p w14:paraId="2DA3ADE4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7B52C3D0" w14:textId="4A22F18D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детей-инвалидов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в возрасте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>от 5 до 18 лет, получивших дополнительное образование, в общей численности детей-инвалидов указанного возраста (процентов)</w:t>
            </w:r>
          </w:p>
        </w:tc>
        <w:tc>
          <w:tcPr>
            <w:tcW w:w="378" w:type="pct"/>
          </w:tcPr>
          <w:p w14:paraId="312F0769" w14:textId="1B75362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296" w:type="pct"/>
          </w:tcPr>
          <w:p w14:paraId="743C22EE" w14:textId="4ADF681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4214F1DB" w14:textId="3FF3D37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88F3FE4" w14:textId="1BAE204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A92E5CB" w14:textId="4A8CEDD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295" w:type="pct"/>
          </w:tcPr>
          <w:p w14:paraId="20868007" w14:textId="3398914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295" w:type="pct"/>
          </w:tcPr>
          <w:p w14:paraId="62EA59DE" w14:textId="489BA647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45 </w:t>
            </w:r>
          </w:p>
        </w:tc>
        <w:tc>
          <w:tcPr>
            <w:tcW w:w="295" w:type="pct"/>
          </w:tcPr>
          <w:p w14:paraId="538684DF" w14:textId="32A8F26D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50 </w:t>
            </w:r>
          </w:p>
        </w:tc>
        <w:tc>
          <w:tcPr>
            <w:tcW w:w="297" w:type="pct"/>
          </w:tcPr>
          <w:p w14:paraId="6AA43613" w14:textId="0FE5986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55</w:t>
            </w:r>
          </w:p>
        </w:tc>
        <w:tc>
          <w:tcPr>
            <w:tcW w:w="295" w:type="pct"/>
          </w:tcPr>
          <w:p w14:paraId="014F980A" w14:textId="7614FA0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331" w:type="pct"/>
          </w:tcPr>
          <w:p w14:paraId="541785C5" w14:textId="129256D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65</w:t>
            </w:r>
          </w:p>
        </w:tc>
        <w:tc>
          <w:tcPr>
            <w:tcW w:w="327" w:type="pct"/>
          </w:tcPr>
          <w:p w14:paraId="4DE8430E" w14:textId="7D4EAE9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65</w:t>
            </w:r>
          </w:p>
        </w:tc>
      </w:tr>
      <w:tr w:rsidR="009E5576" w:rsidRPr="00AE43E6" w14:paraId="37871E6B" w14:textId="62614474" w:rsidTr="002A79E3">
        <w:tc>
          <w:tcPr>
            <w:tcW w:w="252" w:type="pct"/>
          </w:tcPr>
          <w:p w14:paraId="0B36D416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46.</w:t>
            </w:r>
          </w:p>
        </w:tc>
        <w:tc>
          <w:tcPr>
            <w:tcW w:w="464" w:type="pct"/>
            <w:vMerge/>
          </w:tcPr>
          <w:p w14:paraId="5173105B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46474E05" w14:textId="77310181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инвалидов, получивших государственную услугу по организации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профессиональ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-ной ориентации граждан,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>в общей числен-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ности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инвалидов, обратившихся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органы службы занятости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поисках работы в отчетном периоде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3889034A" w14:textId="1EA1D44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7B4FEFD1" w14:textId="415A232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44B01F22" w14:textId="3A045EB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3A73F15" w14:textId="54B1BB5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22BD967" w14:textId="416CC8E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574016EA" w14:textId="35558294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54 </w:t>
            </w:r>
          </w:p>
        </w:tc>
        <w:tc>
          <w:tcPr>
            <w:tcW w:w="295" w:type="pct"/>
          </w:tcPr>
          <w:p w14:paraId="50BBE852" w14:textId="27A8D8A1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55,5</w:t>
            </w:r>
          </w:p>
        </w:tc>
        <w:tc>
          <w:tcPr>
            <w:tcW w:w="295" w:type="pct"/>
          </w:tcPr>
          <w:p w14:paraId="53CC7F69" w14:textId="6799B317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57,5</w:t>
            </w:r>
          </w:p>
        </w:tc>
        <w:tc>
          <w:tcPr>
            <w:tcW w:w="297" w:type="pct"/>
          </w:tcPr>
          <w:p w14:paraId="6740AF04" w14:textId="528B8AE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57,6</w:t>
            </w:r>
          </w:p>
        </w:tc>
        <w:tc>
          <w:tcPr>
            <w:tcW w:w="295" w:type="pct"/>
          </w:tcPr>
          <w:p w14:paraId="3B70FAA4" w14:textId="4E5D407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57,7</w:t>
            </w:r>
          </w:p>
        </w:tc>
        <w:tc>
          <w:tcPr>
            <w:tcW w:w="331" w:type="pct"/>
          </w:tcPr>
          <w:p w14:paraId="621B1943" w14:textId="6A7F396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57,7</w:t>
            </w:r>
          </w:p>
        </w:tc>
        <w:tc>
          <w:tcPr>
            <w:tcW w:w="327" w:type="pct"/>
          </w:tcPr>
          <w:p w14:paraId="488C0436" w14:textId="34E215D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57,7</w:t>
            </w:r>
          </w:p>
        </w:tc>
      </w:tr>
      <w:tr w:rsidR="009E5576" w:rsidRPr="00AE43E6" w14:paraId="7D2FEE26" w14:textId="3E8A5EF0" w:rsidTr="002A79E3">
        <w:tc>
          <w:tcPr>
            <w:tcW w:w="252" w:type="pct"/>
          </w:tcPr>
          <w:p w14:paraId="55A6D346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47.</w:t>
            </w:r>
          </w:p>
        </w:tc>
        <w:tc>
          <w:tcPr>
            <w:tcW w:w="464" w:type="pct"/>
            <w:vMerge/>
          </w:tcPr>
          <w:p w14:paraId="7C040D8D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4288D45B" w14:textId="5EC72CD5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инвалидов, принятых на обучение по 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(по отношению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к значению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показателя предыдущего года) (процентов)</w:t>
            </w:r>
          </w:p>
        </w:tc>
        <w:tc>
          <w:tcPr>
            <w:tcW w:w="378" w:type="pct"/>
          </w:tcPr>
          <w:p w14:paraId="164783E6" w14:textId="442DB13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101</w:t>
            </w:r>
          </w:p>
        </w:tc>
        <w:tc>
          <w:tcPr>
            <w:tcW w:w="296" w:type="pct"/>
          </w:tcPr>
          <w:p w14:paraId="509BC40E" w14:textId="72621B3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02BD1B17" w14:textId="2222B28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BC4F834" w14:textId="18EF48F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E72BB3C" w14:textId="7F28B30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102</w:t>
            </w:r>
          </w:p>
        </w:tc>
        <w:tc>
          <w:tcPr>
            <w:tcW w:w="295" w:type="pct"/>
          </w:tcPr>
          <w:p w14:paraId="5285BD32" w14:textId="68156EA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103</w:t>
            </w:r>
          </w:p>
        </w:tc>
        <w:tc>
          <w:tcPr>
            <w:tcW w:w="295" w:type="pct"/>
          </w:tcPr>
          <w:p w14:paraId="6FB7FD2E" w14:textId="4C5E943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105</w:t>
            </w:r>
          </w:p>
        </w:tc>
        <w:tc>
          <w:tcPr>
            <w:tcW w:w="295" w:type="pct"/>
          </w:tcPr>
          <w:p w14:paraId="0078BBA3" w14:textId="349E211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107</w:t>
            </w:r>
          </w:p>
        </w:tc>
        <w:tc>
          <w:tcPr>
            <w:tcW w:w="297" w:type="pct"/>
          </w:tcPr>
          <w:p w14:paraId="32C2FB50" w14:textId="440BD9B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  <w:lang w:val="en-US"/>
              </w:rPr>
              <w:t>109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,3</w:t>
            </w:r>
          </w:p>
        </w:tc>
        <w:tc>
          <w:tcPr>
            <w:tcW w:w="295" w:type="pct"/>
          </w:tcPr>
          <w:p w14:paraId="20775A0E" w14:textId="59CA799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109,6</w:t>
            </w:r>
          </w:p>
        </w:tc>
        <w:tc>
          <w:tcPr>
            <w:tcW w:w="331" w:type="pct"/>
          </w:tcPr>
          <w:p w14:paraId="0ACC8ACC" w14:textId="083FA43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109,9</w:t>
            </w:r>
          </w:p>
        </w:tc>
        <w:tc>
          <w:tcPr>
            <w:tcW w:w="327" w:type="pct"/>
          </w:tcPr>
          <w:p w14:paraId="5D68F66D" w14:textId="7DC540A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109,9</w:t>
            </w:r>
          </w:p>
        </w:tc>
      </w:tr>
      <w:tr w:rsidR="009E5576" w:rsidRPr="00AE43E6" w14:paraId="3F2CCE4D" w14:textId="1EC29A40" w:rsidTr="002A79E3">
        <w:tc>
          <w:tcPr>
            <w:tcW w:w="252" w:type="pct"/>
          </w:tcPr>
          <w:p w14:paraId="32D01517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48.</w:t>
            </w:r>
          </w:p>
        </w:tc>
        <w:tc>
          <w:tcPr>
            <w:tcW w:w="464" w:type="pct"/>
            <w:vMerge/>
          </w:tcPr>
          <w:p w14:paraId="73C5D72A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07DC4EDD" w14:textId="6CDE2BB3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студентов из числа инвалидов, обучавшихся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, отчисленных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по причине академической задолженности, в общей численности инвалидов, принятых на обучение по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бакалавриата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и программам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специалитета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(процентов)</w:t>
            </w:r>
          </w:p>
        </w:tc>
        <w:tc>
          <w:tcPr>
            <w:tcW w:w="378" w:type="pct"/>
          </w:tcPr>
          <w:p w14:paraId="29CA1747" w14:textId="00D5261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296" w:type="pct"/>
          </w:tcPr>
          <w:p w14:paraId="48EBD1F7" w14:textId="3E4CC38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19E2BC09" w14:textId="4BA86B4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A546DCD" w14:textId="315F3A3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040524B9" w14:textId="76036CF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295" w:type="pct"/>
          </w:tcPr>
          <w:p w14:paraId="545E791D" w14:textId="4A4B6B3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4759384F" w14:textId="0B0E7C0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44D20252" w14:textId="72C1B84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7" w:type="pct"/>
          </w:tcPr>
          <w:p w14:paraId="47AFD28A" w14:textId="28DE254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63766609" w14:textId="6D49840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31" w:type="pct"/>
          </w:tcPr>
          <w:p w14:paraId="581AFC98" w14:textId="385B4CA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27" w:type="pct"/>
          </w:tcPr>
          <w:p w14:paraId="2AA45D3F" w14:textId="196CDCD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</w:tr>
      <w:tr w:rsidR="009E5576" w:rsidRPr="00AE43E6" w14:paraId="76350ED7" w14:textId="7E9A051C" w:rsidTr="002A79E3">
        <w:tc>
          <w:tcPr>
            <w:tcW w:w="252" w:type="pct"/>
          </w:tcPr>
          <w:p w14:paraId="34F33578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49.</w:t>
            </w:r>
          </w:p>
        </w:tc>
        <w:tc>
          <w:tcPr>
            <w:tcW w:w="464" w:type="pct"/>
            <w:vMerge/>
          </w:tcPr>
          <w:p w14:paraId="7156F9BC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30B78387" w14:textId="7336FF68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доля инвалидов, принятых на обучение по 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>образовательным программам среднего профессионально-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го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образования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(по отношению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>к значению показателя предыдущего года) (процентов)</w:t>
            </w:r>
          </w:p>
        </w:tc>
        <w:tc>
          <w:tcPr>
            <w:tcW w:w="378" w:type="pct"/>
          </w:tcPr>
          <w:p w14:paraId="0B3DB0FB" w14:textId="1C05C60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101</w:t>
            </w:r>
          </w:p>
        </w:tc>
        <w:tc>
          <w:tcPr>
            <w:tcW w:w="296" w:type="pct"/>
          </w:tcPr>
          <w:p w14:paraId="58BB45FA" w14:textId="61F3EC3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23787BE3" w14:textId="1D35907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03574CD" w14:textId="51F72D6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DCEC54B" w14:textId="043E5BC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102</w:t>
            </w:r>
          </w:p>
        </w:tc>
        <w:tc>
          <w:tcPr>
            <w:tcW w:w="295" w:type="pct"/>
          </w:tcPr>
          <w:p w14:paraId="0073D2E0" w14:textId="1DA475C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103</w:t>
            </w:r>
          </w:p>
        </w:tc>
        <w:tc>
          <w:tcPr>
            <w:tcW w:w="295" w:type="pct"/>
          </w:tcPr>
          <w:p w14:paraId="766D7BF7" w14:textId="2D9A711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105</w:t>
            </w:r>
          </w:p>
        </w:tc>
        <w:tc>
          <w:tcPr>
            <w:tcW w:w="295" w:type="pct"/>
          </w:tcPr>
          <w:p w14:paraId="6139B375" w14:textId="63DC718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107</w:t>
            </w:r>
          </w:p>
        </w:tc>
        <w:tc>
          <w:tcPr>
            <w:tcW w:w="297" w:type="pct"/>
          </w:tcPr>
          <w:p w14:paraId="7DA67720" w14:textId="21984E0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109</w:t>
            </w:r>
          </w:p>
        </w:tc>
        <w:tc>
          <w:tcPr>
            <w:tcW w:w="295" w:type="pct"/>
          </w:tcPr>
          <w:p w14:paraId="26549DBE" w14:textId="6AF7291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111</w:t>
            </w:r>
          </w:p>
        </w:tc>
        <w:tc>
          <w:tcPr>
            <w:tcW w:w="331" w:type="pct"/>
          </w:tcPr>
          <w:p w14:paraId="61024903" w14:textId="23626A5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113</w:t>
            </w:r>
          </w:p>
        </w:tc>
        <w:tc>
          <w:tcPr>
            <w:tcW w:w="327" w:type="pct"/>
          </w:tcPr>
          <w:p w14:paraId="75C31175" w14:textId="4ED4E79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113</w:t>
            </w:r>
          </w:p>
        </w:tc>
      </w:tr>
      <w:tr w:rsidR="009E5576" w:rsidRPr="00AE43E6" w14:paraId="3DDE381C" w14:textId="5781B34F" w:rsidTr="002A79E3">
        <w:tc>
          <w:tcPr>
            <w:tcW w:w="252" w:type="pct"/>
          </w:tcPr>
          <w:p w14:paraId="6C8756FF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50.</w:t>
            </w:r>
          </w:p>
        </w:tc>
        <w:tc>
          <w:tcPr>
            <w:tcW w:w="464" w:type="pct"/>
            <w:vMerge/>
          </w:tcPr>
          <w:p w14:paraId="1F216F72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60BD3729" w14:textId="7C9E7A66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доля студентов из числа инвалидов,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 xml:space="preserve">обучавшихся по образовательным программам среднего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профессиональ-ного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образования, выбывших по причине академической неуспеваемости (процентов)</w:t>
            </w:r>
          </w:p>
        </w:tc>
        <w:tc>
          <w:tcPr>
            <w:tcW w:w="378" w:type="pct"/>
          </w:tcPr>
          <w:p w14:paraId="55FA1C6D" w14:textId="04E5680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9</w:t>
            </w:r>
          </w:p>
        </w:tc>
        <w:tc>
          <w:tcPr>
            <w:tcW w:w="296" w:type="pct"/>
          </w:tcPr>
          <w:p w14:paraId="77215716" w14:textId="43D26DF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5516F0DC" w14:textId="73EDDDC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C230A27" w14:textId="28132B9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17495908" w14:textId="4D382E4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295" w:type="pct"/>
          </w:tcPr>
          <w:p w14:paraId="73E939E1" w14:textId="0133369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555E72DC" w14:textId="173C480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23694128" w14:textId="20AEC4B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7" w:type="pct"/>
          </w:tcPr>
          <w:p w14:paraId="17F57034" w14:textId="5BA389E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95" w:type="pct"/>
          </w:tcPr>
          <w:p w14:paraId="4B50E603" w14:textId="2BEF114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31" w:type="pct"/>
          </w:tcPr>
          <w:p w14:paraId="3CCC08CD" w14:textId="0D75C16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27" w:type="pct"/>
          </w:tcPr>
          <w:p w14:paraId="25C8B6A4" w14:textId="1E4735B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</w:tr>
      <w:tr w:rsidR="009E5576" w:rsidRPr="00AE43E6" w14:paraId="272DCBEA" w14:textId="20137C5C" w:rsidTr="002A79E3">
        <w:tc>
          <w:tcPr>
            <w:tcW w:w="252" w:type="pct"/>
          </w:tcPr>
          <w:p w14:paraId="111B4D03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51.</w:t>
            </w:r>
          </w:p>
        </w:tc>
        <w:tc>
          <w:tcPr>
            <w:tcW w:w="464" w:type="pct"/>
            <w:vMerge/>
          </w:tcPr>
          <w:p w14:paraId="5F662077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6BF84DCB" w14:textId="17197EFF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доля инвалидов, трудоустроенных органами службы занятости, в общем числе инвалидов, обратившихся в органы службы занятости (процентов)</w:t>
            </w:r>
          </w:p>
        </w:tc>
        <w:tc>
          <w:tcPr>
            <w:tcW w:w="378" w:type="pct"/>
          </w:tcPr>
          <w:p w14:paraId="2FCD5969" w14:textId="42C7910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38,1</w:t>
            </w:r>
          </w:p>
        </w:tc>
        <w:tc>
          <w:tcPr>
            <w:tcW w:w="296" w:type="pct"/>
          </w:tcPr>
          <w:p w14:paraId="73EBE3F0" w14:textId="6EEED69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3B946360" w14:textId="3A1E465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46B53703" w14:textId="0669F2F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310C3F77" w14:textId="7D79362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39</w:t>
            </w:r>
          </w:p>
        </w:tc>
        <w:tc>
          <w:tcPr>
            <w:tcW w:w="295" w:type="pct"/>
          </w:tcPr>
          <w:p w14:paraId="3DEB75BF" w14:textId="660A140F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95" w:type="pct"/>
          </w:tcPr>
          <w:p w14:paraId="0D10FF19" w14:textId="2C2DA10F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42</w:t>
            </w:r>
          </w:p>
        </w:tc>
        <w:tc>
          <w:tcPr>
            <w:tcW w:w="295" w:type="pct"/>
          </w:tcPr>
          <w:p w14:paraId="60172C56" w14:textId="2A485A16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297" w:type="pct"/>
          </w:tcPr>
          <w:p w14:paraId="740CB94E" w14:textId="481E998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63</w:t>
            </w:r>
          </w:p>
        </w:tc>
        <w:tc>
          <w:tcPr>
            <w:tcW w:w="295" w:type="pct"/>
          </w:tcPr>
          <w:p w14:paraId="611811AE" w14:textId="58F44D4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331" w:type="pct"/>
          </w:tcPr>
          <w:p w14:paraId="487697F1" w14:textId="2F45349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327" w:type="pct"/>
          </w:tcPr>
          <w:p w14:paraId="2696938A" w14:textId="19DAF45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</w:tr>
      <w:tr w:rsidR="009E5576" w:rsidRPr="00AE43E6" w14:paraId="2ED137E0" w14:textId="79A6DEDC" w:rsidTr="002A79E3">
        <w:tc>
          <w:tcPr>
            <w:tcW w:w="252" w:type="pct"/>
          </w:tcPr>
          <w:p w14:paraId="22F49D1C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52.</w:t>
            </w:r>
          </w:p>
        </w:tc>
        <w:tc>
          <w:tcPr>
            <w:tcW w:w="464" w:type="pct"/>
          </w:tcPr>
          <w:p w14:paraId="1D3C117E" w14:textId="401269EC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Формирова-ние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и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поддержа-ние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в актуальном состоянии нормативной правовой и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методичес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-кой базы по 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  <w:t xml:space="preserve">организации системы комплексной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реабилита-ции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и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инвалидов, в том числе 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lastRenderedPageBreak/>
              <w:t xml:space="preserve">детей-инвалидов, 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  <w:t>а также ранней помощи</w:t>
            </w:r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, </w:t>
            </w:r>
            <w:proofErr w:type="spellStart"/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сопровождае-мого</w:t>
            </w:r>
            <w:proofErr w:type="spellEnd"/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проживания инвалидов</w:t>
            </w:r>
          </w:p>
        </w:tc>
        <w:tc>
          <w:tcPr>
            <w:tcW w:w="591" w:type="pct"/>
          </w:tcPr>
          <w:p w14:paraId="2477CBD8" w14:textId="3232DABE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доля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организаций, подлежащих включению в региональную систему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в том числе детей-инвалидов, в общем числе реабилитационных организаций, расположенных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 xml:space="preserve">на территории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 xml:space="preserve">Свердловской области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22D3D25F" w14:textId="46C4365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–</w:t>
            </w:r>
          </w:p>
        </w:tc>
        <w:tc>
          <w:tcPr>
            <w:tcW w:w="296" w:type="pct"/>
          </w:tcPr>
          <w:p w14:paraId="333A4321" w14:textId="779ECCD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5D2E20CE" w14:textId="57EAC96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4DAD542E" w14:textId="5309A012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0D833E48" w14:textId="43D820E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295" w:type="pct"/>
          </w:tcPr>
          <w:p w14:paraId="7EF91443" w14:textId="63A5BF7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32</w:t>
            </w:r>
          </w:p>
        </w:tc>
        <w:tc>
          <w:tcPr>
            <w:tcW w:w="295" w:type="pct"/>
          </w:tcPr>
          <w:p w14:paraId="348B52D0" w14:textId="415AC65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48,9</w:t>
            </w:r>
          </w:p>
        </w:tc>
        <w:tc>
          <w:tcPr>
            <w:tcW w:w="295" w:type="pct"/>
          </w:tcPr>
          <w:p w14:paraId="5FF4D4CB" w14:textId="3F3D44B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297" w:type="pct"/>
          </w:tcPr>
          <w:p w14:paraId="4E946AC7" w14:textId="08880BF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295" w:type="pct"/>
          </w:tcPr>
          <w:p w14:paraId="70E41E99" w14:textId="663F96A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84</w:t>
            </w:r>
          </w:p>
        </w:tc>
        <w:tc>
          <w:tcPr>
            <w:tcW w:w="331" w:type="pct"/>
          </w:tcPr>
          <w:p w14:paraId="5A5B2CB1" w14:textId="6EB8990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327" w:type="pct"/>
          </w:tcPr>
          <w:p w14:paraId="11C093F0" w14:textId="524C34C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100</w:t>
            </w:r>
          </w:p>
        </w:tc>
      </w:tr>
      <w:tr w:rsidR="009E5576" w:rsidRPr="00AE43E6" w14:paraId="40D9C3F2" w14:textId="23F814F6" w:rsidTr="002A79E3">
        <w:tc>
          <w:tcPr>
            <w:tcW w:w="252" w:type="pct"/>
          </w:tcPr>
          <w:p w14:paraId="2B594F36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53.</w:t>
            </w:r>
          </w:p>
        </w:tc>
        <w:tc>
          <w:tcPr>
            <w:tcW w:w="464" w:type="pct"/>
            <w:vMerge w:val="restart"/>
          </w:tcPr>
          <w:p w14:paraId="1C40A55C" w14:textId="640E4C64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Формирование условий для развития системы комплексной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реабилита-ции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и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инвалидов, в том числе детей-инвалидов, </w:t>
            </w:r>
            <w:r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br/>
              <w:t>а также ранней помощи</w:t>
            </w:r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, </w:t>
            </w:r>
            <w:proofErr w:type="spellStart"/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>сопровождае-мого</w:t>
            </w:r>
            <w:proofErr w:type="spellEnd"/>
            <w:r w:rsidR="00874052" w:rsidRPr="00AE43E6"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  <w:t xml:space="preserve"> проживания инвалидов</w:t>
            </w:r>
          </w:p>
        </w:tc>
        <w:tc>
          <w:tcPr>
            <w:tcW w:w="591" w:type="pct"/>
          </w:tcPr>
          <w:p w14:paraId="77146C9F" w14:textId="7B6EDEB1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семей, включенных в программы ранней помощи, удовлетворенных качеством услуг ранней помощи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6598046C" w14:textId="767DC95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13EE9C65" w14:textId="220FDEF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43F29D84" w14:textId="45DB238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4D91AE17" w14:textId="14121B8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8D079BA" w14:textId="0D01449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0DAB874" w14:textId="79D34BEF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01E2F27E" w14:textId="337CDB04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94,5</w:t>
            </w:r>
          </w:p>
        </w:tc>
        <w:tc>
          <w:tcPr>
            <w:tcW w:w="295" w:type="pct"/>
          </w:tcPr>
          <w:p w14:paraId="7A7D6FA9" w14:textId="698819AC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95</w:t>
            </w:r>
          </w:p>
        </w:tc>
        <w:tc>
          <w:tcPr>
            <w:tcW w:w="297" w:type="pct"/>
          </w:tcPr>
          <w:p w14:paraId="3931A6D3" w14:textId="33FDC2A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95,5</w:t>
            </w:r>
          </w:p>
        </w:tc>
        <w:tc>
          <w:tcPr>
            <w:tcW w:w="295" w:type="pct"/>
          </w:tcPr>
          <w:p w14:paraId="37354AFB" w14:textId="52FDA0B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96</w:t>
            </w:r>
          </w:p>
        </w:tc>
        <w:tc>
          <w:tcPr>
            <w:tcW w:w="331" w:type="pct"/>
          </w:tcPr>
          <w:p w14:paraId="66B4571C" w14:textId="59E52DC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97</w:t>
            </w:r>
          </w:p>
        </w:tc>
        <w:tc>
          <w:tcPr>
            <w:tcW w:w="327" w:type="pct"/>
          </w:tcPr>
          <w:p w14:paraId="7F48F2BC" w14:textId="3850E5D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97</w:t>
            </w:r>
          </w:p>
        </w:tc>
      </w:tr>
      <w:tr w:rsidR="009E5576" w:rsidRPr="00AE43E6" w14:paraId="2116ABE0" w14:textId="2C95208B" w:rsidTr="002A79E3">
        <w:tc>
          <w:tcPr>
            <w:tcW w:w="252" w:type="pct"/>
          </w:tcPr>
          <w:p w14:paraId="7D3EE5D7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54.</w:t>
            </w:r>
          </w:p>
        </w:tc>
        <w:tc>
          <w:tcPr>
            <w:tcW w:w="464" w:type="pct"/>
            <w:vMerge/>
          </w:tcPr>
          <w:p w14:paraId="71045B85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4F37E53E" w14:textId="7BAEE496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доля специалистов, обеспечивающих оказание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реабилитацион-ных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 (или) 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br/>
              <w:t>в том числе детям-инвалидам, прошедших обучение по программам повышения квалификации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профессиональ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-ной переподготовки специалистов, в том числе по применению </w:t>
            </w: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lastRenderedPageBreak/>
              <w:t>методик по 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 инвалидов, в общей численности таких специалистов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(процентов)</w:t>
            </w:r>
          </w:p>
        </w:tc>
        <w:tc>
          <w:tcPr>
            <w:tcW w:w="378" w:type="pct"/>
          </w:tcPr>
          <w:p w14:paraId="2E6252F7" w14:textId="329F990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–</w:t>
            </w:r>
          </w:p>
        </w:tc>
        <w:tc>
          <w:tcPr>
            <w:tcW w:w="296" w:type="pct"/>
          </w:tcPr>
          <w:p w14:paraId="0D15A699" w14:textId="68247C1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12A4FF65" w14:textId="407AC26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5EE687ED" w14:textId="768CB5E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4CF97ED1" w14:textId="3EB8087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1A82EB19" w14:textId="5DD31D5C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 xml:space="preserve">32,8 </w:t>
            </w:r>
          </w:p>
        </w:tc>
        <w:tc>
          <w:tcPr>
            <w:tcW w:w="295" w:type="pct"/>
          </w:tcPr>
          <w:p w14:paraId="2B81E963" w14:textId="143D3FB4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40,2</w:t>
            </w:r>
          </w:p>
        </w:tc>
        <w:tc>
          <w:tcPr>
            <w:tcW w:w="295" w:type="pct"/>
          </w:tcPr>
          <w:p w14:paraId="31E3437F" w14:textId="77885707" w:rsidR="00F61ED3" w:rsidRPr="00AE43E6" w:rsidRDefault="00F61ED3" w:rsidP="00F61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bCs/>
                <w:sz w:val="21"/>
                <w:szCs w:val="21"/>
              </w:rPr>
              <w:t>90</w:t>
            </w:r>
          </w:p>
        </w:tc>
        <w:tc>
          <w:tcPr>
            <w:tcW w:w="297" w:type="pct"/>
          </w:tcPr>
          <w:p w14:paraId="76A13261" w14:textId="6FFF4C3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295" w:type="pct"/>
          </w:tcPr>
          <w:p w14:paraId="5EDC9FFD" w14:textId="301BC08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  <w:tc>
          <w:tcPr>
            <w:tcW w:w="331" w:type="pct"/>
          </w:tcPr>
          <w:p w14:paraId="2AB15A8E" w14:textId="0807B33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327" w:type="pct"/>
          </w:tcPr>
          <w:p w14:paraId="700E2CEA" w14:textId="4A61C3B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</w:tr>
      <w:tr w:rsidR="009E5576" w:rsidRPr="00AE43E6" w14:paraId="5DB45234" w14:textId="6ADE0497" w:rsidTr="002A79E3">
        <w:tc>
          <w:tcPr>
            <w:tcW w:w="252" w:type="pct"/>
          </w:tcPr>
          <w:p w14:paraId="7DCC74EE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6" w:name="P1516"/>
            <w:bookmarkEnd w:id="16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55.</w:t>
            </w:r>
          </w:p>
        </w:tc>
        <w:tc>
          <w:tcPr>
            <w:tcW w:w="464" w:type="pct"/>
            <w:vMerge/>
          </w:tcPr>
          <w:p w14:paraId="27AED662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79633441" w14:textId="75516335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доля специалистов организаций социального обслуживания, обеспечивающих реабилитацию и 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br/>
              <w:t xml:space="preserve">в том числе детей-инвалидов, прошедших обучение технологиям и методам социальной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 xml:space="preserve"> инвалидов (детей-инвалидов), в общем количестве таких специалистов (процентов)</w:t>
            </w:r>
          </w:p>
        </w:tc>
        <w:tc>
          <w:tcPr>
            <w:tcW w:w="378" w:type="pct"/>
          </w:tcPr>
          <w:p w14:paraId="6DD8ACD4" w14:textId="26BAE6E4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2C6B2DBD" w14:textId="7373C665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26C674B8" w14:textId="795D006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6786E25" w14:textId="05304D08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52636DD" w14:textId="70B1BC5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295" w:type="pct"/>
          </w:tcPr>
          <w:p w14:paraId="5613A9AE" w14:textId="4233FE4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95" w:type="pct"/>
          </w:tcPr>
          <w:p w14:paraId="4B61598B" w14:textId="6ED37C19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295" w:type="pct"/>
          </w:tcPr>
          <w:p w14:paraId="70B50176" w14:textId="14176430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297" w:type="pct"/>
          </w:tcPr>
          <w:p w14:paraId="6B05EF25" w14:textId="0DC9F80B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295" w:type="pct"/>
          </w:tcPr>
          <w:p w14:paraId="08414AB6" w14:textId="183D7B11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  <w:tc>
          <w:tcPr>
            <w:tcW w:w="331" w:type="pct"/>
          </w:tcPr>
          <w:p w14:paraId="1E7D37EA" w14:textId="6C97F87F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96</w:t>
            </w:r>
          </w:p>
        </w:tc>
        <w:tc>
          <w:tcPr>
            <w:tcW w:w="327" w:type="pct"/>
          </w:tcPr>
          <w:p w14:paraId="62631129" w14:textId="7E584F4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96</w:t>
            </w:r>
          </w:p>
        </w:tc>
      </w:tr>
      <w:tr w:rsidR="009E5576" w:rsidRPr="00AE43E6" w14:paraId="0DE5A8AE" w14:textId="77777777" w:rsidTr="002A79E3">
        <w:tc>
          <w:tcPr>
            <w:tcW w:w="252" w:type="pct"/>
          </w:tcPr>
          <w:p w14:paraId="014BFD91" w14:textId="6F68A06D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bookmarkStart w:id="17" w:name="P1552"/>
            <w:bookmarkStart w:id="18" w:name="P1564"/>
            <w:bookmarkStart w:id="19" w:name="P1600"/>
            <w:bookmarkStart w:id="20" w:name="P1612"/>
            <w:bookmarkStart w:id="21" w:name="P1624"/>
            <w:bookmarkEnd w:id="17"/>
            <w:bookmarkEnd w:id="18"/>
            <w:bookmarkEnd w:id="19"/>
            <w:bookmarkEnd w:id="20"/>
            <w:bookmarkEnd w:id="21"/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56.</w:t>
            </w:r>
          </w:p>
        </w:tc>
        <w:tc>
          <w:tcPr>
            <w:tcW w:w="464" w:type="pct"/>
            <w:vMerge/>
          </w:tcPr>
          <w:p w14:paraId="5B4B5880" w14:textId="77777777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591" w:type="pct"/>
          </w:tcPr>
          <w:p w14:paraId="748F0283" w14:textId="7AA56B9F" w:rsidR="00F61ED3" w:rsidRPr="00AE43E6" w:rsidRDefault="00F61ED3" w:rsidP="00F61ED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Число инвалидов</w:t>
            </w:r>
            <w:r w:rsidR="006330E7" w:rsidRPr="00AE43E6">
              <w:rPr>
                <w:rFonts w:ascii="Liberation Serif" w:hAnsi="Liberation Serif" w:cs="Liberation Serif"/>
                <w:sz w:val="21"/>
                <w:szCs w:val="21"/>
              </w:rPr>
              <w:t>, получающих услуги в рамках соп</w:t>
            </w: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ровождаемого проживания</w:t>
            </w:r>
          </w:p>
        </w:tc>
        <w:tc>
          <w:tcPr>
            <w:tcW w:w="378" w:type="pct"/>
          </w:tcPr>
          <w:p w14:paraId="2D6042FE" w14:textId="08558E3E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6" w:type="pct"/>
          </w:tcPr>
          <w:p w14:paraId="60F6D739" w14:textId="553E9D37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4" w:type="pct"/>
          </w:tcPr>
          <w:p w14:paraId="78AB9473" w14:textId="5E2225C3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696AEB72" w14:textId="5F0FA16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45D7755E" w14:textId="75B0A88A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75BE61C6" w14:textId="153E9D1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3B9E5D6" w14:textId="1E1D1EA6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5" w:type="pct"/>
          </w:tcPr>
          <w:p w14:paraId="2DB314CA" w14:textId="5E2D8EFC" w:rsidR="00F61ED3" w:rsidRPr="00AE43E6" w:rsidRDefault="00F61ED3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–</w:t>
            </w:r>
          </w:p>
        </w:tc>
        <w:tc>
          <w:tcPr>
            <w:tcW w:w="297" w:type="pct"/>
          </w:tcPr>
          <w:p w14:paraId="4A315F40" w14:textId="20506A73" w:rsidR="00F61ED3" w:rsidRPr="00AE43E6" w:rsidRDefault="00A57FC0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295" w:type="pct"/>
          </w:tcPr>
          <w:p w14:paraId="631FFA3B" w14:textId="6AEA8D04" w:rsidR="00F61ED3" w:rsidRPr="00AE43E6" w:rsidRDefault="00A57FC0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31" w:type="pct"/>
          </w:tcPr>
          <w:p w14:paraId="5CCF9D6C" w14:textId="4FAB1E6A" w:rsidR="00F61ED3" w:rsidRPr="00AE43E6" w:rsidRDefault="00A57FC0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327" w:type="pct"/>
          </w:tcPr>
          <w:p w14:paraId="23D718F8" w14:textId="4CFD9C15" w:rsidR="00F61ED3" w:rsidRPr="00AE43E6" w:rsidRDefault="00A57FC0" w:rsidP="00F61ED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AE43E6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</w:tr>
    </w:tbl>
    <w:p w14:paraId="69C28727" w14:textId="77777777" w:rsidR="008A6D5A" w:rsidRPr="00AE43E6" w:rsidRDefault="008A6D5A" w:rsidP="00EB0044">
      <w:pPr>
        <w:shd w:val="clear" w:color="auto" w:fill="FFFFFF" w:themeFill="background1"/>
        <w:spacing w:line="240" w:lineRule="auto"/>
        <w:rPr>
          <w:rFonts w:ascii="Liberation Serif" w:hAnsi="Liberation Serif" w:cs="Liberation Serif"/>
        </w:rPr>
        <w:sectPr w:rsidR="008A6D5A" w:rsidRPr="00AE43E6" w:rsidSect="00260DD2">
          <w:pgSz w:w="16838" w:h="11905" w:orient="landscape"/>
          <w:pgMar w:top="1418" w:right="567" w:bottom="567" w:left="567" w:header="709" w:footer="709" w:gutter="0"/>
          <w:cols w:space="720"/>
          <w:docGrid w:linePitch="299"/>
        </w:sectPr>
      </w:pPr>
    </w:p>
    <w:p w14:paraId="000D2386" w14:textId="6B28C966" w:rsidR="008A6D5A" w:rsidRPr="00AE43E6" w:rsidRDefault="008A6D5A" w:rsidP="00EB0044">
      <w:pPr>
        <w:pStyle w:val="ConsPlusNormal"/>
        <w:shd w:val="clear" w:color="auto" w:fill="FFFFFF" w:themeFill="background1"/>
        <w:ind w:left="9639"/>
        <w:outlineLvl w:val="1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1D3E73" w:rsidRPr="00AE43E6">
        <w:rPr>
          <w:rFonts w:ascii="Liberation Serif" w:hAnsi="Liberation Serif" w:cs="Liberation Serif"/>
          <w:sz w:val="28"/>
          <w:szCs w:val="28"/>
        </w:rPr>
        <w:t xml:space="preserve"> №</w:t>
      </w:r>
      <w:r w:rsidRPr="00AE43E6">
        <w:rPr>
          <w:rFonts w:ascii="Liberation Serif" w:hAnsi="Liberation Serif" w:cs="Liberation Serif"/>
          <w:sz w:val="28"/>
          <w:szCs w:val="28"/>
        </w:rPr>
        <w:t xml:space="preserve"> </w:t>
      </w:r>
      <w:r w:rsidR="00AD4E57" w:rsidRPr="00AE43E6">
        <w:rPr>
          <w:rFonts w:ascii="Liberation Serif" w:hAnsi="Liberation Serif" w:cs="Liberation Serif"/>
          <w:sz w:val="28"/>
          <w:szCs w:val="28"/>
        </w:rPr>
        <w:t>6</w:t>
      </w:r>
    </w:p>
    <w:p w14:paraId="2EA1E9E5" w14:textId="282C74C2" w:rsidR="008A6D5A" w:rsidRPr="00AE43E6" w:rsidRDefault="00536701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 xml:space="preserve">к комплексной программе </w:t>
      </w:r>
      <w:r w:rsidR="008A6D5A" w:rsidRPr="00AE43E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76796664" w14:textId="15B2FC4A" w:rsidR="008A6D5A" w:rsidRPr="00AE43E6" w:rsidRDefault="00334ECA" w:rsidP="00EB0044">
      <w:pPr>
        <w:pStyle w:val="ConsPlusNormal"/>
        <w:shd w:val="clear" w:color="auto" w:fill="FFFFFF" w:themeFill="background1"/>
        <w:ind w:left="9639"/>
        <w:rPr>
          <w:rFonts w:ascii="Liberation Serif" w:hAnsi="Liberation Serif" w:cs="Liberation Serif"/>
          <w:sz w:val="28"/>
          <w:szCs w:val="28"/>
        </w:rPr>
      </w:pPr>
      <w:r w:rsidRPr="00AE43E6">
        <w:rPr>
          <w:rFonts w:ascii="Liberation Serif" w:hAnsi="Liberation Serif" w:cs="Liberation Serif"/>
          <w:sz w:val="28"/>
          <w:szCs w:val="28"/>
        </w:rPr>
        <w:t>«</w:t>
      </w:r>
      <w:r w:rsidR="001D3E73" w:rsidRPr="00AE43E6">
        <w:rPr>
          <w:rFonts w:ascii="Liberation Serif" w:hAnsi="Liberation Serif" w:cs="Liberation Serif"/>
          <w:sz w:val="28"/>
          <w:szCs w:val="28"/>
        </w:rPr>
        <w:t>Доступная среда</w:t>
      </w:r>
      <w:r w:rsidRPr="00AE43E6">
        <w:rPr>
          <w:rFonts w:ascii="Liberation Serif" w:hAnsi="Liberation Serif" w:cs="Liberation Serif"/>
          <w:sz w:val="28"/>
          <w:szCs w:val="28"/>
        </w:rPr>
        <w:t>»</w:t>
      </w:r>
      <w:r w:rsidR="00536701" w:rsidRPr="00AE43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59F387" w14:textId="77777777" w:rsidR="008A6D5A" w:rsidRPr="00AE43E6" w:rsidRDefault="008A6D5A" w:rsidP="00EB0044">
      <w:pPr>
        <w:pStyle w:val="ConsPlusNormal"/>
        <w:shd w:val="clear" w:color="auto" w:fill="FFFFFF" w:themeFill="background1"/>
        <w:jc w:val="both"/>
        <w:rPr>
          <w:rFonts w:ascii="Liberation Serif" w:hAnsi="Liberation Serif" w:cs="Liberation Serif"/>
          <w:sz w:val="28"/>
          <w:szCs w:val="28"/>
        </w:rPr>
      </w:pPr>
      <w:bookmarkStart w:id="22" w:name="_GoBack"/>
      <w:bookmarkEnd w:id="22"/>
    </w:p>
    <w:p w14:paraId="7F7415DE" w14:textId="77777777" w:rsidR="00762EFC" w:rsidRPr="00AE43E6" w:rsidRDefault="00762EFC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3" w:name="P1647"/>
      <w:bookmarkEnd w:id="23"/>
    </w:p>
    <w:p w14:paraId="55543D38" w14:textId="77777777" w:rsidR="008A6D5A" w:rsidRPr="00AE43E6" w:rsidRDefault="008A6D5A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1BBD8202" w14:textId="02C19E3A" w:rsidR="008A6D5A" w:rsidRPr="00AE43E6" w:rsidRDefault="00F55E3F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>мероприятий по выполнению комплексной программы</w:t>
      </w:r>
    </w:p>
    <w:p w14:paraId="50315972" w14:textId="453C7A70" w:rsidR="008A6D5A" w:rsidRPr="00AE43E6" w:rsidRDefault="00F55E3F" w:rsidP="00EB0044">
      <w:pPr>
        <w:pStyle w:val="ConsPlusNormal"/>
        <w:shd w:val="clear" w:color="auto" w:fill="FFFFFF" w:themeFill="background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«</w:t>
      </w:r>
      <w:r w:rsidRPr="00AE43E6">
        <w:rPr>
          <w:rFonts w:ascii="Liberation Serif" w:hAnsi="Liberation Serif" w:cs="Liberation Serif"/>
          <w:b/>
          <w:sz w:val="28"/>
          <w:szCs w:val="28"/>
        </w:rPr>
        <w:t>Доступная среда</w:t>
      </w:r>
      <w:r w:rsidR="00334ECA" w:rsidRPr="00AE43E6">
        <w:rPr>
          <w:rFonts w:ascii="Liberation Serif" w:hAnsi="Liberation Serif" w:cs="Liberation Serif"/>
          <w:b/>
          <w:sz w:val="28"/>
          <w:szCs w:val="28"/>
        </w:rPr>
        <w:t>»</w:t>
      </w:r>
      <w:r w:rsidRPr="00AE43E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104158A3" w14:textId="77777777" w:rsidR="008A6D5A" w:rsidRPr="00AE43E6" w:rsidRDefault="008A6D5A" w:rsidP="00EB0044">
      <w:pPr>
        <w:shd w:val="clear" w:color="auto" w:fill="FFFFFF" w:themeFill="background1"/>
        <w:spacing w:after="1" w:line="240" w:lineRule="auto"/>
        <w:rPr>
          <w:rFonts w:ascii="Liberation Serif" w:hAnsi="Liberation Serif" w:cs="Liberation Serif"/>
          <w:sz w:val="28"/>
          <w:szCs w:val="28"/>
        </w:rPr>
      </w:pPr>
    </w:p>
    <w:p w14:paraId="35F2201C" w14:textId="77777777" w:rsidR="00040165" w:rsidRPr="00AE43E6" w:rsidRDefault="00040165" w:rsidP="00EB0044">
      <w:pPr>
        <w:shd w:val="clear" w:color="auto" w:fill="FFFFFF" w:themeFill="background1"/>
        <w:spacing w:after="1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55"/>
        <w:gridCol w:w="2685"/>
        <w:gridCol w:w="1133"/>
        <w:gridCol w:w="1275"/>
        <w:gridCol w:w="1136"/>
        <w:gridCol w:w="1197"/>
        <w:gridCol w:w="1069"/>
        <w:gridCol w:w="1136"/>
        <w:gridCol w:w="1136"/>
        <w:gridCol w:w="1709"/>
        <w:gridCol w:w="1229"/>
      </w:tblGrid>
      <w:tr w:rsidR="009E5576" w:rsidRPr="00AE43E6" w14:paraId="268D6C68" w14:textId="77777777" w:rsidTr="008C2754">
        <w:tc>
          <w:tcPr>
            <w:tcW w:w="294" w:type="pct"/>
            <w:vMerge w:val="restart"/>
          </w:tcPr>
          <w:p w14:paraId="24C6A32C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922" w:type="pct"/>
            <w:vMerge w:val="restart"/>
          </w:tcPr>
          <w:p w14:paraId="736E9005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89" w:type="pct"/>
            <w:vMerge w:val="restart"/>
          </w:tcPr>
          <w:p w14:paraId="73980321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Срок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выпол</w:t>
            </w:r>
            <w:proofErr w:type="spellEnd"/>
            <w:r w:rsidR="00B81947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 xml:space="preserve">нения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меропри</w:t>
            </w:r>
            <w:r w:rsidR="00B81947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ятия</w:t>
            </w:r>
            <w:proofErr w:type="spellEnd"/>
          </w:p>
        </w:tc>
        <w:tc>
          <w:tcPr>
            <w:tcW w:w="2386" w:type="pct"/>
            <w:gridSpan w:val="6"/>
          </w:tcPr>
          <w:p w14:paraId="29BCF7CF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587" w:type="pct"/>
            <w:vMerge w:val="restart"/>
          </w:tcPr>
          <w:p w14:paraId="517B8C8D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Исполнитель мероприятия</w:t>
            </w:r>
          </w:p>
        </w:tc>
        <w:tc>
          <w:tcPr>
            <w:tcW w:w="422" w:type="pct"/>
            <w:vMerge w:val="restart"/>
          </w:tcPr>
          <w:p w14:paraId="0BCBDA96" w14:textId="4642F0EC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Номер строки целевого показателя, на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достиже</w:t>
            </w:r>
            <w:r w:rsidR="000A6B8C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ние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которого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направ</w:t>
            </w:r>
            <w:r w:rsidR="000A6B8C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лено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мероприя</w:t>
            </w:r>
            <w:r w:rsidR="000B1629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тие</w:t>
            </w:r>
            <w:proofErr w:type="spellEnd"/>
          </w:p>
        </w:tc>
      </w:tr>
      <w:tr w:rsidR="008C2754" w:rsidRPr="00AE43E6" w14:paraId="10D7AB9D" w14:textId="77777777" w:rsidTr="00D70D3B">
        <w:tc>
          <w:tcPr>
            <w:tcW w:w="294" w:type="pct"/>
            <w:vMerge/>
          </w:tcPr>
          <w:p w14:paraId="1A84A94D" w14:textId="77777777" w:rsidR="008A6D5A" w:rsidRPr="00AE43E6" w:rsidRDefault="008A6D5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22" w:type="pct"/>
            <w:vMerge/>
          </w:tcPr>
          <w:p w14:paraId="6E5FA871" w14:textId="77777777" w:rsidR="008A6D5A" w:rsidRPr="00AE43E6" w:rsidRDefault="008A6D5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vMerge/>
          </w:tcPr>
          <w:p w14:paraId="66CDDD1A" w14:textId="77777777" w:rsidR="008A6D5A" w:rsidRPr="00AE43E6" w:rsidRDefault="008A6D5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38" w:type="pct"/>
          </w:tcPr>
          <w:p w14:paraId="02A81793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390" w:type="pct"/>
          </w:tcPr>
          <w:p w14:paraId="059D0FD0" w14:textId="77777777" w:rsidR="008A6D5A" w:rsidRPr="00AE43E6" w:rsidRDefault="00B8194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E43E6">
              <w:rPr>
                <w:rFonts w:ascii="Liberation Serif" w:hAnsi="Liberation Serif" w:cs="Liberation Serif"/>
              </w:rPr>
              <w:t>ф</w:t>
            </w:r>
            <w:r w:rsidR="008A6D5A" w:rsidRPr="00AE43E6">
              <w:rPr>
                <w:rFonts w:ascii="Liberation Serif" w:hAnsi="Liberation Serif" w:cs="Liberation Serif"/>
              </w:rPr>
              <w:t>еде</w:t>
            </w:r>
            <w:r w:rsidRPr="00AE43E6">
              <w:rPr>
                <w:rFonts w:ascii="Liberation Serif" w:hAnsi="Liberation Serif" w:cs="Liberation Serif"/>
              </w:rPr>
              <w:t>-</w:t>
            </w:r>
            <w:r w:rsidR="008A6D5A" w:rsidRPr="00AE43E6">
              <w:rPr>
                <w:rFonts w:ascii="Liberation Serif" w:hAnsi="Liberation Serif" w:cs="Liberation Serif"/>
              </w:rPr>
              <w:t>ральный</w:t>
            </w:r>
            <w:proofErr w:type="spellEnd"/>
            <w:r w:rsidR="008A6D5A" w:rsidRPr="00AE43E6">
              <w:rPr>
                <w:rFonts w:ascii="Liberation Serif" w:hAnsi="Liberation Serif" w:cs="Liberation Serif"/>
              </w:rPr>
              <w:t xml:space="preserve"> бюджет</w:t>
            </w:r>
          </w:p>
        </w:tc>
        <w:tc>
          <w:tcPr>
            <w:tcW w:w="411" w:type="pct"/>
          </w:tcPr>
          <w:p w14:paraId="78531D41" w14:textId="77777777" w:rsidR="00D70D3B" w:rsidRPr="00AE43E6" w:rsidRDefault="00B8194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E43E6">
              <w:rPr>
                <w:rFonts w:ascii="Liberation Serif" w:hAnsi="Liberation Serif" w:cs="Liberation Serif"/>
              </w:rPr>
              <w:t>о</w:t>
            </w:r>
            <w:r w:rsidR="008A6D5A" w:rsidRPr="00AE43E6">
              <w:rPr>
                <w:rFonts w:ascii="Liberation Serif" w:hAnsi="Liberation Serif" w:cs="Liberation Serif"/>
              </w:rPr>
              <w:t>бласт</w:t>
            </w:r>
            <w:proofErr w:type="spellEnd"/>
            <w:r w:rsidRPr="00AE43E6">
              <w:rPr>
                <w:rFonts w:ascii="Liberation Serif" w:hAnsi="Liberation Serif" w:cs="Liberation Serif"/>
              </w:rPr>
              <w:t>-</w:t>
            </w:r>
          </w:p>
          <w:p w14:paraId="757454E3" w14:textId="27963AAE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ной бюджет</w:t>
            </w:r>
          </w:p>
        </w:tc>
        <w:tc>
          <w:tcPr>
            <w:tcW w:w="367" w:type="pct"/>
          </w:tcPr>
          <w:p w14:paraId="0AE96D63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 том числе субсидии местным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бюдже</w:t>
            </w:r>
            <w:proofErr w:type="spellEnd"/>
            <w:r w:rsidR="00B81947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там</w:t>
            </w:r>
          </w:p>
        </w:tc>
        <w:tc>
          <w:tcPr>
            <w:tcW w:w="390" w:type="pct"/>
          </w:tcPr>
          <w:p w14:paraId="38162CEE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390" w:type="pct"/>
          </w:tcPr>
          <w:p w14:paraId="45C6889E" w14:textId="77777777" w:rsidR="008A6D5A" w:rsidRPr="00AE43E6" w:rsidRDefault="008C275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E43E6">
              <w:rPr>
                <w:rFonts w:ascii="Liberation Serif" w:hAnsi="Liberation Serif" w:cs="Liberation Serif"/>
              </w:rPr>
              <w:t>в</w:t>
            </w:r>
            <w:r w:rsidR="008A6D5A" w:rsidRPr="00AE43E6">
              <w:rPr>
                <w:rFonts w:ascii="Liberation Serif" w:hAnsi="Liberation Serif" w:cs="Liberation Serif"/>
              </w:rPr>
              <w:t>небюд</w:t>
            </w:r>
            <w:r w:rsidR="00B81947" w:rsidRPr="00AE43E6">
              <w:rPr>
                <w:rFonts w:ascii="Liberation Serif" w:hAnsi="Liberation Serif" w:cs="Liberation Serif"/>
              </w:rPr>
              <w:t>-</w:t>
            </w:r>
            <w:r w:rsidR="008A6D5A" w:rsidRPr="00AE43E6">
              <w:rPr>
                <w:rFonts w:ascii="Liberation Serif" w:hAnsi="Liberation Serif" w:cs="Liberation Serif"/>
              </w:rPr>
              <w:t>жетные</w:t>
            </w:r>
            <w:proofErr w:type="spellEnd"/>
            <w:r w:rsidR="008A6D5A" w:rsidRPr="00AE43E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8A6D5A" w:rsidRPr="00AE43E6">
              <w:rPr>
                <w:rFonts w:ascii="Liberation Serif" w:hAnsi="Liberation Serif" w:cs="Liberation Serif"/>
              </w:rPr>
              <w:t>источни</w:t>
            </w:r>
            <w:r w:rsidR="000B1629" w:rsidRPr="00AE43E6">
              <w:rPr>
                <w:rFonts w:ascii="Liberation Serif" w:hAnsi="Liberation Serif" w:cs="Liberation Serif"/>
              </w:rPr>
              <w:t>-</w:t>
            </w:r>
            <w:r w:rsidR="008A6D5A" w:rsidRPr="00AE43E6">
              <w:rPr>
                <w:rFonts w:ascii="Liberation Serif" w:hAnsi="Liberation Serif" w:cs="Liberation Serif"/>
              </w:rPr>
              <w:t>ки</w:t>
            </w:r>
            <w:proofErr w:type="spellEnd"/>
          </w:p>
        </w:tc>
        <w:tc>
          <w:tcPr>
            <w:tcW w:w="587" w:type="pct"/>
            <w:vMerge/>
          </w:tcPr>
          <w:p w14:paraId="6C73ED49" w14:textId="77777777" w:rsidR="008A6D5A" w:rsidRPr="00AE43E6" w:rsidRDefault="008A6D5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2" w:type="pct"/>
            <w:vMerge/>
          </w:tcPr>
          <w:p w14:paraId="36630C32" w14:textId="77777777" w:rsidR="008A6D5A" w:rsidRPr="00AE43E6" w:rsidRDefault="008A6D5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</w:tbl>
    <w:p w14:paraId="3CDF6A85" w14:textId="77777777" w:rsidR="004B1FF7" w:rsidRPr="00AE43E6" w:rsidRDefault="004B1FF7" w:rsidP="00EB0044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829"/>
        <w:gridCol w:w="2708"/>
        <w:gridCol w:w="1133"/>
        <w:gridCol w:w="1278"/>
        <w:gridCol w:w="1136"/>
        <w:gridCol w:w="1197"/>
        <w:gridCol w:w="1069"/>
        <w:gridCol w:w="1136"/>
        <w:gridCol w:w="1133"/>
        <w:gridCol w:w="1709"/>
        <w:gridCol w:w="1232"/>
      </w:tblGrid>
      <w:tr w:rsidR="004836CD" w:rsidRPr="00AE43E6" w14:paraId="5DB9B04E" w14:textId="77777777" w:rsidTr="00D70D3B">
        <w:trPr>
          <w:tblHeader/>
        </w:trPr>
        <w:tc>
          <w:tcPr>
            <w:tcW w:w="285" w:type="pct"/>
          </w:tcPr>
          <w:p w14:paraId="62064AE7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0" w:type="pct"/>
          </w:tcPr>
          <w:p w14:paraId="267470E9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" w:type="pct"/>
          </w:tcPr>
          <w:p w14:paraId="5C1C712F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9" w:type="pct"/>
          </w:tcPr>
          <w:p w14:paraId="4A2F1069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0" w:type="pct"/>
          </w:tcPr>
          <w:p w14:paraId="0A955B0C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pct"/>
          </w:tcPr>
          <w:p w14:paraId="1ED2991A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67" w:type="pct"/>
          </w:tcPr>
          <w:p w14:paraId="104847B3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90" w:type="pct"/>
          </w:tcPr>
          <w:p w14:paraId="3FF35BEB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" w:type="pct"/>
          </w:tcPr>
          <w:p w14:paraId="761A218E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87" w:type="pct"/>
          </w:tcPr>
          <w:p w14:paraId="638646F6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23" w:type="pct"/>
          </w:tcPr>
          <w:p w14:paraId="315D274E" w14:textId="77777777" w:rsidR="008A6D5A" w:rsidRPr="00AE43E6" w:rsidRDefault="008A6D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</w:p>
        </w:tc>
      </w:tr>
      <w:tr w:rsidR="004836CD" w:rsidRPr="00AE43E6" w14:paraId="1B49C3AB" w14:textId="77777777" w:rsidTr="004B1FF7">
        <w:tc>
          <w:tcPr>
            <w:tcW w:w="285" w:type="pct"/>
          </w:tcPr>
          <w:p w14:paraId="6996DD30" w14:textId="647B0A3C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5BB07372" w14:textId="6AE8CFD7" w:rsidR="00017111" w:rsidRPr="00AE43E6" w:rsidRDefault="009C07A8" w:rsidP="00EB0044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Liberation Serif" w:hAnsi="Liberation Serif" w:cs="Liberation Serif"/>
              </w:rPr>
            </w:pPr>
            <w:bookmarkStart w:id="24" w:name="P4175"/>
            <w:bookmarkEnd w:id="24"/>
            <w:r w:rsidRPr="00AE43E6">
              <w:rPr>
                <w:rFonts w:ascii="Liberation Serif" w:hAnsi="Liberation Serif" w:cs="Liberation Serif"/>
              </w:rPr>
              <w:t xml:space="preserve">Подпрограмма 2. Формирование и совершенствование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в Свердловской области </w:t>
            </w:r>
          </w:p>
        </w:tc>
      </w:tr>
      <w:tr w:rsidR="004836CD" w:rsidRPr="00AE43E6" w14:paraId="06EFA72B" w14:textId="77777777" w:rsidTr="004B1FF7">
        <w:tc>
          <w:tcPr>
            <w:tcW w:w="285" w:type="pct"/>
          </w:tcPr>
          <w:p w14:paraId="77E43622" w14:textId="62D29EAD" w:rsidR="00DB3779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</w:t>
            </w:r>
            <w:r w:rsidR="006472D5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08FDAD57" w14:textId="3113721B" w:rsidR="00DB3779" w:rsidRPr="00AE43E6" w:rsidRDefault="00DB3779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val="en-US"/>
              </w:rPr>
              <w:t>I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="009C07A8" w:rsidRPr="00AE43E6">
              <w:rPr>
                <w:rFonts w:ascii="Liberation Serif" w:hAnsi="Liberation Serif" w:cs="Liberation Serif"/>
              </w:rPr>
              <w:t>этап</w:t>
            </w:r>
            <w:r w:rsidR="0026663E" w:rsidRPr="00AE43E6">
              <w:rPr>
                <w:rFonts w:ascii="Liberation Serif" w:hAnsi="Liberation Serif" w:cs="Liberation Serif"/>
              </w:rPr>
              <w:t xml:space="preserve"> (2017–2018 годы)</w:t>
            </w:r>
          </w:p>
        </w:tc>
      </w:tr>
      <w:tr w:rsidR="004836CD" w:rsidRPr="00AE43E6" w14:paraId="4562003E" w14:textId="77777777" w:rsidTr="004B1FF7">
        <w:tc>
          <w:tcPr>
            <w:tcW w:w="285" w:type="pct"/>
          </w:tcPr>
          <w:p w14:paraId="32ECD7D1" w14:textId="33C7550A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320336F" w14:textId="4E33128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25" w:name="P4177"/>
            <w:bookmarkEnd w:id="25"/>
            <w:r w:rsidRPr="00AE43E6">
              <w:rPr>
                <w:rFonts w:ascii="Liberation Serif" w:hAnsi="Liberation Serif" w:cs="Liberation Serif"/>
              </w:rPr>
              <w:t xml:space="preserve">Раздел 1. </w:t>
            </w:r>
            <w:r w:rsidR="009C07A8" w:rsidRPr="00AE43E6">
              <w:rPr>
                <w:rFonts w:ascii="Liberation Serif" w:hAnsi="Liberation Serif" w:cs="Liberation Serif"/>
              </w:rPr>
              <w:t xml:space="preserve">Организация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      </w:r>
            <w:proofErr w:type="spellStart"/>
            <w:r w:rsidR="009C07A8"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="009C07A8"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</w:t>
            </w:r>
          </w:p>
        </w:tc>
      </w:tr>
      <w:tr w:rsidR="004836CD" w:rsidRPr="00AE43E6" w14:paraId="5B0F1DA5" w14:textId="77777777" w:rsidTr="00D70D3B">
        <w:tc>
          <w:tcPr>
            <w:tcW w:w="285" w:type="pct"/>
            <w:vMerge w:val="restart"/>
          </w:tcPr>
          <w:p w14:paraId="5BB018F9" w14:textId="4A612190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DBAE9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Внедрение примерной модели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сопровождение:</w:t>
            </w:r>
          </w:p>
          <w:p w14:paraId="568DE3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1) организация межведомственного взаимодействия по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детей-инвалидов;</w:t>
            </w:r>
          </w:p>
          <w:p w14:paraId="1C5DFA9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2) выполнение работ по апробации методических документов, направленных на формирование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подготовке предложений по их доработке и внедрению</w:t>
            </w:r>
          </w:p>
        </w:tc>
        <w:tc>
          <w:tcPr>
            <w:tcW w:w="389" w:type="pct"/>
          </w:tcPr>
          <w:p w14:paraId="5C6389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1A031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9910D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CCD2F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6AF898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3B4F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6DF3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8255731" w14:textId="6181408E" w:rsidR="005E0B6B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политики Свердловской области, </w:t>
            </w:r>
            <w:r w:rsidR="009C07A8" w:rsidRPr="00AE43E6">
              <w:rPr>
                <w:rFonts w:ascii="Liberation Serif" w:hAnsi="Liberation Serif" w:cs="Liberation Serif"/>
              </w:rPr>
              <w:t xml:space="preserve">Министерство культуры Свердловской области, </w:t>
            </w:r>
            <w:r w:rsidRPr="00AE43E6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Министерство образования </w:t>
            </w:r>
            <w:r w:rsidR="00AF2FCA" w:rsidRPr="00AE43E6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 xml:space="preserve">Свердловской области, Министерство физической культуры и спорта Свердловской области, Департамент </w:t>
            </w:r>
            <w:r w:rsidR="00AF2FC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по труду и занятости </w:t>
            </w:r>
            <w:r w:rsidR="009C07A8" w:rsidRPr="00AE43E6">
              <w:rPr>
                <w:rFonts w:ascii="Liberation Serif" w:hAnsi="Liberation Serif" w:cs="Liberation Serif"/>
              </w:rPr>
              <w:t>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6B8EA9A5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4836CD" w:rsidRPr="00AE43E6" w14:paraId="3C3FAE88" w14:textId="77777777" w:rsidTr="00D70D3B">
        <w:tc>
          <w:tcPr>
            <w:tcW w:w="285" w:type="pct"/>
            <w:vMerge/>
          </w:tcPr>
          <w:p w14:paraId="6DF122C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CFEBF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9CE55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B15DB7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9167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5340EB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9249E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EDEE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EE47DC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B9C86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4A0F7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2FB28A5" w14:textId="77777777" w:rsidTr="00D70D3B">
        <w:tc>
          <w:tcPr>
            <w:tcW w:w="285" w:type="pct"/>
            <w:vMerge/>
          </w:tcPr>
          <w:p w14:paraId="721765A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A2C39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36DD5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D6FA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4C1F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6DDE0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EBC6D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37786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12C28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7BDE7B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706C6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C3453DC" w14:textId="77777777" w:rsidTr="00D70D3B">
        <w:tc>
          <w:tcPr>
            <w:tcW w:w="285" w:type="pct"/>
            <w:vMerge w:val="restart"/>
          </w:tcPr>
          <w:p w14:paraId="33790A66" w14:textId="4EA247A1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590AD4B" w14:textId="79BD6A60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Внедрение примерной модели межведомственного взаимодействия организаций,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обеспечивающей реализацию ранней помощи, преемственность </w:t>
            </w:r>
            <w:r w:rsidR="00CE519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работе с инвалидами, в том числе с детьми-инвалидами, и их сопровождение:</w:t>
            </w:r>
          </w:p>
          <w:p w14:paraId="5A54DF9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1) подготовка предложений по совершенствование нормативной правовой базы в целях формирования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детей-инвалидов;</w:t>
            </w:r>
          </w:p>
          <w:p w14:paraId="0512EA1F" w14:textId="5AAF6C52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2) разработка, доработка, апробация проектов нормативных правовых актов, методических документов для обеспечения межведомственного взаимодействия в системе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E255D2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детей-инвалидов, оказания услуг ранней помощи, сопровождения</w:t>
            </w:r>
          </w:p>
        </w:tc>
        <w:tc>
          <w:tcPr>
            <w:tcW w:w="389" w:type="pct"/>
          </w:tcPr>
          <w:p w14:paraId="41AC4C3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9F42F6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77CC157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6B60E1F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1650,0</w:t>
            </w:r>
          </w:p>
        </w:tc>
        <w:tc>
          <w:tcPr>
            <w:tcW w:w="367" w:type="pct"/>
          </w:tcPr>
          <w:p w14:paraId="7EC9388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88BCDF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688A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394D0F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F22917E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1614CCE0" w14:textId="77777777" w:rsidTr="00D70D3B">
        <w:tc>
          <w:tcPr>
            <w:tcW w:w="285" w:type="pct"/>
            <w:vMerge/>
          </w:tcPr>
          <w:p w14:paraId="4E81E48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29056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C226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B4BD8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5000,0</w:t>
            </w:r>
          </w:p>
        </w:tc>
        <w:tc>
          <w:tcPr>
            <w:tcW w:w="390" w:type="pct"/>
          </w:tcPr>
          <w:p w14:paraId="47C3B5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3350,0</w:t>
            </w:r>
          </w:p>
        </w:tc>
        <w:tc>
          <w:tcPr>
            <w:tcW w:w="411" w:type="pct"/>
          </w:tcPr>
          <w:p w14:paraId="3A0DE4C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1650,0</w:t>
            </w:r>
          </w:p>
        </w:tc>
        <w:tc>
          <w:tcPr>
            <w:tcW w:w="367" w:type="pct"/>
          </w:tcPr>
          <w:p w14:paraId="420F199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85561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7D61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B17EB8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B38C2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2600016" w14:textId="77777777" w:rsidTr="00D70D3B">
        <w:tc>
          <w:tcPr>
            <w:tcW w:w="285" w:type="pct"/>
            <w:vMerge w:val="restart"/>
          </w:tcPr>
          <w:p w14:paraId="5317B043" w14:textId="7AEBC880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ED1ED81" w14:textId="3BEC2CC5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Внедрение примерной модели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м</w:t>
            </w:r>
            <w:r w:rsidR="00EA19E9" w:rsidRPr="00AE43E6">
              <w:rPr>
                <w:rFonts w:ascii="Liberation Serif" w:hAnsi="Liberation Serif" w:cs="Liberation Serif"/>
              </w:rPr>
              <w:t xml:space="preserve">ежведомственного взаимодействия </w:t>
            </w:r>
            <w:r w:rsidRPr="00AE43E6">
              <w:rPr>
                <w:rFonts w:ascii="Liberation Serif" w:hAnsi="Liberation Serif" w:cs="Liberation Serif"/>
              </w:rPr>
              <w:t xml:space="preserve">организаций, обеспечивающей реализацию ранней помощи, преемственность </w:t>
            </w:r>
            <w:r w:rsidR="000A6B8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0A6B8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с детьми-инвалидами, и их сопровождение: отработка технологий ранней помощи на базе образовательных организаций, включая организацию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межведомст</w:t>
            </w:r>
            <w:proofErr w:type="spellEnd"/>
            <w:r w:rsidR="00EA19E9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венного взаимодействия</w:t>
            </w:r>
          </w:p>
        </w:tc>
        <w:tc>
          <w:tcPr>
            <w:tcW w:w="389" w:type="pct"/>
          </w:tcPr>
          <w:p w14:paraId="66914E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F83EA08" w14:textId="1B9E785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909,1</w:t>
            </w:r>
          </w:p>
        </w:tc>
        <w:tc>
          <w:tcPr>
            <w:tcW w:w="390" w:type="pct"/>
          </w:tcPr>
          <w:p w14:paraId="32B63509" w14:textId="0FB4CF6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109,1</w:t>
            </w:r>
          </w:p>
        </w:tc>
        <w:tc>
          <w:tcPr>
            <w:tcW w:w="411" w:type="pct"/>
          </w:tcPr>
          <w:p w14:paraId="131D6520" w14:textId="503D8A31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67" w:type="pct"/>
          </w:tcPr>
          <w:p w14:paraId="69BD41B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C8EA8B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EBB7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8EF1BC3" w14:textId="00B22875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AF2FCA" w:rsidRPr="00AE43E6">
              <w:rPr>
                <w:rFonts w:ascii="Liberation Serif" w:hAnsi="Liberation Serif" w:cs="Liberation Serif"/>
              </w:rPr>
              <w:br/>
            </w:r>
            <w:r w:rsidR="00AF2FCA" w:rsidRPr="00AE43E6">
              <w:rPr>
                <w:rFonts w:ascii="Liberation Serif" w:hAnsi="Liberation Serif" w:cs="Liberation Serif"/>
              </w:rPr>
              <w:lastRenderedPageBreak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2808BDA4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4836CD" w:rsidRPr="00AE43E6" w14:paraId="09CE58F7" w14:textId="77777777" w:rsidTr="00D70D3B">
        <w:tc>
          <w:tcPr>
            <w:tcW w:w="285" w:type="pct"/>
            <w:vMerge/>
          </w:tcPr>
          <w:p w14:paraId="67F03F1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B0E27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ECE7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D70F517" w14:textId="297BDC0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909,1</w:t>
            </w:r>
          </w:p>
        </w:tc>
        <w:tc>
          <w:tcPr>
            <w:tcW w:w="390" w:type="pct"/>
          </w:tcPr>
          <w:p w14:paraId="717767F1" w14:textId="2684D07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109,1</w:t>
            </w:r>
          </w:p>
        </w:tc>
        <w:tc>
          <w:tcPr>
            <w:tcW w:w="411" w:type="pct"/>
          </w:tcPr>
          <w:p w14:paraId="0CDB7AAC" w14:textId="63EB5F6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67" w:type="pct"/>
          </w:tcPr>
          <w:p w14:paraId="5AFDBE2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7585D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9C332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962C21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BD00A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F18C58" w14:textId="77777777" w:rsidTr="00D70D3B">
        <w:tc>
          <w:tcPr>
            <w:tcW w:w="285" w:type="pct"/>
            <w:vMerge w:val="restart"/>
          </w:tcPr>
          <w:p w14:paraId="63172D65" w14:textId="0B35208D" w:rsidR="00017111" w:rsidRPr="00AE43E6" w:rsidRDefault="00BB757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</w:t>
            </w:r>
            <w:r w:rsidR="000C4D8E" w:rsidRPr="00AE43E6">
              <w:rPr>
                <w:rFonts w:ascii="Liberation Serif" w:hAnsi="Liberation Serif" w:cs="Liberation Serif"/>
              </w:rPr>
              <w:t>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B355682" w14:textId="69C27115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Внедрение примерной модели межведомственного взаимодействия организаций, обеспечивающей реализацию ранней помощи, преемственность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с детьми-инвалидами, и их сопровождение:</w:t>
            </w:r>
          </w:p>
          <w:p w14:paraId="18447266" w14:textId="302DF0FC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1) организация и проведение научно-практической конференции по вопросам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lastRenderedPageBreak/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</w:t>
            </w:r>
            <w:r w:rsidR="00EA19E9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области адаптивной физической культуры </w:t>
            </w:r>
            <w:r w:rsidR="00EA19E9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и спорта;</w:t>
            </w:r>
          </w:p>
          <w:p w14:paraId="14E57D3D" w14:textId="7F7182DD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2) разработка новых методик по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по адаптивной физической культуре и спорту;</w:t>
            </w:r>
          </w:p>
          <w:p w14:paraId="430239E4" w14:textId="7D8899B2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3) выполнение работ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по апробации методических документов, направленных на формирование системы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подготовке предложений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по их доработке и внедрению</w:t>
            </w:r>
          </w:p>
        </w:tc>
        <w:tc>
          <w:tcPr>
            <w:tcW w:w="389" w:type="pct"/>
          </w:tcPr>
          <w:p w14:paraId="4773CA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02D69B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4785,1</w:t>
            </w:r>
          </w:p>
        </w:tc>
        <w:tc>
          <w:tcPr>
            <w:tcW w:w="390" w:type="pct"/>
          </w:tcPr>
          <w:p w14:paraId="293CA4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2828,0</w:t>
            </w:r>
          </w:p>
        </w:tc>
        <w:tc>
          <w:tcPr>
            <w:tcW w:w="411" w:type="pct"/>
          </w:tcPr>
          <w:p w14:paraId="1680F1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1957,1</w:t>
            </w:r>
          </w:p>
        </w:tc>
        <w:tc>
          <w:tcPr>
            <w:tcW w:w="367" w:type="pct"/>
          </w:tcPr>
          <w:p w14:paraId="6BBFFA5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F33A4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0EFCC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E04090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1BDA335F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4FE2A3E2" w14:textId="77777777" w:rsidTr="00D70D3B">
        <w:tc>
          <w:tcPr>
            <w:tcW w:w="285" w:type="pct"/>
            <w:vMerge/>
          </w:tcPr>
          <w:p w14:paraId="79A1D4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6AA5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5680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F8BC22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1800,0</w:t>
            </w:r>
          </w:p>
        </w:tc>
        <w:tc>
          <w:tcPr>
            <w:tcW w:w="390" w:type="pct"/>
          </w:tcPr>
          <w:p w14:paraId="0FA439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828,0</w:t>
            </w:r>
          </w:p>
        </w:tc>
        <w:tc>
          <w:tcPr>
            <w:tcW w:w="411" w:type="pct"/>
          </w:tcPr>
          <w:p w14:paraId="2A38C3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972,0</w:t>
            </w:r>
          </w:p>
        </w:tc>
        <w:tc>
          <w:tcPr>
            <w:tcW w:w="367" w:type="pct"/>
          </w:tcPr>
          <w:p w14:paraId="5EAC34F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796BB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26CA0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20B03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148FF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AAECCD1" w14:textId="77777777" w:rsidTr="00D70D3B">
        <w:tc>
          <w:tcPr>
            <w:tcW w:w="285" w:type="pct"/>
            <w:vMerge/>
          </w:tcPr>
          <w:p w14:paraId="44B5E9B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D32E4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A320B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62C40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2985,1</w:t>
            </w:r>
          </w:p>
        </w:tc>
        <w:tc>
          <w:tcPr>
            <w:tcW w:w="390" w:type="pct"/>
          </w:tcPr>
          <w:p w14:paraId="0AA474C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411" w:type="pct"/>
          </w:tcPr>
          <w:p w14:paraId="62209A6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985,1</w:t>
            </w:r>
          </w:p>
        </w:tc>
        <w:tc>
          <w:tcPr>
            <w:tcW w:w="367" w:type="pct"/>
          </w:tcPr>
          <w:p w14:paraId="17D076C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687DF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B53AE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5A0B4E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48389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0B7D87B" w14:textId="77777777" w:rsidTr="00D70D3B">
        <w:tc>
          <w:tcPr>
            <w:tcW w:w="285" w:type="pct"/>
            <w:vMerge w:val="restart"/>
          </w:tcPr>
          <w:p w14:paraId="47ED1150" w14:textId="6222DE7B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CBDFD01" w14:textId="5FD871C6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Выявление факторов (проблем), препятствующих эффективному межведомственному взаимодействию реабилитационных организаций, обеспечивающих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реализацию ранней помощи, преемственность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с детьми-инвалидами, </w:t>
            </w:r>
            <w:r w:rsidR="0013729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и их сопровождение, </w:t>
            </w:r>
            <w:r w:rsidR="0013729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а также выработка предложений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по минимизации и (или) устранению таких факторов (проблем)</w:t>
            </w:r>
          </w:p>
        </w:tc>
        <w:tc>
          <w:tcPr>
            <w:tcW w:w="389" w:type="pct"/>
          </w:tcPr>
          <w:p w14:paraId="4FA0127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AF21A7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4EDB43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6E26DD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63FDCA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5CBA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6529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DEC0B9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38642A7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616DB1EB" w14:textId="77777777" w:rsidTr="00D70D3B">
        <w:tc>
          <w:tcPr>
            <w:tcW w:w="285" w:type="pct"/>
            <w:vMerge/>
          </w:tcPr>
          <w:p w14:paraId="07F8E26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11EBE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939A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DA149F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F9E88C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0FF124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31184B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C0F7B0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EEE83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4FAD2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B2477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A374E0E" w14:textId="77777777" w:rsidTr="00D70D3B">
        <w:tc>
          <w:tcPr>
            <w:tcW w:w="285" w:type="pct"/>
            <w:vMerge/>
          </w:tcPr>
          <w:p w14:paraId="484F7BF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533BF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02F99D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D2EA32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135F0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4F96D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15B18D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D4BC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48F2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37D7DC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4F388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FCF1FDE" w14:textId="77777777" w:rsidTr="00D70D3B">
        <w:tc>
          <w:tcPr>
            <w:tcW w:w="285" w:type="pct"/>
            <w:vMerge w:val="restart"/>
          </w:tcPr>
          <w:p w14:paraId="3B3988B4" w14:textId="0A571B1E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93E3CE1" w14:textId="64D35EE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и проведение научно-практической конференции по вопросам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в целях выявления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</w:t>
            </w:r>
            <w:r w:rsidR="00282403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работе с инвалидами,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с детьми-инвалидами, и их сопровождение, а также </w:t>
            </w:r>
            <w:r w:rsidRPr="00AE43E6">
              <w:rPr>
                <w:rFonts w:ascii="Liberation Serif" w:hAnsi="Liberation Serif" w:cs="Liberation Serif"/>
              </w:rPr>
              <w:lastRenderedPageBreak/>
              <w:t>выработки предложений по минимизации и (или) устранению таких факторов (проблем)</w:t>
            </w:r>
          </w:p>
        </w:tc>
        <w:tc>
          <w:tcPr>
            <w:tcW w:w="389" w:type="pct"/>
          </w:tcPr>
          <w:p w14:paraId="53B2554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B7DB6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20DA60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1235,0</w:t>
            </w:r>
          </w:p>
        </w:tc>
        <w:tc>
          <w:tcPr>
            <w:tcW w:w="411" w:type="pct"/>
          </w:tcPr>
          <w:p w14:paraId="74A9E92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765,0</w:t>
            </w:r>
          </w:p>
        </w:tc>
        <w:tc>
          <w:tcPr>
            <w:tcW w:w="367" w:type="pct"/>
          </w:tcPr>
          <w:p w14:paraId="35619E4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03185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C97AB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E750EC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BC3C0FB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6A0E6435" w14:textId="77777777" w:rsidTr="00D70D3B">
        <w:tc>
          <w:tcPr>
            <w:tcW w:w="285" w:type="pct"/>
            <w:vMerge/>
          </w:tcPr>
          <w:p w14:paraId="78067AC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A25E7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0E100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988F95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6D245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4BC37F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2605EBF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3912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49060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1DDB21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07247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ED766F1" w14:textId="77777777" w:rsidTr="00D70D3B">
        <w:tc>
          <w:tcPr>
            <w:tcW w:w="285" w:type="pct"/>
            <w:vMerge/>
          </w:tcPr>
          <w:p w14:paraId="45273EF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A6566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4E7A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AB4BD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02CCE5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097E717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52D3933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C44DB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E52EE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54454B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71D3C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8A8C1AB" w14:textId="77777777" w:rsidTr="00D70D3B">
        <w:tc>
          <w:tcPr>
            <w:tcW w:w="285" w:type="pct"/>
            <w:vMerge w:val="restart"/>
          </w:tcPr>
          <w:p w14:paraId="677B24FF" w14:textId="124CF834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A4748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1</w:t>
            </w:r>
          </w:p>
          <w:p w14:paraId="1BB8AFA9" w14:textId="77777777" w:rsidR="00BB7578" w:rsidRPr="00AE43E6" w:rsidRDefault="00BB757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  <w:p w14:paraId="4B2BAC28" w14:textId="77777777" w:rsidR="00BB7578" w:rsidRPr="00AE43E6" w:rsidRDefault="00BB757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784A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2DC829B" w14:textId="57B7D7F2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194,2</w:t>
            </w:r>
          </w:p>
        </w:tc>
        <w:tc>
          <w:tcPr>
            <w:tcW w:w="390" w:type="pct"/>
          </w:tcPr>
          <w:p w14:paraId="708B6659" w14:textId="49172DA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752,1</w:t>
            </w:r>
          </w:p>
        </w:tc>
        <w:tc>
          <w:tcPr>
            <w:tcW w:w="411" w:type="pct"/>
          </w:tcPr>
          <w:p w14:paraId="2EE24FB5" w14:textId="13D3DC2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442,1</w:t>
            </w:r>
          </w:p>
        </w:tc>
        <w:tc>
          <w:tcPr>
            <w:tcW w:w="367" w:type="pct"/>
          </w:tcPr>
          <w:p w14:paraId="3B18917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89183B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1768B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BDDF1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0A6D215D" w14:textId="77777777" w:rsidR="009032D4" w:rsidRPr="00AE43E6" w:rsidRDefault="009032D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17A5AFA0" w14:textId="77777777" w:rsidR="009032D4" w:rsidRPr="00AE43E6" w:rsidRDefault="009032D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C79D338" w14:textId="77777777" w:rsidR="009032D4" w:rsidRPr="00AE43E6" w:rsidRDefault="009032D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CA07093" w14:textId="77777777" w:rsidTr="00D70D3B">
        <w:tc>
          <w:tcPr>
            <w:tcW w:w="285" w:type="pct"/>
            <w:vMerge/>
          </w:tcPr>
          <w:p w14:paraId="3D1A8B0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55219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F6ED6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5FE8E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2800,0</w:t>
            </w:r>
          </w:p>
        </w:tc>
        <w:tc>
          <w:tcPr>
            <w:tcW w:w="390" w:type="pct"/>
          </w:tcPr>
          <w:p w14:paraId="01A0C3D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1288,0</w:t>
            </w:r>
          </w:p>
        </w:tc>
        <w:tc>
          <w:tcPr>
            <w:tcW w:w="411" w:type="pct"/>
          </w:tcPr>
          <w:p w14:paraId="0F86D0A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1512,0</w:t>
            </w:r>
          </w:p>
        </w:tc>
        <w:tc>
          <w:tcPr>
            <w:tcW w:w="367" w:type="pct"/>
          </w:tcPr>
          <w:p w14:paraId="41FE4DB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F81E5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AFC77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28409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E67BBE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3DE6B43" w14:textId="77777777" w:rsidTr="00D70D3B">
        <w:tc>
          <w:tcPr>
            <w:tcW w:w="285" w:type="pct"/>
            <w:vMerge/>
          </w:tcPr>
          <w:p w14:paraId="220B813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68A4D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89D7F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62E766B" w14:textId="42E43D79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394,2</w:t>
            </w:r>
          </w:p>
        </w:tc>
        <w:tc>
          <w:tcPr>
            <w:tcW w:w="390" w:type="pct"/>
          </w:tcPr>
          <w:p w14:paraId="1F81CB81" w14:textId="193EA88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464,1</w:t>
            </w:r>
          </w:p>
        </w:tc>
        <w:tc>
          <w:tcPr>
            <w:tcW w:w="411" w:type="pct"/>
          </w:tcPr>
          <w:p w14:paraId="5168C52A" w14:textId="41B14B8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930,1</w:t>
            </w:r>
          </w:p>
        </w:tc>
        <w:tc>
          <w:tcPr>
            <w:tcW w:w="367" w:type="pct"/>
          </w:tcPr>
          <w:p w14:paraId="3B60CA0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334C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A05026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D3AA80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4CD04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D131C1" w14:textId="77777777" w:rsidTr="004B1FF7">
        <w:tc>
          <w:tcPr>
            <w:tcW w:w="285" w:type="pct"/>
          </w:tcPr>
          <w:p w14:paraId="05D0C2E7" w14:textId="3565AA38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4D1B9C9" w14:textId="72A6DFE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26" w:name="P4445"/>
            <w:bookmarkEnd w:id="26"/>
            <w:r w:rsidRPr="00AE43E6">
              <w:rPr>
                <w:rFonts w:ascii="Liberation Serif" w:hAnsi="Liberation Serif" w:cs="Liberation Serif"/>
              </w:rPr>
              <w:t xml:space="preserve">Раздел 2. </w:t>
            </w:r>
            <w:r w:rsidR="00F716BA" w:rsidRPr="00AE43E6">
              <w:rPr>
                <w:rFonts w:ascii="Liberation Serif" w:hAnsi="Liberation Serif" w:cs="Liberation Serif"/>
              </w:rPr>
              <w:t xml:space="preserve">Адаптация организаций, осуществляющих профессиональную, социальную реабилитацию и </w:t>
            </w:r>
            <w:proofErr w:type="spellStart"/>
            <w:r w:rsidR="00F716BA"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="00F716BA"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CE5198" w:rsidRPr="00AE43E6">
              <w:rPr>
                <w:rFonts w:ascii="Liberation Serif" w:hAnsi="Liberation Serif" w:cs="Liberation Serif"/>
              </w:rPr>
              <w:br/>
            </w:r>
            <w:r w:rsidR="00F716BA" w:rsidRPr="00AE43E6">
              <w:rPr>
                <w:rFonts w:ascii="Liberation Serif" w:hAnsi="Liberation Serif" w:cs="Liberation Serif"/>
              </w:rPr>
              <w:t>в том числе детей-инвалидов, для осуществления мероприятий по их комплексной реабилитации</w:t>
            </w:r>
          </w:p>
        </w:tc>
      </w:tr>
      <w:tr w:rsidR="004836CD" w:rsidRPr="00AE43E6" w14:paraId="29F10B2F" w14:textId="77777777" w:rsidTr="004B1FF7">
        <w:tc>
          <w:tcPr>
            <w:tcW w:w="285" w:type="pct"/>
          </w:tcPr>
          <w:p w14:paraId="306E9BDF" w14:textId="6842F48A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E5E7D13" w14:textId="039BCBF5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27" w:name="P4447"/>
            <w:bookmarkEnd w:id="27"/>
            <w:r w:rsidRPr="00AE43E6">
              <w:rPr>
                <w:rFonts w:ascii="Liberation Serif" w:hAnsi="Liberation Serif" w:cs="Liberation Serif"/>
              </w:rPr>
              <w:t xml:space="preserve">Глава 1. </w:t>
            </w:r>
            <w:r w:rsidR="00F716BA" w:rsidRPr="00AE43E6">
              <w:rPr>
                <w:rFonts w:ascii="Liberation Serif" w:hAnsi="Liberation Serif" w:cs="Liberation Serif"/>
              </w:rPr>
              <w:t xml:space="preserve">Оснащение организаций, осуществляющих социальную и профессиональную реабилитацию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="00F716BA" w:rsidRPr="00AE43E6">
              <w:rPr>
                <w:rFonts w:ascii="Liberation Serif" w:hAnsi="Liberation Serif" w:cs="Liberation Serif"/>
              </w:rPr>
              <w:t>в том числе детей-инвалидов, оборудованием</w:t>
            </w:r>
          </w:p>
        </w:tc>
      </w:tr>
      <w:tr w:rsidR="004836CD" w:rsidRPr="00AE43E6" w14:paraId="6C0684E3" w14:textId="77777777" w:rsidTr="00D70D3B">
        <w:tc>
          <w:tcPr>
            <w:tcW w:w="285" w:type="pct"/>
            <w:vMerge w:val="restart"/>
          </w:tcPr>
          <w:p w14:paraId="1F46D647" w14:textId="4B754F35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B9731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организаций, осуществляющих социальную реабилитацию инвалидов, в том числе детей-инвалидов, реабилитационным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оборудованием, компьютерной техникой и оргтехникой</w:t>
            </w:r>
          </w:p>
        </w:tc>
        <w:tc>
          <w:tcPr>
            <w:tcW w:w="389" w:type="pct"/>
          </w:tcPr>
          <w:p w14:paraId="7247F97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E3B7A57" w14:textId="0CFAADB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249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142,7</w:t>
            </w:r>
          </w:p>
        </w:tc>
        <w:tc>
          <w:tcPr>
            <w:tcW w:w="390" w:type="pct"/>
          </w:tcPr>
          <w:p w14:paraId="5AD14986" w14:textId="6ADB335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724,7</w:t>
            </w:r>
          </w:p>
        </w:tc>
        <w:tc>
          <w:tcPr>
            <w:tcW w:w="411" w:type="pct"/>
          </w:tcPr>
          <w:p w14:paraId="29FE856E" w14:textId="13A45EF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118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418,0</w:t>
            </w:r>
          </w:p>
        </w:tc>
        <w:tc>
          <w:tcPr>
            <w:tcW w:w="367" w:type="pct"/>
          </w:tcPr>
          <w:p w14:paraId="2451881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6DE4D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4345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4D432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BA109EB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24107E76" w14:textId="77777777" w:rsidTr="00D70D3B">
        <w:tc>
          <w:tcPr>
            <w:tcW w:w="285" w:type="pct"/>
            <w:vMerge/>
          </w:tcPr>
          <w:p w14:paraId="5124F6D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1F8CF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6FFCA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63B93F6" w14:textId="07E69B0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172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385,0</w:t>
            </w:r>
          </w:p>
        </w:tc>
        <w:tc>
          <w:tcPr>
            <w:tcW w:w="390" w:type="pct"/>
          </w:tcPr>
          <w:p w14:paraId="16A83EA7" w14:textId="764DA21D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79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297,1</w:t>
            </w:r>
          </w:p>
        </w:tc>
        <w:tc>
          <w:tcPr>
            <w:tcW w:w="411" w:type="pct"/>
          </w:tcPr>
          <w:p w14:paraId="4F7850ED" w14:textId="23DBDA2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087,9</w:t>
            </w:r>
          </w:p>
        </w:tc>
        <w:tc>
          <w:tcPr>
            <w:tcW w:w="367" w:type="pct"/>
          </w:tcPr>
          <w:p w14:paraId="55C5802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D1E27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E891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2C028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6B0E4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F266FD0" w14:textId="77777777" w:rsidTr="00D70D3B">
        <w:tc>
          <w:tcPr>
            <w:tcW w:w="285" w:type="pct"/>
            <w:vMerge/>
          </w:tcPr>
          <w:p w14:paraId="27D02A3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F0666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95893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FBE9A89" w14:textId="34D502D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76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757,7</w:t>
            </w:r>
          </w:p>
        </w:tc>
        <w:tc>
          <w:tcPr>
            <w:tcW w:w="390" w:type="pct"/>
          </w:tcPr>
          <w:p w14:paraId="7E3B6E81" w14:textId="1B51292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427,6</w:t>
            </w:r>
          </w:p>
        </w:tc>
        <w:tc>
          <w:tcPr>
            <w:tcW w:w="411" w:type="pct"/>
          </w:tcPr>
          <w:p w14:paraId="490B4B11" w14:textId="444C313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330,1</w:t>
            </w:r>
          </w:p>
        </w:tc>
        <w:tc>
          <w:tcPr>
            <w:tcW w:w="367" w:type="pct"/>
          </w:tcPr>
          <w:p w14:paraId="514B9CE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CFEA1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5464D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ACBEC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51FC71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18E532E" w14:textId="77777777" w:rsidTr="00D70D3B">
        <w:tc>
          <w:tcPr>
            <w:tcW w:w="285" w:type="pct"/>
            <w:vMerge w:val="restart"/>
          </w:tcPr>
          <w:p w14:paraId="2CC9645B" w14:textId="56308DBB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6F8FB6D" w14:textId="0F075235" w:rsidR="005E0B6B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организаций, осуществляющих профессиональную реабилитацию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детей-инвалидов, комп</w:t>
            </w:r>
            <w:r w:rsidR="00AF3611" w:rsidRPr="00AE43E6">
              <w:rPr>
                <w:rFonts w:ascii="Liberation Serif" w:hAnsi="Liberation Serif" w:cs="Liberation Serif"/>
              </w:rPr>
              <w:t>ьютерной техникой и оргтехникой</w:t>
            </w:r>
          </w:p>
        </w:tc>
        <w:tc>
          <w:tcPr>
            <w:tcW w:w="389" w:type="pct"/>
          </w:tcPr>
          <w:p w14:paraId="28D257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86CACA6" w14:textId="77777777" w:rsidR="00522F76" w:rsidRPr="00AE43E6" w:rsidRDefault="00522F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6C281732" w14:textId="77777777" w:rsidR="00522F76" w:rsidRPr="00AE43E6" w:rsidRDefault="00522F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590ED086" w14:textId="77777777" w:rsidR="00522F76" w:rsidRPr="00AE43E6" w:rsidRDefault="003E4F7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28628C2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A7AE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6DC5C6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ED1A11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B1E396F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0F7772FA" w14:textId="77777777" w:rsidTr="00D70D3B">
        <w:tc>
          <w:tcPr>
            <w:tcW w:w="285" w:type="pct"/>
            <w:vMerge/>
          </w:tcPr>
          <w:p w14:paraId="5C19EF4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FDD31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97A75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9FC99B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4AA1CF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3CACFE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53A7971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5C54F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34CBD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87BF85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F27B7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4010001" w14:textId="77777777" w:rsidTr="00D70D3B">
        <w:tc>
          <w:tcPr>
            <w:tcW w:w="285" w:type="pct"/>
            <w:vMerge/>
          </w:tcPr>
          <w:p w14:paraId="7482A62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2C1A8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018A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C2C1157" w14:textId="77777777" w:rsidR="00017111" w:rsidRPr="00AE43E6" w:rsidRDefault="006472D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A22E91" w14:textId="77777777" w:rsidR="00017111" w:rsidRPr="00AE43E6" w:rsidRDefault="006472D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E1432D" w14:textId="77777777" w:rsidR="00017111" w:rsidRPr="00AE43E6" w:rsidRDefault="006472D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DDAC84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42F93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D601C4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B2ACE4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39446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E80479E" w14:textId="77777777" w:rsidTr="00D70D3B">
        <w:tc>
          <w:tcPr>
            <w:tcW w:w="285" w:type="pct"/>
            <w:vMerge w:val="restart"/>
          </w:tcPr>
          <w:p w14:paraId="1EA63B8A" w14:textId="42802827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A46E7AF" w14:textId="1985362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оборудованием организаций, осуществляющих социальную и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профессиональную реабилитацию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детей-инвалидов, в сфере образования</w:t>
            </w:r>
          </w:p>
        </w:tc>
        <w:tc>
          <w:tcPr>
            <w:tcW w:w="389" w:type="pct"/>
          </w:tcPr>
          <w:p w14:paraId="3D331A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C8CE9AE" w14:textId="3A0966F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90" w:type="pct"/>
          </w:tcPr>
          <w:p w14:paraId="74EDAD19" w14:textId="3CFFF3E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411" w:type="pct"/>
          </w:tcPr>
          <w:p w14:paraId="5D167FB5" w14:textId="3639FBE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778,3</w:t>
            </w:r>
          </w:p>
        </w:tc>
        <w:tc>
          <w:tcPr>
            <w:tcW w:w="367" w:type="pct"/>
          </w:tcPr>
          <w:p w14:paraId="432E24A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4236E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41E46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1E46078" w14:textId="5CA1566C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 xml:space="preserve">Свердловской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7155AAA4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4836CD" w:rsidRPr="00AE43E6" w14:paraId="33CBD753" w14:textId="77777777" w:rsidTr="00D70D3B">
        <w:tc>
          <w:tcPr>
            <w:tcW w:w="285" w:type="pct"/>
            <w:vMerge/>
          </w:tcPr>
          <w:p w14:paraId="1A4863E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2E216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C3A5D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6BDD888" w14:textId="15C01D5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90" w:type="pct"/>
          </w:tcPr>
          <w:p w14:paraId="6C28D8C8" w14:textId="423CEC1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761168C3" w14:textId="6981CD0B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478,3</w:t>
            </w:r>
          </w:p>
        </w:tc>
        <w:tc>
          <w:tcPr>
            <w:tcW w:w="367" w:type="pct"/>
          </w:tcPr>
          <w:p w14:paraId="14ED07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4AC95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41BC3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31D48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AB3EE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E7CE311" w14:textId="77777777" w:rsidTr="00D70D3B">
        <w:tc>
          <w:tcPr>
            <w:tcW w:w="285" w:type="pct"/>
            <w:vMerge/>
          </w:tcPr>
          <w:p w14:paraId="2E1062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ABD9B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CB5F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11A8EAE" w14:textId="0631BBD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02E08E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7BC547B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5A5DEA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FF8A8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6BDFB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718A4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D1AA3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F3F8A40" w14:textId="77777777" w:rsidTr="00D70D3B">
        <w:tc>
          <w:tcPr>
            <w:tcW w:w="285" w:type="pct"/>
            <w:vMerge w:val="restart"/>
          </w:tcPr>
          <w:p w14:paraId="1DDF0C2D" w14:textId="625CFC8E" w:rsidR="00971205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72</w:t>
            </w:r>
            <w:r w:rsidR="00971205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0E2ED4C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Оснащение оборудованием организаций, осуществляющих образовательную деятельность и обеспечивающих реализацию ранней помощи</w:t>
            </w:r>
          </w:p>
        </w:tc>
        <w:tc>
          <w:tcPr>
            <w:tcW w:w="389" w:type="pct"/>
          </w:tcPr>
          <w:p w14:paraId="6CB63301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24CFA89F" w14:textId="33A41010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4D84ADF5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761273CE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3CF1A3F1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2B2301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EA97A9" w14:textId="77777777" w:rsidR="00971205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4C8EE02" w14:textId="2496DA78" w:rsidR="00971205" w:rsidRPr="00AE43E6" w:rsidRDefault="0097120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7D36C0" w:rsidRPr="00AE43E6">
              <w:rPr>
                <w:rFonts w:ascii="Liberation Serif" w:hAnsi="Liberation Serif" w:cs="Liberation Serif"/>
              </w:rPr>
              <w:br/>
              <w:t>и молодежно</w:t>
            </w:r>
            <w:r w:rsidR="00565583" w:rsidRPr="00AE43E6">
              <w:rPr>
                <w:rFonts w:ascii="Liberation Serif" w:hAnsi="Liberation Serif" w:cs="Liberation Serif"/>
              </w:rPr>
              <w:t xml:space="preserve">й политики </w:t>
            </w:r>
            <w:r w:rsidRPr="00AE43E6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1B5FA4BC" w14:textId="77777777" w:rsidR="00971205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4358075A" w14:textId="77777777" w:rsidTr="00D70D3B">
        <w:tc>
          <w:tcPr>
            <w:tcW w:w="285" w:type="pct"/>
            <w:vMerge/>
          </w:tcPr>
          <w:p w14:paraId="03A79DC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5DB88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7D2B4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AF2E00B" w14:textId="3809135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5289F3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1145651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2E432B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E1C31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D05AB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8CB5A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20B1F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1FA1B8F" w14:textId="77777777" w:rsidTr="00D70D3B">
        <w:tc>
          <w:tcPr>
            <w:tcW w:w="285" w:type="pct"/>
            <w:vMerge w:val="restart"/>
          </w:tcPr>
          <w:p w14:paraId="31CBF63C" w14:textId="6CF57A94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8B238EE" w14:textId="01C21E0C" w:rsidR="00971205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организаций, осуществляющих социокультурную реабилитацию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детей-инвалидов, оборудованием</w:t>
            </w:r>
          </w:p>
        </w:tc>
        <w:tc>
          <w:tcPr>
            <w:tcW w:w="389" w:type="pct"/>
          </w:tcPr>
          <w:p w14:paraId="683EFA3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311343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4600,0</w:t>
            </w:r>
          </w:p>
        </w:tc>
        <w:tc>
          <w:tcPr>
            <w:tcW w:w="390" w:type="pct"/>
          </w:tcPr>
          <w:p w14:paraId="560C287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2599,0</w:t>
            </w:r>
          </w:p>
        </w:tc>
        <w:tc>
          <w:tcPr>
            <w:tcW w:w="411" w:type="pct"/>
          </w:tcPr>
          <w:p w14:paraId="2B7885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2001,0</w:t>
            </w:r>
          </w:p>
        </w:tc>
        <w:tc>
          <w:tcPr>
            <w:tcW w:w="367" w:type="pct"/>
          </w:tcPr>
          <w:p w14:paraId="49B1713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7506AB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1A1F3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C2C07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0022CC09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24A30728" w14:textId="77777777" w:rsidTr="00D70D3B">
        <w:tc>
          <w:tcPr>
            <w:tcW w:w="285" w:type="pct"/>
            <w:vMerge/>
          </w:tcPr>
          <w:p w14:paraId="03000FD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46BCF7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0302D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98FDCB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90" w:type="pct"/>
          </w:tcPr>
          <w:p w14:paraId="5F1291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1058,0</w:t>
            </w:r>
          </w:p>
        </w:tc>
        <w:tc>
          <w:tcPr>
            <w:tcW w:w="411" w:type="pct"/>
          </w:tcPr>
          <w:p w14:paraId="66659AF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1242,0</w:t>
            </w:r>
          </w:p>
        </w:tc>
        <w:tc>
          <w:tcPr>
            <w:tcW w:w="367" w:type="pct"/>
          </w:tcPr>
          <w:p w14:paraId="62F7EF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BAF4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31FB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794E5B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3CC6C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0F969E" w14:textId="77777777" w:rsidTr="00D70D3B">
        <w:tc>
          <w:tcPr>
            <w:tcW w:w="285" w:type="pct"/>
            <w:vMerge/>
          </w:tcPr>
          <w:p w14:paraId="1D563FD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0DC827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86A5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67FE4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90" w:type="pct"/>
          </w:tcPr>
          <w:p w14:paraId="1367E3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1541,0</w:t>
            </w:r>
          </w:p>
        </w:tc>
        <w:tc>
          <w:tcPr>
            <w:tcW w:w="411" w:type="pct"/>
          </w:tcPr>
          <w:p w14:paraId="138F96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759,0</w:t>
            </w:r>
          </w:p>
        </w:tc>
        <w:tc>
          <w:tcPr>
            <w:tcW w:w="367" w:type="pct"/>
          </w:tcPr>
          <w:p w14:paraId="067BF71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C3180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37E9DB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B762E8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FE3ED3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DDCA2F2" w14:textId="77777777" w:rsidTr="004B1FF7">
        <w:tc>
          <w:tcPr>
            <w:tcW w:w="285" w:type="pct"/>
          </w:tcPr>
          <w:p w14:paraId="0F9CF845" w14:textId="79378FB9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3ED337B" w14:textId="433B4B3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28" w:name="P4637"/>
            <w:bookmarkEnd w:id="28"/>
            <w:r w:rsidRPr="00AE43E6">
              <w:rPr>
                <w:rFonts w:ascii="Liberation Serif" w:hAnsi="Liberation Serif" w:cs="Liberation Serif"/>
              </w:rPr>
              <w:t xml:space="preserve">Глава 2. </w:t>
            </w:r>
            <w:r w:rsidR="00F716BA" w:rsidRPr="00AE43E6">
              <w:rPr>
                <w:rFonts w:ascii="Liberation Serif" w:hAnsi="Liberation Serif" w:cs="Liberation Serif"/>
              </w:rPr>
              <w:t xml:space="preserve">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в том числе специалистом в области воспитания в должности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proofErr w:type="spellStart"/>
            <w:r w:rsidR="00F716BA" w:rsidRPr="00AE43E6">
              <w:rPr>
                <w:rFonts w:ascii="Liberation Serif" w:hAnsi="Liberation Serif" w:cs="Liberation Serif"/>
              </w:rPr>
              <w:t>тьютор</w:t>
            </w:r>
            <w:proofErr w:type="spellEnd"/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="00F716BA" w:rsidRPr="00AE43E6">
              <w:rPr>
                <w:rFonts w:ascii="Liberation Serif" w:hAnsi="Liberation Serif" w:cs="Liberation Serif"/>
              </w:rPr>
              <w:t>, ассистентом (помощником) по оказанию технической помощи лицам с инвалидностью и ограниченными возможностями здоровья</w:t>
            </w:r>
          </w:p>
        </w:tc>
      </w:tr>
      <w:tr w:rsidR="004836CD" w:rsidRPr="00AE43E6" w14:paraId="736D175D" w14:textId="77777777" w:rsidTr="00D70D3B">
        <w:tc>
          <w:tcPr>
            <w:tcW w:w="285" w:type="pct"/>
            <w:vMerge w:val="restart"/>
          </w:tcPr>
          <w:p w14:paraId="6463C64C" w14:textId="654578B0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2BB4E23" w14:textId="05871442" w:rsidR="00BB7578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Подготовка кадров для организаций, осуществляющих профессиональную реабилитацию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включая специалистов в </w:t>
            </w:r>
            <w:r w:rsidR="007D08AC" w:rsidRPr="00AE43E6">
              <w:rPr>
                <w:rFonts w:ascii="Liberation Serif" w:hAnsi="Liberation Serif" w:cs="Liberation Serif"/>
              </w:rPr>
              <w:t xml:space="preserve">области воспитания в должности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proofErr w:type="spellStart"/>
            <w:r w:rsidR="007D08AC" w:rsidRPr="00AE43E6">
              <w:rPr>
                <w:rFonts w:ascii="Liberation Serif" w:hAnsi="Liberation Serif" w:cs="Liberation Serif"/>
              </w:rPr>
              <w:t>тьютор</w:t>
            </w:r>
            <w:proofErr w:type="spellEnd"/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Pr="00AE43E6">
              <w:rPr>
                <w:rFonts w:ascii="Liberation Serif" w:hAnsi="Liberation Serif" w:cs="Liberation Serif"/>
              </w:rPr>
              <w:t xml:space="preserve">, ассистентов (помощников) по </w:t>
            </w:r>
            <w:r w:rsidRPr="00AE43E6">
              <w:rPr>
                <w:rFonts w:ascii="Liberation Serif" w:hAnsi="Liberation Serif" w:cs="Liberation Serif"/>
              </w:rPr>
              <w:lastRenderedPageBreak/>
              <w:t>оказанию технической помощи лицам с инвалидностью и огран</w:t>
            </w:r>
            <w:r w:rsidR="00F83F45" w:rsidRPr="00AE43E6">
              <w:rPr>
                <w:rFonts w:ascii="Liberation Serif" w:hAnsi="Liberation Serif" w:cs="Liberation Serif"/>
              </w:rPr>
              <w:t>иченными возможностями здоровья</w:t>
            </w:r>
          </w:p>
        </w:tc>
        <w:tc>
          <w:tcPr>
            <w:tcW w:w="389" w:type="pct"/>
          </w:tcPr>
          <w:p w14:paraId="46B1909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504148C" w14:textId="0C3CC22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2894FA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9660,0</w:t>
            </w:r>
          </w:p>
        </w:tc>
        <w:tc>
          <w:tcPr>
            <w:tcW w:w="411" w:type="pct"/>
          </w:tcPr>
          <w:p w14:paraId="7663906D" w14:textId="4D769C5D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340,0</w:t>
            </w:r>
          </w:p>
        </w:tc>
        <w:tc>
          <w:tcPr>
            <w:tcW w:w="367" w:type="pct"/>
          </w:tcPr>
          <w:p w14:paraId="64A8A4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AE3E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B8FDA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8AF2608" w14:textId="7F8D523C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7252F425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09917E83" w14:textId="77777777" w:rsidTr="00D70D3B">
        <w:tc>
          <w:tcPr>
            <w:tcW w:w="285" w:type="pct"/>
            <w:vMerge/>
          </w:tcPr>
          <w:p w14:paraId="3B26489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BBA1C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3AD9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7C5BDF2" w14:textId="11F05EEE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814B6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9660,0</w:t>
            </w:r>
          </w:p>
        </w:tc>
        <w:tc>
          <w:tcPr>
            <w:tcW w:w="411" w:type="pct"/>
          </w:tcPr>
          <w:p w14:paraId="6DAFA796" w14:textId="5A5975B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340,0</w:t>
            </w:r>
          </w:p>
        </w:tc>
        <w:tc>
          <w:tcPr>
            <w:tcW w:w="367" w:type="pct"/>
          </w:tcPr>
          <w:p w14:paraId="06BD28E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D789E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D318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166549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C7804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2D4FCF6" w14:textId="77777777" w:rsidTr="00D70D3B">
        <w:tc>
          <w:tcPr>
            <w:tcW w:w="285" w:type="pct"/>
            <w:vMerge/>
          </w:tcPr>
          <w:p w14:paraId="2DAF231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E1BF0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9699C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3A690A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80743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A476B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56BCD6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B4EB9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BE2E9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10CFAB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FB25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0C3C781" w14:textId="77777777" w:rsidTr="00D70D3B">
        <w:tc>
          <w:tcPr>
            <w:tcW w:w="285" w:type="pct"/>
            <w:vMerge w:val="restart"/>
          </w:tcPr>
          <w:p w14:paraId="246356D2" w14:textId="21FA9A56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2066CC4" w14:textId="1408D765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Подготовка кадров для организаций, осуществляющих образовательную деятельность и обеспечивающих реализацию ранней помощи</w:t>
            </w:r>
          </w:p>
        </w:tc>
        <w:tc>
          <w:tcPr>
            <w:tcW w:w="389" w:type="pct"/>
          </w:tcPr>
          <w:p w14:paraId="1B8750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2FD764" w14:textId="35052CAB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1366F48B" w14:textId="73FDD7ED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411" w:type="pct"/>
          </w:tcPr>
          <w:p w14:paraId="6FC02A7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6600,0</w:t>
            </w:r>
          </w:p>
        </w:tc>
        <w:tc>
          <w:tcPr>
            <w:tcW w:w="367" w:type="pct"/>
          </w:tcPr>
          <w:p w14:paraId="3A2A43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74A2B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931B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9856463" w14:textId="36B5F4CB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6D6903CD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04111C6B" w14:textId="77777777" w:rsidTr="00D70D3B">
        <w:tc>
          <w:tcPr>
            <w:tcW w:w="285" w:type="pct"/>
            <w:vMerge/>
          </w:tcPr>
          <w:p w14:paraId="21C99FC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02FE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E7FF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F42CD04" w14:textId="228F716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390" w:type="pct"/>
          </w:tcPr>
          <w:p w14:paraId="60BFC64D" w14:textId="6C518DB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</w:t>
            </w:r>
            <w:r w:rsidR="00F716BA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411" w:type="pct"/>
          </w:tcPr>
          <w:p w14:paraId="38276C7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6600,0</w:t>
            </w:r>
          </w:p>
        </w:tc>
        <w:tc>
          <w:tcPr>
            <w:tcW w:w="367" w:type="pct"/>
          </w:tcPr>
          <w:p w14:paraId="5B79BC3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8359A4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B6BDCD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0448E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6C7D5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49E3E4D" w14:textId="77777777" w:rsidTr="00D70D3B">
        <w:tc>
          <w:tcPr>
            <w:tcW w:w="285" w:type="pct"/>
            <w:vMerge w:val="restart"/>
          </w:tcPr>
          <w:p w14:paraId="4A09C7F1" w14:textId="58439FF8" w:rsidR="008823A6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77</w:t>
            </w:r>
            <w:r w:rsidR="008823A6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4483BA5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специалистов органов службы занятости населения, обеспечивающих оказание услуг инвалидам для организации реабилитационных</w:t>
            </w:r>
            <w:r w:rsidR="007D08AC" w:rsidRPr="00AE43E6">
              <w:rPr>
                <w:rFonts w:ascii="Liberation Serif" w:hAnsi="Liberation Serif" w:cs="Liberation Serif"/>
              </w:rPr>
              <w:t xml:space="preserve"> мероприятий </w:t>
            </w:r>
          </w:p>
        </w:tc>
        <w:tc>
          <w:tcPr>
            <w:tcW w:w="389" w:type="pct"/>
          </w:tcPr>
          <w:p w14:paraId="122513A4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36F473B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1840,0</w:t>
            </w:r>
          </w:p>
        </w:tc>
        <w:tc>
          <w:tcPr>
            <w:tcW w:w="390" w:type="pct"/>
          </w:tcPr>
          <w:p w14:paraId="4F0C754E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1232,8</w:t>
            </w:r>
          </w:p>
        </w:tc>
        <w:tc>
          <w:tcPr>
            <w:tcW w:w="411" w:type="pct"/>
          </w:tcPr>
          <w:p w14:paraId="2BFD0721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607,2</w:t>
            </w:r>
          </w:p>
        </w:tc>
        <w:tc>
          <w:tcPr>
            <w:tcW w:w="367" w:type="pct"/>
          </w:tcPr>
          <w:p w14:paraId="25075601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7B361D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D7B089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79C1B83" w14:textId="77777777" w:rsidR="008823A6" w:rsidRPr="00AE43E6" w:rsidRDefault="008823A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AD83CB9" w14:textId="77777777" w:rsidR="008823A6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50A3431D" w14:textId="77777777" w:rsidTr="00D70D3B">
        <w:tc>
          <w:tcPr>
            <w:tcW w:w="285" w:type="pct"/>
            <w:vMerge/>
          </w:tcPr>
          <w:p w14:paraId="05C8F98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1A471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D258E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4CE173F" w14:textId="77777777" w:rsidR="00017111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184</w:t>
            </w:r>
            <w:r w:rsidR="00017111"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5E8D00" w14:textId="77777777" w:rsidR="00017111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1232,8</w:t>
            </w:r>
          </w:p>
        </w:tc>
        <w:tc>
          <w:tcPr>
            <w:tcW w:w="411" w:type="pct"/>
          </w:tcPr>
          <w:p w14:paraId="63540CEB" w14:textId="77777777" w:rsidR="00017111" w:rsidRPr="00AE43E6" w:rsidRDefault="008823A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607,2</w:t>
            </w:r>
          </w:p>
        </w:tc>
        <w:tc>
          <w:tcPr>
            <w:tcW w:w="367" w:type="pct"/>
          </w:tcPr>
          <w:p w14:paraId="2A807DF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6E655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C31D1C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E49BB1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9AA47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655008C" w14:textId="77777777" w:rsidTr="00D70D3B">
        <w:tc>
          <w:tcPr>
            <w:tcW w:w="285" w:type="pct"/>
            <w:vMerge w:val="restart"/>
          </w:tcPr>
          <w:p w14:paraId="1E500280" w14:textId="468D0ADD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B089341" w14:textId="77777777" w:rsidR="000C4D8E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Обеспечение обучения специалистов организаций социального обслуживания, обеспечивающих реабилитацию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технологиям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и методам социальной реабилитации </w:t>
            </w:r>
          </w:p>
          <w:p w14:paraId="02B8769A" w14:textId="77777777" w:rsidR="000C4D8E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</w:t>
            </w:r>
          </w:p>
          <w:p w14:paraId="04EBC6CC" w14:textId="79AA9156" w:rsidR="000C4D8E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инвалидов (детей-инвалидов), </w:t>
            </w:r>
          </w:p>
          <w:p w14:paraId="7E7CACAE" w14:textId="64363FF2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 xml:space="preserve">в том числе ранней </w:t>
            </w:r>
            <w:r w:rsidR="000C4D8E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помощи, на семинарах, курсах повышения квалификации</w:t>
            </w:r>
          </w:p>
        </w:tc>
        <w:tc>
          <w:tcPr>
            <w:tcW w:w="389" w:type="pct"/>
          </w:tcPr>
          <w:p w14:paraId="0FF99A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75AED3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8800,0</w:t>
            </w:r>
          </w:p>
        </w:tc>
        <w:tc>
          <w:tcPr>
            <w:tcW w:w="390" w:type="pct"/>
          </w:tcPr>
          <w:p w14:paraId="4F02549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5161,1</w:t>
            </w:r>
          </w:p>
        </w:tc>
        <w:tc>
          <w:tcPr>
            <w:tcW w:w="411" w:type="pct"/>
          </w:tcPr>
          <w:p w14:paraId="277340F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3638,9</w:t>
            </w:r>
          </w:p>
        </w:tc>
        <w:tc>
          <w:tcPr>
            <w:tcW w:w="367" w:type="pct"/>
          </w:tcPr>
          <w:p w14:paraId="0B908BC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4F9D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05903A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1EEB9B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E57B8AF" w14:textId="77777777" w:rsidR="001D5BE7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55</w:t>
            </w:r>
          </w:p>
        </w:tc>
      </w:tr>
      <w:tr w:rsidR="004836CD" w:rsidRPr="00AE43E6" w14:paraId="4208DE5E" w14:textId="77777777" w:rsidTr="00D70D3B">
        <w:tc>
          <w:tcPr>
            <w:tcW w:w="285" w:type="pct"/>
            <w:vMerge/>
          </w:tcPr>
          <w:p w14:paraId="5602AEB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F54A4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2EFD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5CD64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390" w:type="pct"/>
          </w:tcPr>
          <w:p w14:paraId="138D71C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1610,0</w:t>
            </w:r>
          </w:p>
        </w:tc>
        <w:tc>
          <w:tcPr>
            <w:tcW w:w="411" w:type="pct"/>
          </w:tcPr>
          <w:p w14:paraId="3451D12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1890,0</w:t>
            </w:r>
          </w:p>
        </w:tc>
        <w:tc>
          <w:tcPr>
            <w:tcW w:w="367" w:type="pct"/>
          </w:tcPr>
          <w:p w14:paraId="41D1AF6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43651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88975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C6D830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492B2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A2F582C" w14:textId="77777777" w:rsidTr="00D70D3B">
        <w:tc>
          <w:tcPr>
            <w:tcW w:w="285" w:type="pct"/>
            <w:vMerge/>
          </w:tcPr>
          <w:p w14:paraId="6947915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9FA49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7A74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0CC650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5300,0</w:t>
            </w:r>
          </w:p>
        </w:tc>
        <w:tc>
          <w:tcPr>
            <w:tcW w:w="390" w:type="pct"/>
          </w:tcPr>
          <w:p w14:paraId="3C4D445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3551,1</w:t>
            </w:r>
          </w:p>
        </w:tc>
        <w:tc>
          <w:tcPr>
            <w:tcW w:w="411" w:type="pct"/>
          </w:tcPr>
          <w:p w14:paraId="7B42B1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1748,9</w:t>
            </w:r>
          </w:p>
        </w:tc>
        <w:tc>
          <w:tcPr>
            <w:tcW w:w="367" w:type="pct"/>
          </w:tcPr>
          <w:p w14:paraId="48AB79E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71A0D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350C5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2809C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0AECE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89D9F88" w14:textId="77777777" w:rsidTr="004B1FF7">
        <w:tc>
          <w:tcPr>
            <w:tcW w:w="285" w:type="pct"/>
          </w:tcPr>
          <w:p w14:paraId="3E4C6CF9" w14:textId="6D41D0A2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14FD6879" w14:textId="567939B9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29" w:name="P4781"/>
            <w:bookmarkEnd w:id="29"/>
            <w:r w:rsidRPr="00AE43E6">
              <w:rPr>
                <w:rFonts w:ascii="Liberation Serif" w:hAnsi="Liberation Serif" w:cs="Liberation Serif"/>
              </w:rPr>
              <w:t xml:space="preserve">Глава 3. </w:t>
            </w:r>
            <w:r w:rsidR="00F716BA" w:rsidRPr="00AE43E6">
              <w:rPr>
                <w:rFonts w:ascii="Liberation Serif" w:hAnsi="Liberation Serif" w:cs="Liberation Serif"/>
              </w:rPr>
              <w:t xml:space="preserve">Организация основных направлений реабилитации и </w:t>
            </w:r>
            <w:proofErr w:type="spellStart"/>
            <w:r w:rsidR="00F716BA"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F716BA"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</w:t>
            </w:r>
            <w:r w:rsidR="00CE5198" w:rsidRPr="00AE43E6">
              <w:rPr>
                <w:rFonts w:ascii="Liberation Serif" w:hAnsi="Liberation Serif" w:cs="Liberation Serif"/>
              </w:rPr>
              <w:br/>
            </w:r>
            <w:r w:rsidR="00F716BA" w:rsidRPr="00AE43E6">
              <w:rPr>
                <w:rFonts w:ascii="Liberation Serif" w:hAnsi="Liberation Serif" w:cs="Liberation Serif"/>
              </w:rPr>
              <w:t xml:space="preserve">включая социокультурную реабилитацию и </w:t>
            </w:r>
            <w:proofErr w:type="spellStart"/>
            <w:r w:rsidR="00F716BA"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</w:p>
        </w:tc>
      </w:tr>
      <w:tr w:rsidR="004836CD" w:rsidRPr="00AE43E6" w14:paraId="724A3B01" w14:textId="77777777" w:rsidTr="00D70D3B">
        <w:tc>
          <w:tcPr>
            <w:tcW w:w="285" w:type="pct"/>
            <w:vMerge w:val="restart"/>
          </w:tcPr>
          <w:p w14:paraId="31FDF960" w14:textId="0BEAADAB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754B0F6" w14:textId="5287D2F6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Выполнение работ по апробации стандартов организации основных направлений социальной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B161D0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включая социокультурную реабилитацию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, в организациях социального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обслужива</w:t>
            </w:r>
            <w:r w:rsidR="000E7358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ния</w:t>
            </w:r>
            <w:proofErr w:type="spellEnd"/>
            <w:r w:rsidRPr="00AE43E6">
              <w:rPr>
                <w:rFonts w:ascii="Liberation Serif" w:hAnsi="Liberation Serif" w:cs="Liberation Serif"/>
              </w:rPr>
              <w:t>, подготовке предложений по их доработке и внедрению</w:t>
            </w:r>
          </w:p>
        </w:tc>
        <w:tc>
          <w:tcPr>
            <w:tcW w:w="389" w:type="pct"/>
          </w:tcPr>
          <w:p w14:paraId="0715CC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A510DA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2858A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8119C6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AA42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C0919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29D79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E41D6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ECE100A" w14:textId="77777777" w:rsidR="00AB4418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1B31EB40" w14:textId="77777777" w:rsidTr="00D70D3B">
        <w:tc>
          <w:tcPr>
            <w:tcW w:w="285" w:type="pct"/>
            <w:vMerge/>
          </w:tcPr>
          <w:p w14:paraId="24C67A7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541C3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CC2C2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9C76FE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1D85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9F23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A20FE6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CC6B4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3CE6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26C365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6CF64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388670D" w14:textId="77777777" w:rsidTr="00D70D3B">
        <w:tc>
          <w:tcPr>
            <w:tcW w:w="285" w:type="pct"/>
            <w:vMerge/>
          </w:tcPr>
          <w:p w14:paraId="651AB2B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4706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BD9C4C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C5F74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07A9D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0B0AF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CB0CDF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D98E7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3A2A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6F7D8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302F0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FC84AD8" w14:textId="77777777" w:rsidTr="00D70D3B">
        <w:tc>
          <w:tcPr>
            <w:tcW w:w="285" w:type="pct"/>
            <w:vMerge w:val="restart"/>
          </w:tcPr>
          <w:p w14:paraId="71687351" w14:textId="6ECE670C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F1CF02C" w14:textId="1C9D634B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Разработка оптимальных моделей реабилитации,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сопровож</w:t>
            </w:r>
            <w:r w:rsidR="000E7358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дения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в зависимости </w:t>
            </w:r>
            <w:r w:rsidR="000C4D8E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от возраста, заболевания, нарушенных функций организма и ограничений жизнедеятельности</w:t>
            </w:r>
          </w:p>
        </w:tc>
        <w:tc>
          <w:tcPr>
            <w:tcW w:w="389" w:type="pct"/>
          </w:tcPr>
          <w:p w14:paraId="2436AA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03E1E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4A1431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03C134A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260D96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53904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D3D81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C1545B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7205E23" w14:textId="77777777" w:rsidR="00AB4418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306DA2D4" w14:textId="77777777" w:rsidTr="00D70D3B">
        <w:tc>
          <w:tcPr>
            <w:tcW w:w="285" w:type="pct"/>
            <w:vMerge/>
          </w:tcPr>
          <w:p w14:paraId="11EC0A0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4A56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9E2C5A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BC47B2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7BB503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6A459D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0BB5E8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A602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B897D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FA7124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75774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74B2E3E" w14:textId="77777777" w:rsidTr="00D70D3B">
        <w:tc>
          <w:tcPr>
            <w:tcW w:w="285" w:type="pct"/>
            <w:vMerge/>
          </w:tcPr>
          <w:p w14:paraId="790C762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1DBFE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6573BE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BA2286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F480D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D004D6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FA6BF1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FD983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C46A8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33808B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B2895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958E1E" w14:textId="77777777" w:rsidTr="00D70D3B">
        <w:tc>
          <w:tcPr>
            <w:tcW w:w="285" w:type="pct"/>
            <w:vMerge w:val="restart"/>
          </w:tcPr>
          <w:p w14:paraId="6A9C1060" w14:textId="5D09BF4D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02D24FF" w14:textId="4722592B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Разработка, тиражирование методических пособий </w:t>
            </w:r>
            <w:r w:rsidR="000C4D8E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по организации социальной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389" w:type="pct"/>
          </w:tcPr>
          <w:p w14:paraId="5EF0F0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C3DA82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4468034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6551CBD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0E0537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204F1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8713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FE30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политики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098619B9" w14:textId="77777777" w:rsidR="00B4690B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33, 34</w:t>
            </w:r>
          </w:p>
        </w:tc>
      </w:tr>
      <w:tr w:rsidR="004836CD" w:rsidRPr="00AE43E6" w14:paraId="46314F5E" w14:textId="77777777" w:rsidTr="00D70D3B">
        <w:tc>
          <w:tcPr>
            <w:tcW w:w="285" w:type="pct"/>
            <w:vMerge/>
          </w:tcPr>
          <w:p w14:paraId="1C7A12C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2F3C2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9227DA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B3C3ED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5142EA7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0F2A7BF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6BE2F2F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90FDE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6A26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452F9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3F231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F6B28D5" w14:textId="77777777" w:rsidTr="00D70D3B">
        <w:tc>
          <w:tcPr>
            <w:tcW w:w="285" w:type="pct"/>
            <w:vMerge w:val="restart"/>
          </w:tcPr>
          <w:p w14:paraId="6EADD00E" w14:textId="54CDC3EB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D1392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Психолого-педагогическая реабилитация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абилитация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детей-инвалидов в образовательных организациях Свердловской области</w:t>
            </w:r>
          </w:p>
        </w:tc>
        <w:tc>
          <w:tcPr>
            <w:tcW w:w="389" w:type="pct"/>
          </w:tcPr>
          <w:p w14:paraId="12F9B42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081B66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4067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0CFE6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2C4FB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9FB45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7A05B8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DE4D923" w14:textId="6A331B61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 xml:space="preserve">и молодежной политики </w:t>
            </w:r>
            <w:r w:rsidRPr="00AE43E6"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423" w:type="pct"/>
            <w:vMerge w:val="restart"/>
          </w:tcPr>
          <w:p w14:paraId="1F6ACDF0" w14:textId="77777777" w:rsidR="00B4690B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3D76AA97" w14:textId="77777777" w:rsidTr="00D70D3B">
        <w:tc>
          <w:tcPr>
            <w:tcW w:w="285" w:type="pct"/>
            <w:vMerge/>
          </w:tcPr>
          <w:p w14:paraId="2D0A598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1899C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D15BE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5BFDEF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D8E56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7E6AAA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72DAA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E8399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F5B9A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E13D0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EEEFE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AB4691D" w14:textId="77777777" w:rsidTr="00D70D3B">
        <w:tc>
          <w:tcPr>
            <w:tcW w:w="285" w:type="pct"/>
            <w:vMerge/>
          </w:tcPr>
          <w:p w14:paraId="0C7B40B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6F835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0EF4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CCF661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8CC7D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2DA64C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F592DF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461A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81E6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7A886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D0D62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8EA8FD9" w14:textId="77777777" w:rsidTr="00D70D3B">
        <w:tc>
          <w:tcPr>
            <w:tcW w:w="285" w:type="pct"/>
            <w:vMerge w:val="restart"/>
          </w:tcPr>
          <w:p w14:paraId="707A10E3" w14:textId="1B7EDB4E" w:rsidR="00017111" w:rsidRPr="00AE43E6" w:rsidRDefault="000C4D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5E6CD54" w14:textId="1BECEAF0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мероприятий по профессиональной ориентации инвалидов, </w:t>
            </w:r>
            <w:r w:rsidR="00A0732F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в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</w:t>
            </w:r>
            <w:r w:rsidR="00237E1A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нальных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образовательных организациях Свердловской области</w:t>
            </w:r>
          </w:p>
        </w:tc>
        <w:tc>
          <w:tcPr>
            <w:tcW w:w="389" w:type="pct"/>
          </w:tcPr>
          <w:p w14:paraId="525FC28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EB71CB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D5B0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DF2995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EF1A5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7470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914F2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39980B5" w14:textId="78FB0648" w:rsidR="00017111" w:rsidRPr="00AE43E6" w:rsidRDefault="0056558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AE43E6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2EB5362" w14:textId="77777777" w:rsidR="00B4690B" w:rsidRPr="00AE43E6" w:rsidRDefault="00BE00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4ECE55C4" w14:textId="77777777" w:rsidTr="00D70D3B">
        <w:tc>
          <w:tcPr>
            <w:tcW w:w="285" w:type="pct"/>
            <w:vMerge/>
          </w:tcPr>
          <w:p w14:paraId="799D48F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05AB2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8425F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3EB1B8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309317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2BB269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0C3C3C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3A4B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7940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AAFEF5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7ED56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5073351" w14:textId="77777777" w:rsidTr="00D70D3B">
        <w:tc>
          <w:tcPr>
            <w:tcW w:w="285" w:type="pct"/>
            <w:vMerge/>
          </w:tcPr>
          <w:p w14:paraId="5CBD2F9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D8C46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F43F0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32290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0348F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126A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282AFC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9F3F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A46F3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E99CF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378C1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5AF910" w14:textId="77777777" w:rsidTr="00D70D3B">
        <w:tc>
          <w:tcPr>
            <w:tcW w:w="285" w:type="pct"/>
            <w:vMerge w:val="restart"/>
          </w:tcPr>
          <w:p w14:paraId="4499792C" w14:textId="55DF6983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ECA65EC" w14:textId="73F4037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мероприятий по дополнительному и профессиональному образованию инвалидов, </w:t>
            </w:r>
            <w:r w:rsidR="00A0732F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45B4FFE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BC918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CB53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470D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3DEF78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CB60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45008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0A4135E" w14:textId="430D4C84" w:rsidR="005E0B6B" w:rsidRPr="00AE43E6" w:rsidRDefault="0056558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AE43E6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187D74A" w14:textId="6D1AC6A7" w:rsidR="00B4690B" w:rsidRPr="00AE43E6" w:rsidRDefault="00E3268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40, 45,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47</w:t>
            </w:r>
            <w:r w:rsidR="00FC4618" w:rsidRPr="00AE43E6">
              <w:rPr>
                <w:rFonts w:ascii="Liberation Serif" w:hAnsi="Liberation Serif" w:cs="Liberation Serif"/>
              </w:rPr>
              <w:t>–50</w:t>
            </w:r>
          </w:p>
        </w:tc>
      </w:tr>
      <w:tr w:rsidR="004836CD" w:rsidRPr="00AE43E6" w14:paraId="5804761A" w14:textId="77777777" w:rsidTr="00D70D3B">
        <w:tc>
          <w:tcPr>
            <w:tcW w:w="285" w:type="pct"/>
            <w:vMerge/>
          </w:tcPr>
          <w:p w14:paraId="0411CA1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82576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60DB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6D53EB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D4E7C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BCC6E3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CAD4BA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3B78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781B08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55F07F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C224A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9CADC5A" w14:textId="77777777" w:rsidTr="00D70D3B">
        <w:tc>
          <w:tcPr>
            <w:tcW w:w="285" w:type="pct"/>
            <w:vMerge/>
          </w:tcPr>
          <w:p w14:paraId="3E33AB1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36B36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8D0C1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4E14FB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FAE23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C4445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87FD0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A79E5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5C72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29370C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5B11E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BC03F77" w14:textId="77777777" w:rsidTr="00D70D3B">
        <w:tc>
          <w:tcPr>
            <w:tcW w:w="285" w:type="pct"/>
            <w:vMerge w:val="restart"/>
          </w:tcPr>
          <w:p w14:paraId="701FC77E" w14:textId="7DB85B02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E352C9B" w14:textId="7B3DCFA6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мероприятий по социальной реабилитации </w:t>
            </w:r>
            <w:r w:rsidR="00A0732F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A0732F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в рамках оказания социальных услуг в организациях социального обслуживания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389" w:type="pct"/>
          </w:tcPr>
          <w:p w14:paraId="28FCE54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8F51D7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77AF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8B085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CC90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D651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309239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0A7DA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2769F0C" w14:textId="77777777" w:rsidR="00CC7CE8" w:rsidRPr="00AE43E6" w:rsidRDefault="00117DC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226A7E05" w14:textId="77777777" w:rsidTr="00D70D3B">
        <w:tc>
          <w:tcPr>
            <w:tcW w:w="285" w:type="pct"/>
            <w:vMerge/>
          </w:tcPr>
          <w:p w14:paraId="394F833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6A7E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9018F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D1A1A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6D689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951EE7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73689B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4D67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8975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A60C54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7CA8F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2BE0F84" w14:textId="77777777" w:rsidTr="00D70D3B">
        <w:tc>
          <w:tcPr>
            <w:tcW w:w="285" w:type="pct"/>
            <w:vMerge/>
          </w:tcPr>
          <w:p w14:paraId="6A7156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0DF19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FACF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EECD0F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18847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9EBE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DED8C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3CA88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B19ADD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2EDB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A512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D134D9D" w14:textId="77777777" w:rsidTr="00D70D3B">
        <w:tc>
          <w:tcPr>
            <w:tcW w:w="285" w:type="pct"/>
            <w:vMerge w:val="restart"/>
          </w:tcPr>
          <w:p w14:paraId="34D34557" w14:textId="1B7E2AC4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817D9C6" w14:textId="0629281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проектов по социокультурной реабилитации инвалидов, </w:t>
            </w:r>
            <w:r w:rsidR="00A0732F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360A392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13E63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117489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565,0</w:t>
            </w:r>
          </w:p>
        </w:tc>
        <w:tc>
          <w:tcPr>
            <w:tcW w:w="411" w:type="pct"/>
          </w:tcPr>
          <w:p w14:paraId="3ED13E6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435,0</w:t>
            </w:r>
          </w:p>
        </w:tc>
        <w:tc>
          <w:tcPr>
            <w:tcW w:w="367" w:type="pct"/>
          </w:tcPr>
          <w:p w14:paraId="7C53EF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25506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189F03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D0FFF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3F870FC" w14:textId="77777777" w:rsidR="00CC7CE8" w:rsidRPr="00AE43E6" w:rsidRDefault="00E3268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4CB10487" w14:textId="77777777" w:rsidTr="00D70D3B">
        <w:tc>
          <w:tcPr>
            <w:tcW w:w="285" w:type="pct"/>
            <w:vMerge/>
          </w:tcPr>
          <w:p w14:paraId="5895403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CEA44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281072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AFBD7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5A8EF6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989B16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72682A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29543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912E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1BE5B3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BE7C3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E1EED29" w14:textId="77777777" w:rsidTr="00D70D3B">
        <w:tc>
          <w:tcPr>
            <w:tcW w:w="285" w:type="pct"/>
            <w:vMerge/>
          </w:tcPr>
          <w:p w14:paraId="3E079D1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2334D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AF8E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4060E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77122F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335,0</w:t>
            </w:r>
          </w:p>
        </w:tc>
        <w:tc>
          <w:tcPr>
            <w:tcW w:w="411" w:type="pct"/>
          </w:tcPr>
          <w:p w14:paraId="1A57F6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165,0</w:t>
            </w:r>
          </w:p>
        </w:tc>
        <w:tc>
          <w:tcPr>
            <w:tcW w:w="367" w:type="pct"/>
          </w:tcPr>
          <w:p w14:paraId="3BA083C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7ED27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1496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E6893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2A558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66C2C33" w14:textId="77777777" w:rsidTr="00D70D3B">
        <w:tc>
          <w:tcPr>
            <w:tcW w:w="285" w:type="pct"/>
            <w:vMerge w:val="restart"/>
          </w:tcPr>
          <w:p w14:paraId="343C88FA" w14:textId="4B5CEFAA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15FA3F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Реализация физкультурно-оздоровительных мероприятий, мероприятий по занятию спортом для инвалидов, в том числе детей-инвалидов: приобретение специального оборудования для адаптивной физической культуры и адаптивного спорта</w:t>
            </w:r>
          </w:p>
        </w:tc>
        <w:tc>
          <w:tcPr>
            <w:tcW w:w="389" w:type="pct"/>
          </w:tcPr>
          <w:p w14:paraId="1D22A0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47E24BE" w14:textId="16132E1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390" w:type="pct"/>
          </w:tcPr>
          <w:p w14:paraId="065466F1" w14:textId="0EB2434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411" w:type="pct"/>
          </w:tcPr>
          <w:p w14:paraId="6EFDDDD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367" w:type="pct"/>
          </w:tcPr>
          <w:p w14:paraId="1C33E3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A336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65CB3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132924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6C230463" w14:textId="77777777" w:rsidR="00CC7CE8" w:rsidRPr="00AE43E6" w:rsidRDefault="00E3268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19979412" w14:textId="77777777" w:rsidTr="00D70D3B">
        <w:tc>
          <w:tcPr>
            <w:tcW w:w="285" w:type="pct"/>
            <w:vMerge/>
          </w:tcPr>
          <w:p w14:paraId="4EE8591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AEF33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B65F3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B6FF569" w14:textId="78DB435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390" w:type="pct"/>
          </w:tcPr>
          <w:p w14:paraId="61267F9B" w14:textId="67CC73C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212,2</w:t>
            </w:r>
          </w:p>
        </w:tc>
        <w:tc>
          <w:tcPr>
            <w:tcW w:w="411" w:type="pct"/>
          </w:tcPr>
          <w:p w14:paraId="1CFA3B9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7000,0</w:t>
            </w:r>
          </w:p>
        </w:tc>
        <w:tc>
          <w:tcPr>
            <w:tcW w:w="367" w:type="pct"/>
          </w:tcPr>
          <w:p w14:paraId="46CC16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E954F4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0E7B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39D417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E656A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D2F5C8B" w14:textId="77777777" w:rsidTr="004B1FF7">
        <w:tc>
          <w:tcPr>
            <w:tcW w:w="285" w:type="pct"/>
          </w:tcPr>
          <w:p w14:paraId="191EA75D" w14:textId="4208EA8A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8075AB3" w14:textId="7404F8B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30" w:name="P5120"/>
            <w:bookmarkEnd w:id="30"/>
            <w:r w:rsidRPr="00AE43E6">
              <w:rPr>
                <w:rFonts w:ascii="Liberation Serif" w:hAnsi="Liberation Serif" w:cs="Liberation Serif"/>
              </w:rPr>
              <w:t xml:space="preserve">Глава 4. </w:t>
            </w:r>
            <w:r w:rsidR="00990C6B" w:rsidRPr="00AE43E6">
              <w:rPr>
                <w:rFonts w:ascii="Liberation Serif" w:hAnsi="Liberation Serif" w:cs="Liberation Serif"/>
              </w:rPr>
              <w:t>Организация оказания услуг по обеспечению занятости инвалидов</w:t>
            </w:r>
          </w:p>
        </w:tc>
      </w:tr>
      <w:tr w:rsidR="004836CD" w:rsidRPr="00AE43E6" w14:paraId="46F1CA6F" w14:textId="77777777" w:rsidTr="00D70D3B">
        <w:tc>
          <w:tcPr>
            <w:tcW w:w="285" w:type="pct"/>
            <w:vMerge w:val="restart"/>
          </w:tcPr>
          <w:p w14:paraId="7CFE2053" w14:textId="72A218D8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C2B1C92" w14:textId="045A7201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оказания услуги по </w:t>
            </w:r>
            <w:proofErr w:type="spellStart"/>
            <w:proofErr w:type="gramStart"/>
            <w:r w:rsidRPr="00AE43E6">
              <w:rPr>
                <w:rFonts w:ascii="Liberation Serif" w:hAnsi="Liberation Serif" w:cs="Liberation Serif"/>
              </w:rPr>
              <w:t>сопровож</w:t>
            </w:r>
            <w:r w:rsidR="000E7358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дению</w:t>
            </w:r>
            <w:proofErr w:type="spellEnd"/>
            <w:proofErr w:type="gramEnd"/>
            <w:r w:rsidRPr="00AE43E6">
              <w:rPr>
                <w:rFonts w:ascii="Liberation Serif" w:hAnsi="Liberation Serif" w:cs="Liberation Serif"/>
              </w:rPr>
              <w:t xml:space="preserve">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трудоустройстве:</w:t>
            </w:r>
          </w:p>
          <w:p w14:paraId="5CF3CFCC" w14:textId="6B2AC8FA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апробация технологии сопровождаемого </w:t>
            </w:r>
            <w:r w:rsidRPr="00AE43E6">
              <w:rPr>
                <w:rFonts w:ascii="Liberation Serif" w:hAnsi="Liberation Serif" w:cs="Liberation Serif"/>
              </w:rPr>
              <w:lastRenderedPageBreak/>
              <w:t>трудоустройства инвалида с учетом нарушенных функций организма с привлечением некоммерческих организаций</w:t>
            </w:r>
          </w:p>
        </w:tc>
        <w:tc>
          <w:tcPr>
            <w:tcW w:w="389" w:type="pct"/>
          </w:tcPr>
          <w:p w14:paraId="1077BF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CF08A3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F3078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7535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B9B70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2934A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8D5809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1B436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598B1001" w14:textId="77777777" w:rsidR="00CC7CE8" w:rsidRPr="00AE43E6" w:rsidRDefault="00E3268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68F2F0F3" w14:textId="77777777" w:rsidTr="00D70D3B">
        <w:tc>
          <w:tcPr>
            <w:tcW w:w="285" w:type="pct"/>
            <w:vMerge/>
          </w:tcPr>
          <w:p w14:paraId="44EFD68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05901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76CD0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8A36DB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B5C5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860D16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54F4A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ED76B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9EF5D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E146C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64B14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C14973" w14:textId="77777777" w:rsidTr="00D70D3B">
        <w:tc>
          <w:tcPr>
            <w:tcW w:w="285" w:type="pct"/>
            <w:vMerge/>
          </w:tcPr>
          <w:p w14:paraId="4B127E8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8D029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FA95D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F6A7C5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3321D8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4A4B0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D197E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182A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81EB88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9B205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33794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62DA30F" w14:textId="77777777" w:rsidTr="00D70D3B">
        <w:tc>
          <w:tcPr>
            <w:tcW w:w="285" w:type="pct"/>
            <w:vMerge w:val="restart"/>
          </w:tcPr>
          <w:p w14:paraId="48B21456" w14:textId="49E369A1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2C30C8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3FC5208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87D30B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C277E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07EC53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A5FAE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AFE24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D895B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97F41D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области, 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20E35AA" w14:textId="77777777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2443687B" w14:textId="77777777" w:rsidTr="00D70D3B">
        <w:tc>
          <w:tcPr>
            <w:tcW w:w="285" w:type="pct"/>
            <w:vMerge/>
          </w:tcPr>
          <w:p w14:paraId="0FD54A4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9002E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CC21B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9368CD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C553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924B8F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0D9F3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564F6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E2FB6E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789332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7D55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CCD9FB4" w14:textId="77777777" w:rsidTr="00D70D3B">
        <w:tc>
          <w:tcPr>
            <w:tcW w:w="285" w:type="pct"/>
            <w:vMerge w:val="restart"/>
          </w:tcPr>
          <w:p w14:paraId="68B4752C" w14:textId="35577870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DFFF931" w14:textId="13116F4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оказания услуги по обеспечению социальной занятости инвалидов трудоспособного возраста: разработка предложений по методологии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1007AF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1DE245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122452D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168A5E3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554D3D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40D3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4F8E31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B2C901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7A0BF0A" w14:textId="77777777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516C6177" w14:textId="77777777" w:rsidTr="00D70D3B">
        <w:tc>
          <w:tcPr>
            <w:tcW w:w="285" w:type="pct"/>
            <w:vMerge/>
          </w:tcPr>
          <w:p w14:paraId="4774714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2B06D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2B3241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D7CCEC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0815F0F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4CC984C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69F697D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42CB22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BB7D3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0BEF11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34820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BFC9FE" w14:textId="77777777" w:rsidTr="00D70D3B">
        <w:tc>
          <w:tcPr>
            <w:tcW w:w="285" w:type="pct"/>
            <w:vMerge/>
          </w:tcPr>
          <w:p w14:paraId="45E3F64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6B2E9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E8722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F6F838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15B19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F4A45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46AAE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16607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7F903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6CB954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2A605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C704250" w14:textId="77777777" w:rsidTr="004B1FF7">
        <w:tc>
          <w:tcPr>
            <w:tcW w:w="285" w:type="pct"/>
          </w:tcPr>
          <w:p w14:paraId="2DBC83F6" w14:textId="54D4E5A4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41F363B" w14:textId="5DD17FD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4"/>
              <w:rPr>
                <w:rFonts w:ascii="Liberation Serif" w:hAnsi="Liberation Serif" w:cs="Liberation Serif"/>
              </w:rPr>
            </w:pPr>
            <w:bookmarkStart w:id="31" w:name="P5233"/>
            <w:bookmarkEnd w:id="31"/>
            <w:r w:rsidRPr="00AE43E6">
              <w:rPr>
                <w:rFonts w:ascii="Liberation Serif" w:hAnsi="Liberation Serif" w:cs="Liberation Serif"/>
              </w:rPr>
              <w:t xml:space="preserve">Глава 5. </w:t>
            </w:r>
            <w:r w:rsidR="00990C6B" w:rsidRPr="00AE43E6">
              <w:rPr>
                <w:rFonts w:ascii="Liberation Serif" w:hAnsi="Liberation Serif" w:cs="Liberation Serif"/>
              </w:rPr>
              <w:t xml:space="preserve">Формирование предложений по нормативам обеспеченности организациями, осуществляющими реабилитационные </w:t>
            </w:r>
            <w:r w:rsidR="00990C6B" w:rsidRPr="00AE43E6">
              <w:rPr>
                <w:rFonts w:ascii="Liberation Serif" w:hAnsi="Liberation Serif" w:cs="Liberation Serif"/>
              </w:rPr>
              <w:br/>
              <w:t xml:space="preserve">и </w:t>
            </w:r>
            <w:proofErr w:type="spellStart"/>
            <w:r w:rsidR="00990C6B" w:rsidRPr="00AE43E6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="00990C6B" w:rsidRPr="00AE43E6">
              <w:rPr>
                <w:rFonts w:ascii="Liberation Serif" w:hAnsi="Liberation Serif" w:cs="Liberation Serif"/>
              </w:rPr>
              <w:t xml:space="preserve"> мероприятия инвалидам и детям-инвалидам</w:t>
            </w:r>
          </w:p>
        </w:tc>
      </w:tr>
      <w:tr w:rsidR="004836CD" w:rsidRPr="00AE43E6" w14:paraId="545EAC4F" w14:textId="77777777" w:rsidTr="00D70D3B">
        <w:tc>
          <w:tcPr>
            <w:tcW w:w="285" w:type="pct"/>
            <w:vMerge w:val="restart"/>
          </w:tcPr>
          <w:p w14:paraId="69ACB879" w14:textId="2AF96B14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22DE9C1" w14:textId="56D60BDE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Формирование предложений по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нормативам обеспеченности организациями, осуществляющими реабилитационные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мероприятия инвалидам и детям-инвалидам в регионе, разработка проекта типовой модели межведомственного взаимодействия, территориального планирования организаций, осуществляющих комплексную реабилитацию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детей-инвалидов</w:t>
            </w:r>
          </w:p>
        </w:tc>
        <w:tc>
          <w:tcPr>
            <w:tcW w:w="389" w:type="pct"/>
          </w:tcPr>
          <w:p w14:paraId="566D44E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38F8A60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360589F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0D8BCB5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47056C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1E646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6FF6B9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FD01A7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D94E694" w14:textId="77777777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52</w:t>
            </w:r>
          </w:p>
        </w:tc>
      </w:tr>
      <w:tr w:rsidR="004836CD" w:rsidRPr="00AE43E6" w14:paraId="7D9EAD87" w14:textId="77777777" w:rsidTr="00D70D3B">
        <w:tc>
          <w:tcPr>
            <w:tcW w:w="285" w:type="pct"/>
            <w:vMerge/>
          </w:tcPr>
          <w:p w14:paraId="4F0525F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8D873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8800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79558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376F28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3E80891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6417540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FE636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37893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497919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B937C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3D6B216" w14:textId="77777777" w:rsidTr="00D70D3B">
        <w:tc>
          <w:tcPr>
            <w:tcW w:w="285" w:type="pct"/>
            <w:vMerge/>
          </w:tcPr>
          <w:p w14:paraId="4B74102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9B6DA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CB355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6DCA9D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0FE9E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A8D776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02B33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69DAE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FF70B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194CB9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52496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F703906" w14:textId="77777777" w:rsidTr="00D70D3B">
        <w:tc>
          <w:tcPr>
            <w:tcW w:w="285" w:type="pct"/>
            <w:vMerge w:val="restart"/>
          </w:tcPr>
          <w:p w14:paraId="6000A91A" w14:textId="7C02ED59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464351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2</w:t>
            </w:r>
          </w:p>
        </w:tc>
        <w:tc>
          <w:tcPr>
            <w:tcW w:w="389" w:type="pct"/>
          </w:tcPr>
          <w:p w14:paraId="6354B93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45296B3" w14:textId="49219F9D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444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773,2</w:t>
            </w:r>
          </w:p>
        </w:tc>
        <w:tc>
          <w:tcPr>
            <w:tcW w:w="390" w:type="pct"/>
          </w:tcPr>
          <w:p w14:paraId="2F6C2672" w14:textId="4B8EF03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235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803,8</w:t>
            </w:r>
          </w:p>
        </w:tc>
        <w:tc>
          <w:tcPr>
            <w:tcW w:w="411" w:type="pct"/>
          </w:tcPr>
          <w:p w14:paraId="630BBFF3" w14:textId="405CE00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208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969,4</w:t>
            </w:r>
          </w:p>
        </w:tc>
        <w:tc>
          <w:tcPr>
            <w:tcW w:w="367" w:type="pct"/>
          </w:tcPr>
          <w:p w14:paraId="54CFB3A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F2B05F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90FD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54D410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7FC54EE2" w14:textId="7336223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1AEA9E3" w14:textId="77777777" w:rsidTr="00D70D3B">
        <w:tc>
          <w:tcPr>
            <w:tcW w:w="285" w:type="pct"/>
            <w:vMerge/>
          </w:tcPr>
          <w:p w14:paraId="1F487E0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1702F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D9C1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8E80508" w14:textId="29F51B5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296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163,3</w:t>
            </w:r>
          </w:p>
        </w:tc>
        <w:tc>
          <w:tcPr>
            <w:tcW w:w="390" w:type="pct"/>
          </w:tcPr>
          <w:p w14:paraId="0815CF10" w14:textId="45A237D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136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235,1</w:t>
            </w:r>
          </w:p>
        </w:tc>
        <w:tc>
          <w:tcPr>
            <w:tcW w:w="411" w:type="pct"/>
          </w:tcPr>
          <w:p w14:paraId="47B55368" w14:textId="460BF78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159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928,2</w:t>
            </w:r>
          </w:p>
        </w:tc>
        <w:tc>
          <w:tcPr>
            <w:tcW w:w="367" w:type="pct"/>
          </w:tcPr>
          <w:p w14:paraId="124D98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D760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2A14C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0F9492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78C1C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8C59503" w14:textId="77777777" w:rsidTr="00D70D3B">
        <w:tc>
          <w:tcPr>
            <w:tcW w:w="285" w:type="pct"/>
            <w:vMerge/>
          </w:tcPr>
          <w:p w14:paraId="64B844F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3A162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7114B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C346096" w14:textId="3B2668C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148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609,9</w:t>
            </w:r>
          </w:p>
        </w:tc>
        <w:tc>
          <w:tcPr>
            <w:tcW w:w="390" w:type="pct"/>
          </w:tcPr>
          <w:p w14:paraId="706A257E" w14:textId="7B45D081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99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568,7</w:t>
            </w:r>
          </w:p>
        </w:tc>
        <w:tc>
          <w:tcPr>
            <w:tcW w:w="411" w:type="pct"/>
          </w:tcPr>
          <w:p w14:paraId="332D4C29" w14:textId="54233D8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041,2</w:t>
            </w:r>
          </w:p>
        </w:tc>
        <w:tc>
          <w:tcPr>
            <w:tcW w:w="367" w:type="pct"/>
          </w:tcPr>
          <w:p w14:paraId="6BCF7E4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90" w:type="pct"/>
          </w:tcPr>
          <w:p w14:paraId="122BA1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D0A82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5D0D3F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6069C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69CDD74" w14:textId="77777777" w:rsidTr="004B1FF7">
        <w:tc>
          <w:tcPr>
            <w:tcW w:w="285" w:type="pct"/>
          </w:tcPr>
          <w:p w14:paraId="2DC3F899" w14:textId="3340949C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E70C220" w14:textId="77777777" w:rsidR="00990C6B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32" w:name="P5313"/>
            <w:bookmarkEnd w:id="32"/>
            <w:r w:rsidRPr="00AE43E6">
              <w:rPr>
                <w:rFonts w:ascii="Liberation Serif" w:hAnsi="Liberation Serif" w:cs="Liberation Serif"/>
              </w:rPr>
              <w:t xml:space="preserve">Раздел 3. </w:t>
            </w:r>
            <w:r w:rsidR="00990C6B" w:rsidRPr="00AE43E6">
              <w:rPr>
                <w:rFonts w:ascii="Liberation Serif" w:hAnsi="Liberation Serif" w:cs="Liberation Serif"/>
              </w:rPr>
              <w:t xml:space="preserve">Внедрение услуг ранней помощи и сопровождения в систему комплексной реабилитации и </w:t>
            </w:r>
            <w:proofErr w:type="spellStart"/>
            <w:r w:rsidR="00990C6B"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="00990C6B" w:rsidRPr="00AE43E6">
              <w:rPr>
                <w:rFonts w:ascii="Liberation Serif" w:hAnsi="Liberation Serif" w:cs="Liberation Serif"/>
              </w:rPr>
              <w:t xml:space="preserve"> инвалидов, </w:t>
            </w:r>
          </w:p>
          <w:p w14:paraId="5224BE14" w14:textId="56D41666" w:rsidR="00017111" w:rsidRPr="00AE43E6" w:rsidRDefault="00990C6B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 том числе детей-инвалидов, в Свердловской области</w:t>
            </w:r>
          </w:p>
        </w:tc>
      </w:tr>
      <w:tr w:rsidR="004836CD" w:rsidRPr="00AE43E6" w14:paraId="5CF390DC" w14:textId="77777777" w:rsidTr="00D70D3B">
        <w:tc>
          <w:tcPr>
            <w:tcW w:w="285" w:type="pct"/>
            <w:vMerge w:val="restart"/>
          </w:tcPr>
          <w:p w14:paraId="2AE8A354" w14:textId="2BD2BC50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9CE8E7B" w14:textId="77777777" w:rsidR="00796919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оказания услуг по ранней помощи и сопровождению: разработка алгоритма (маршрутизации) оказания услуг по ранней помощи и сопровождению в сфере </w:t>
            </w:r>
            <w:r w:rsidRPr="00AE43E6">
              <w:rPr>
                <w:rFonts w:ascii="Liberation Serif" w:hAnsi="Liberation Serif" w:cs="Liberation Serif"/>
              </w:rPr>
              <w:lastRenderedPageBreak/>
              <w:t>здравоохранения, социальной защиты, образования</w:t>
            </w:r>
          </w:p>
        </w:tc>
        <w:tc>
          <w:tcPr>
            <w:tcW w:w="389" w:type="pct"/>
          </w:tcPr>
          <w:p w14:paraId="443CCA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B37CE9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56FE950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7FA93E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1ACEF35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591D0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BA7A2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DEC9B8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91886AE" w14:textId="77777777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39, 45</w:t>
            </w:r>
          </w:p>
        </w:tc>
      </w:tr>
      <w:tr w:rsidR="004836CD" w:rsidRPr="00AE43E6" w14:paraId="408C456C" w14:textId="77777777" w:rsidTr="00D70D3B">
        <w:tc>
          <w:tcPr>
            <w:tcW w:w="285" w:type="pct"/>
            <w:vMerge/>
          </w:tcPr>
          <w:p w14:paraId="070924F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DCA1F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3DCF4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145B52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A4280C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452A7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61F10AE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3D2B1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0AB215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02BF17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0DBEF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98E6B96" w14:textId="77777777" w:rsidTr="00D70D3B">
        <w:tc>
          <w:tcPr>
            <w:tcW w:w="285" w:type="pct"/>
            <w:vMerge/>
          </w:tcPr>
          <w:p w14:paraId="60501D1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78176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26986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1B21E2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3BC3D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4D4EAB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73E5A7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220A4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F05D3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340B2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9B9AC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47D959D" w14:textId="77777777" w:rsidTr="00D70D3B">
        <w:tc>
          <w:tcPr>
            <w:tcW w:w="285" w:type="pct"/>
            <w:vMerge w:val="restart"/>
          </w:tcPr>
          <w:p w14:paraId="0CEFAAC8" w14:textId="5F0DA535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1777F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оказания услуг по ранней помощи и сопровождению:</w:t>
            </w:r>
          </w:p>
          <w:p w14:paraId="4063C20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межведомственного взаимодействия при внедрении услуг по ранней помощи и сопровождению</w:t>
            </w:r>
          </w:p>
        </w:tc>
        <w:tc>
          <w:tcPr>
            <w:tcW w:w="389" w:type="pct"/>
          </w:tcPr>
          <w:p w14:paraId="4E17163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6BBA1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2814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9684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4708D6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ED6A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15F8E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4FA9993" w14:textId="479F81C3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Министерство социальной политики Свердловской области, </w:t>
            </w:r>
            <w:r w:rsidR="00565583"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CE2665B" w14:textId="45C6EB53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36</w:t>
            </w:r>
            <w:r w:rsidR="004239AC" w:rsidRPr="00AE43E6">
              <w:rPr>
                <w:rFonts w:ascii="Liberation Serif" w:hAnsi="Liberation Serif" w:cs="Liberation Serif"/>
              </w:rPr>
              <w:t>–</w:t>
            </w:r>
            <w:r w:rsidR="00990C6B" w:rsidRPr="00AE43E6">
              <w:rPr>
                <w:rFonts w:ascii="Liberation Serif" w:hAnsi="Liberation Serif" w:cs="Liberation Serif"/>
              </w:rPr>
              <w:t>39</w:t>
            </w:r>
          </w:p>
        </w:tc>
      </w:tr>
      <w:tr w:rsidR="004836CD" w:rsidRPr="00AE43E6" w14:paraId="6A7C1AA7" w14:textId="77777777" w:rsidTr="00D70D3B">
        <w:tc>
          <w:tcPr>
            <w:tcW w:w="285" w:type="pct"/>
            <w:vMerge/>
          </w:tcPr>
          <w:p w14:paraId="20E178E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4E74F9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E442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7E62C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4B82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D2549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304A49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42AE60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C6BA8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EEFE60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5776F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89A5964" w14:textId="77777777" w:rsidTr="00D70D3B">
        <w:tc>
          <w:tcPr>
            <w:tcW w:w="285" w:type="pct"/>
            <w:vMerge/>
          </w:tcPr>
          <w:p w14:paraId="36175D9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6E83C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C186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E5BC62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CD7B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3057D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ACCDC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6008B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3A494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E1920F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511D80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18099A3" w14:textId="77777777" w:rsidTr="00D70D3B">
        <w:tc>
          <w:tcPr>
            <w:tcW w:w="285" w:type="pct"/>
            <w:vMerge w:val="restart"/>
          </w:tcPr>
          <w:p w14:paraId="4C44E422" w14:textId="5A35F4A3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9F0CB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оказания услуг по ранней помощи и сопровождению:</w:t>
            </w:r>
          </w:p>
          <w:p w14:paraId="75CA8D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обеспечение организаций социального обслуживания методиками с использованием информационных технологий, мебелью в целях оказания услуг по ранней помощи и сопровождению</w:t>
            </w:r>
          </w:p>
        </w:tc>
        <w:tc>
          <w:tcPr>
            <w:tcW w:w="389" w:type="pct"/>
          </w:tcPr>
          <w:p w14:paraId="76A8C60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3C2320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0C06A3B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75C293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448EF8D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EE0C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57F40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73953A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D4C41AF" w14:textId="77777777" w:rsidR="00CC7CE8" w:rsidRPr="00AE43E6" w:rsidRDefault="00CE389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612A5AE7" w14:textId="77777777" w:rsidTr="00D70D3B">
        <w:tc>
          <w:tcPr>
            <w:tcW w:w="285" w:type="pct"/>
            <w:vMerge/>
          </w:tcPr>
          <w:p w14:paraId="0D92CB8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95935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42400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49F3B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6BA9AB9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672833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0C52038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15F246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0501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D22E2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5DD7B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03454B1" w14:textId="77777777" w:rsidTr="00D70D3B">
        <w:tc>
          <w:tcPr>
            <w:tcW w:w="285" w:type="pct"/>
            <w:vMerge w:val="restart"/>
          </w:tcPr>
          <w:p w14:paraId="09535D38" w14:textId="355C6CFE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E2BDC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Отработка единых подходов к </w:t>
            </w:r>
            <w:r w:rsidRPr="00AE43E6">
              <w:rPr>
                <w:rFonts w:ascii="Liberation Serif" w:hAnsi="Liberation Serif" w:cs="Liberation Serif"/>
              </w:rPr>
              <w:lastRenderedPageBreak/>
              <w:t>формированию заключений психолого-медико-педагогических комиссий</w:t>
            </w:r>
          </w:p>
        </w:tc>
        <w:tc>
          <w:tcPr>
            <w:tcW w:w="389" w:type="pct"/>
          </w:tcPr>
          <w:p w14:paraId="53B5FC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7B65A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AF923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F896EE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67121E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2DC6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01B55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3A617D7" w14:textId="759A779F" w:rsidR="00796919" w:rsidRPr="00AE43E6" w:rsidRDefault="0056558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lastRenderedPageBreak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ED6B25" w14:textId="77777777" w:rsidR="00CC7CE8" w:rsidRPr="00AE43E6" w:rsidRDefault="00AA30C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33, 34</w:t>
            </w:r>
          </w:p>
        </w:tc>
      </w:tr>
      <w:tr w:rsidR="004836CD" w:rsidRPr="00AE43E6" w14:paraId="08A54E20" w14:textId="77777777" w:rsidTr="00D70D3B">
        <w:tc>
          <w:tcPr>
            <w:tcW w:w="285" w:type="pct"/>
            <w:vMerge/>
          </w:tcPr>
          <w:p w14:paraId="42A1D38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3BE77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62B6D6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B1143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04F48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C9654E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E44A12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9E615B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DC56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1FE25E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E009D7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889A8B" w14:textId="77777777" w:rsidTr="00D70D3B">
        <w:tc>
          <w:tcPr>
            <w:tcW w:w="285" w:type="pct"/>
            <w:vMerge/>
          </w:tcPr>
          <w:p w14:paraId="48B2D31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587B9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8AE5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B893FA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5B07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E4D479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5C0B39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B7719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48E7D3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967418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49FD5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CDC574A" w14:textId="77777777" w:rsidTr="00D70D3B">
        <w:tc>
          <w:tcPr>
            <w:tcW w:w="285" w:type="pct"/>
            <w:vMerge w:val="restart"/>
          </w:tcPr>
          <w:p w14:paraId="3490D6CC" w14:textId="3EB8EDCE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38D23BB" w14:textId="6D23D65F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комплексного сопровождения детей с тяжелыми множественными нарушениями развития, в том числе с расстройствами аутистического спектра: разработка модели комплексного 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389" w:type="pct"/>
          </w:tcPr>
          <w:p w14:paraId="48A08BA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21B8E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063FE48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5C2E7F7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7EDC8D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E36442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2E18A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1996C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5F18085" w14:textId="77777777" w:rsidR="00CC7CE8" w:rsidRPr="00AE43E6" w:rsidRDefault="00AA30C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34, 38, 39</w:t>
            </w:r>
          </w:p>
        </w:tc>
      </w:tr>
      <w:tr w:rsidR="004836CD" w:rsidRPr="00AE43E6" w14:paraId="5140D6E0" w14:textId="77777777" w:rsidTr="00D70D3B">
        <w:tc>
          <w:tcPr>
            <w:tcW w:w="285" w:type="pct"/>
            <w:vMerge/>
          </w:tcPr>
          <w:p w14:paraId="0C0D9E1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764A3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092D5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51D3FE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390" w:type="pct"/>
          </w:tcPr>
          <w:p w14:paraId="6E28F8A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230,0</w:t>
            </w:r>
          </w:p>
        </w:tc>
        <w:tc>
          <w:tcPr>
            <w:tcW w:w="411" w:type="pct"/>
          </w:tcPr>
          <w:p w14:paraId="34D76F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7" w:type="pct"/>
          </w:tcPr>
          <w:p w14:paraId="47DD617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2F19F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A876A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802ACE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B0DDF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4BEED1" w14:textId="77777777" w:rsidTr="00D70D3B">
        <w:tc>
          <w:tcPr>
            <w:tcW w:w="285" w:type="pct"/>
            <w:vMerge/>
          </w:tcPr>
          <w:p w14:paraId="3F80306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3CDE83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53398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CD415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3BD90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60198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631AD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AD5AA4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1F2FE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221F1B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43E24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9C66F8" w14:textId="77777777" w:rsidTr="00D70D3B">
        <w:tc>
          <w:tcPr>
            <w:tcW w:w="285" w:type="pct"/>
            <w:vMerge w:val="restart"/>
          </w:tcPr>
          <w:p w14:paraId="1B8FAD84" w14:textId="1019504F" w:rsidR="00017111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B161D0" w:rsidRPr="00AE43E6">
              <w:rPr>
                <w:rFonts w:ascii="Liberation Serif" w:hAnsi="Liberation Serif" w:cs="Liberation Serif"/>
              </w:rPr>
              <w:t>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200570C" w14:textId="6AAD2A6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комплексного сопровождения детей с тяжелыми множественными нарушениями развития, в том числе с расстройствами аутистического спектра: организация межведомственного взаимодействия при комплексном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сопровождении детей с тяжелыми множественными нарушениями развития, </w:t>
            </w:r>
            <w:r w:rsidR="00FC461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с расстройствами аутистического спектра</w:t>
            </w:r>
          </w:p>
        </w:tc>
        <w:tc>
          <w:tcPr>
            <w:tcW w:w="389" w:type="pct"/>
          </w:tcPr>
          <w:p w14:paraId="12186D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E1E877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40A8B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F955A4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FB65CC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211C3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8FF3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382D8AE" w14:textId="27BF262A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здравоохранения Свердловской области, Министерство социальной политики Свердловской области, </w:t>
            </w:r>
            <w:r w:rsidR="00565583"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="00565583" w:rsidRPr="00AE43E6">
              <w:rPr>
                <w:rFonts w:ascii="Liberation Serif" w:hAnsi="Liberation Serif" w:cs="Liberation Serif"/>
              </w:rPr>
              <w:br/>
              <w:t xml:space="preserve">и молодежной </w:t>
            </w:r>
            <w:r w:rsidR="00565583" w:rsidRPr="00AE43E6">
              <w:rPr>
                <w:rFonts w:ascii="Liberation Serif" w:hAnsi="Liberation Serif" w:cs="Liberation Serif"/>
              </w:rPr>
              <w:lastRenderedPageBreak/>
              <w:t>политики Свердловской области</w:t>
            </w:r>
            <w:r w:rsidR="007D7614" w:rsidRPr="00AE43E6">
              <w:rPr>
                <w:rFonts w:ascii="Liberation Serif" w:hAnsi="Liberation Serif" w:cs="Liberation Serif"/>
              </w:rPr>
              <w:t>,</w:t>
            </w:r>
            <w:r w:rsidR="00565583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2DBF7FF3" w14:textId="5E3DF7B4" w:rsidR="00CC7CE8" w:rsidRPr="00AE43E6" w:rsidRDefault="00AA30C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34, 36</w:t>
            </w:r>
            <w:r w:rsidR="00FC4618" w:rsidRPr="00AE43E6">
              <w:rPr>
                <w:rFonts w:ascii="Liberation Serif" w:hAnsi="Liberation Serif" w:cs="Liberation Serif"/>
              </w:rPr>
              <w:t>–39</w:t>
            </w:r>
          </w:p>
        </w:tc>
      </w:tr>
      <w:tr w:rsidR="004836CD" w:rsidRPr="00AE43E6" w14:paraId="0631C34E" w14:textId="77777777" w:rsidTr="00D70D3B">
        <w:tc>
          <w:tcPr>
            <w:tcW w:w="285" w:type="pct"/>
            <w:vMerge/>
          </w:tcPr>
          <w:p w14:paraId="5926FBD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97D5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EC0E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8FFE17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78EDF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94DF9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F778B0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1D22B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C8E56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6145E2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6BF20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E6B60E7" w14:textId="77777777" w:rsidTr="00D70D3B">
        <w:tc>
          <w:tcPr>
            <w:tcW w:w="285" w:type="pct"/>
            <w:vMerge/>
          </w:tcPr>
          <w:p w14:paraId="3E1E2E0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D7855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238EE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02D4EF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3C266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F9A769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3C36C2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18AEC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F5818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77CA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A9068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F23021" w14:textId="77777777" w:rsidTr="00D70D3B">
        <w:tc>
          <w:tcPr>
            <w:tcW w:w="285" w:type="pct"/>
            <w:vMerge w:val="restart"/>
          </w:tcPr>
          <w:p w14:paraId="1CC8AD90" w14:textId="1B32E47B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9B73265" w14:textId="4792822D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Отработка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</w:t>
            </w:r>
          </w:p>
        </w:tc>
        <w:tc>
          <w:tcPr>
            <w:tcW w:w="389" w:type="pct"/>
          </w:tcPr>
          <w:p w14:paraId="641538A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D2BA1C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EA4F3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0ED0D5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125130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57C0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F77F0E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761C5F5" w14:textId="70DCA0BF" w:rsidR="00017111" w:rsidRPr="00AE43E6" w:rsidRDefault="0056558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</w:t>
            </w:r>
            <w:r w:rsidRPr="00AE43E6">
              <w:rPr>
                <w:rFonts w:ascii="Liberation Serif" w:hAnsi="Liberation Serif" w:cs="Liberation Serif"/>
              </w:rPr>
              <w:br/>
              <w:t>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CF3FB08" w14:textId="77777777" w:rsidR="00CC7CE8" w:rsidRPr="00AE43E6" w:rsidRDefault="008177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34, 40</w:t>
            </w:r>
          </w:p>
        </w:tc>
      </w:tr>
      <w:tr w:rsidR="004836CD" w:rsidRPr="00AE43E6" w14:paraId="3EF87295" w14:textId="77777777" w:rsidTr="00D70D3B">
        <w:tc>
          <w:tcPr>
            <w:tcW w:w="285" w:type="pct"/>
            <w:vMerge/>
          </w:tcPr>
          <w:p w14:paraId="242D541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005BC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CE0EE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E1E88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67E64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0F9FFB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1D40C1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EE0847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646358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E80384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FC23D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9443398" w14:textId="77777777" w:rsidTr="00D70D3B">
        <w:tc>
          <w:tcPr>
            <w:tcW w:w="285" w:type="pct"/>
            <w:vMerge/>
          </w:tcPr>
          <w:p w14:paraId="5C5098C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02755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5C836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02965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2E693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87A5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8E7A1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9217A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6FE10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319E23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307B1F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1B37F6B" w14:textId="77777777" w:rsidTr="00D70D3B">
        <w:tc>
          <w:tcPr>
            <w:tcW w:w="285" w:type="pct"/>
            <w:vMerge w:val="restart"/>
          </w:tcPr>
          <w:p w14:paraId="7B566E98" w14:textId="1DE272A1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DDDBAB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Разработка механизма оказания услуги сопровождаемого проживания инвалидов</w:t>
            </w:r>
          </w:p>
        </w:tc>
        <w:tc>
          <w:tcPr>
            <w:tcW w:w="389" w:type="pct"/>
          </w:tcPr>
          <w:p w14:paraId="7E512EA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B76FE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6F0D71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71C62E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5AF3E4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97E55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346DC9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088F1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0AB9657" w14:textId="77777777" w:rsidR="00CC7CE8" w:rsidRPr="00AE43E6" w:rsidRDefault="008177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69CA013B" w14:textId="77777777" w:rsidTr="00D70D3B">
        <w:tc>
          <w:tcPr>
            <w:tcW w:w="285" w:type="pct"/>
            <w:vMerge/>
          </w:tcPr>
          <w:p w14:paraId="4E2BF05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6B0ADA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30283E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28C3E5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250,0</w:t>
            </w:r>
          </w:p>
        </w:tc>
        <w:tc>
          <w:tcPr>
            <w:tcW w:w="390" w:type="pct"/>
          </w:tcPr>
          <w:p w14:paraId="69416E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411" w:type="pct"/>
          </w:tcPr>
          <w:p w14:paraId="0E2A6A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135,0</w:t>
            </w:r>
          </w:p>
        </w:tc>
        <w:tc>
          <w:tcPr>
            <w:tcW w:w="367" w:type="pct"/>
          </w:tcPr>
          <w:p w14:paraId="0C378B0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DC4C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366178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EA08B0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034DB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07149EC" w14:textId="77777777" w:rsidTr="00D70D3B">
        <w:tc>
          <w:tcPr>
            <w:tcW w:w="285" w:type="pct"/>
            <w:vMerge/>
          </w:tcPr>
          <w:p w14:paraId="059E2FC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09B4B4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A454F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B5C3D9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B42DC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4D727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12C9E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7C32D0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5A3FD1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F319C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59FDF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981BA22" w14:textId="77777777" w:rsidTr="00D70D3B">
        <w:tc>
          <w:tcPr>
            <w:tcW w:w="285" w:type="pct"/>
            <w:vMerge w:val="restart"/>
          </w:tcPr>
          <w:p w14:paraId="528F5DD6" w14:textId="2404C572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10FAC3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взаимодействия федеральных государственных учреждений медико-</w:t>
            </w:r>
            <w:r w:rsidRPr="00AE43E6">
              <w:rPr>
                <w:rFonts w:ascii="Liberation Serif" w:hAnsi="Liberation Serif" w:cs="Liberation Serif"/>
              </w:rPr>
              <w:lastRenderedPageBreak/>
              <w:t>социальной экспертизы, органов службы занятости и органов социальной защиты населения по трудоустройству инвалидов</w:t>
            </w:r>
          </w:p>
        </w:tc>
        <w:tc>
          <w:tcPr>
            <w:tcW w:w="389" w:type="pct"/>
          </w:tcPr>
          <w:p w14:paraId="314D98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8D8031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FC13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9076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70C496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D69A9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99851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37184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Департамент по труду и занятости населения Свердловской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области, 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4FF8443" w14:textId="3CAA38B5" w:rsidR="00CC7CE8" w:rsidRPr="00AE43E6" w:rsidRDefault="00897E5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42</w:t>
            </w:r>
          </w:p>
        </w:tc>
      </w:tr>
      <w:tr w:rsidR="004836CD" w:rsidRPr="00AE43E6" w14:paraId="3A71BF42" w14:textId="77777777" w:rsidTr="00D70D3B">
        <w:tc>
          <w:tcPr>
            <w:tcW w:w="285" w:type="pct"/>
            <w:vMerge/>
          </w:tcPr>
          <w:p w14:paraId="70CE823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6760D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FAC33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C1EF34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A68121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58B86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4BF3D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94946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0EE8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8FA343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B2FBC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77F00EC" w14:textId="77777777" w:rsidTr="00D70D3B">
        <w:tc>
          <w:tcPr>
            <w:tcW w:w="285" w:type="pct"/>
            <w:vMerge/>
          </w:tcPr>
          <w:p w14:paraId="38C3292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0DD53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BA87D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9F9EE3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433924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97FD51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81F5DE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6137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ACAD2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D7CD59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AE2E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2F5EE85" w14:textId="77777777" w:rsidTr="00D70D3B">
        <w:tc>
          <w:tcPr>
            <w:tcW w:w="285" w:type="pct"/>
            <w:vMerge w:val="restart"/>
          </w:tcPr>
          <w:p w14:paraId="2EC5D177" w14:textId="2A58E08F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B161D0" w:rsidRPr="00AE43E6">
              <w:rPr>
                <w:rFonts w:ascii="Liberation Serif" w:hAnsi="Liberation Serif" w:cs="Liberation Serif"/>
              </w:rPr>
              <w:t>6</w:t>
            </w:r>
            <w:r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6018AE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3</w:t>
            </w:r>
          </w:p>
        </w:tc>
        <w:tc>
          <w:tcPr>
            <w:tcW w:w="389" w:type="pct"/>
          </w:tcPr>
          <w:p w14:paraId="343AED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3C2A8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3015,5</w:t>
            </w:r>
          </w:p>
        </w:tc>
        <w:tc>
          <w:tcPr>
            <w:tcW w:w="390" w:type="pct"/>
          </w:tcPr>
          <w:p w14:paraId="6DB879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1757,9</w:t>
            </w:r>
          </w:p>
        </w:tc>
        <w:tc>
          <w:tcPr>
            <w:tcW w:w="411" w:type="pct"/>
          </w:tcPr>
          <w:p w14:paraId="5915B9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1257,6</w:t>
            </w:r>
          </w:p>
        </w:tc>
        <w:tc>
          <w:tcPr>
            <w:tcW w:w="367" w:type="pct"/>
          </w:tcPr>
          <w:p w14:paraId="3185205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37B9D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E286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4469C6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43EAD4E3" w14:textId="6C64B9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DD2626" w14:textId="77777777" w:rsidTr="00D70D3B">
        <w:tc>
          <w:tcPr>
            <w:tcW w:w="285" w:type="pct"/>
            <w:vMerge/>
          </w:tcPr>
          <w:p w14:paraId="4FCC26E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FE3E4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A8A82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24893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1250,0</w:t>
            </w:r>
          </w:p>
        </w:tc>
        <w:tc>
          <w:tcPr>
            <w:tcW w:w="390" w:type="pct"/>
          </w:tcPr>
          <w:p w14:paraId="055058F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575,0</w:t>
            </w:r>
          </w:p>
        </w:tc>
        <w:tc>
          <w:tcPr>
            <w:tcW w:w="411" w:type="pct"/>
          </w:tcPr>
          <w:p w14:paraId="7671DB0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675,0</w:t>
            </w:r>
          </w:p>
        </w:tc>
        <w:tc>
          <w:tcPr>
            <w:tcW w:w="367" w:type="pct"/>
          </w:tcPr>
          <w:p w14:paraId="08ECEA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E4389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55C36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D953C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47498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699DE0C" w14:textId="77777777" w:rsidTr="00D70D3B">
        <w:tc>
          <w:tcPr>
            <w:tcW w:w="285" w:type="pct"/>
            <w:vMerge/>
          </w:tcPr>
          <w:p w14:paraId="0D0D52A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29982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BE84B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0F73F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1765,5</w:t>
            </w:r>
          </w:p>
        </w:tc>
        <w:tc>
          <w:tcPr>
            <w:tcW w:w="390" w:type="pct"/>
          </w:tcPr>
          <w:p w14:paraId="783E4B4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1182,9</w:t>
            </w:r>
          </w:p>
        </w:tc>
        <w:tc>
          <w:tcPr>
            <w:tcW w:w="411" w:type="pct"/>
          </w:tcPr>
          <w:p w14:paraId="08DABEA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582,6</w:t>
            </w:r>
          </w:p>
        </w:tc>
        <w:tc>
          <w:tcPr>
            <w:tcW w:w="367" w:type="pct"/>
          </w:tcPr>
          <w:p w14:paraId="4AD1012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272CD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CF0C40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9CD45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8A4C3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5A04785" w14:textId="77777777" w:rsidTr="004B1FF7">
        <w:tc>
          <w:tcPr>
            <w:tcW w:w="285" w:type="pct"/>
          </w:tcPr>
          <w:p w14:paraId="7C028DF0" w14:textId="09D5279F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6A67DFF3" w14:textId="77777777" w:rsidR="00CE5198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33" w:name="P5700"/>
            <w:bookmarkEnd w:id="33"/>
            <w:r w:rsidRPr="00AE43E6">
              <w:rPr>
                <w:rFonts w:ascii="Liberation Serif" w:hAnsi="Liberation Serif" w:cs="Liberation Serif"/>
              </w:rPr>
              <w:t xml:space="preserve">Раздел 4. </w:t>
            </w:r>
            <w:r w:rsidR="00990C6B" w:rsidRPr="00AE43E6">
              <w:rPr>
                <w:rFonts w:ascii="Liberation Serif" w:hAnsi="Liberation Serif" w:cs="Liberation Serif"/>
              </w:rPr>
              <w:t xml:space="preserve">Обучение инвалидов и членов их семей навыкам ухода, подбору и пользованию техническими средствами реабилитации, </w:t>
            </w:r>
          </w:p>
          <w:p w14:paraId="090C3D82" w14:textId="0A549A39" w:rsidR="00017111" w:rsidRPr="00AE43E6" w:rsidRDefault="00990C6B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реабилитационным навыкам, а также обучение слепоглухих инвалидов пользованию коммуникационными приборами и средствами коммуникации</w:t>
            </w:r>
          </w:p>
        </w:tc>
      </w:tr>
      <w:tr w:rsidR="004836CD" w:rsidRPr="00AE43E6" w14:paraId="2640D563" w14:textId="77777777" w:rsidTr="00D70D3B">
        <w:tc>
          <w:tcPr>
            <w:tcW w:w="285" w:type="pct"/>
            <w:vMerge w:val="restart"/>
          </w:tcPr>
          <w:p w14:paraId="60E481FF" w14:textId="1049D9D4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95BF4D2" w14:textId="5A98DE19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Обучение специалистов организаций социального обслуживания в целях оказания социальных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услуг по обучению инвалидов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389" w:type="pct"/>
          </w:tcPr>
          <w:p w14:paraId="17CBE6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044F9CF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7D44E2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56BFB7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13EE03D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16C8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E09EAC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3D80568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F84D734" w14:textId="77777777" w:rsidR="00CC7CE8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55</w:t>
            </w:r>
          </w:p>
        </w:tc>
      </w:tr>
      <w:tr w:rsidR="004836CD" w:rsidRPr="00AE43E6" w14:paraId="31F71022" w14:textId="77777777" w:rsidTr="00D70D3B">
        <w:tc>
          <w:tcPr>
            <w:tcW w:w="285" w:type="pct"/>
            <w:vMerge/>
          </w:tcPr>
          <w:p w14:paraId="2046F53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3AB01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829CD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0C8350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5BA6511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16819E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059CD3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6B8C9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4FDD06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82FEA6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3FA70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8617540" w14:textId="77777777" w:rsidTr="00D70D3B">
        <w:tc>
          <w:tcPr>
            <w:tcW w:w="285" w:type="pct"/>
            <w:vMerge/>
          </w:tcPr>
          <w:p w14:paraId="6E32AD8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37472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B208A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103965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1AB31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9C36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EA330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B3BB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7274DA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D9DC7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EBF6A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B38AE76" w14:textId="77777777" w:rsidTr="00D70D3B">
        <w:tc>
          <w:tcPr>
            <w:tcW w:w="285" w:type="pct"/>
            <w:vMerge w:val="restart"/>
          </w:tcPr>
          <w:p w14:paraId="6113CBAB" w14:textId="4D9D6609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F79529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слепоглухих инвалидов пользованию коммуникационными приборами и средствами коммуникации</w:t>
            </w:r>
          </w:p>
        </w:tc>
        <w:tc>
          <w:tcPr>
            <w:tcW w:w="389" w:type="pct"/>
          </w:tcPr>
          <w:p w14:paraId="7C621AC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AAB5AA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C0ADD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CD9619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A8224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DCA3D0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294727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3F7096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572FAE25" w14:textId="77777777" w:rsidR="00CC7CE8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534411CE" w14:textId="77777777" w:rsidTr="00D70D3B">
        <w:tc>
          <w:tcPr>
            <w:tcW w:w="285" w:type="pct"/>
            <w:vMerge/>
          </w:tcPr>
          <w:p w14:paraId="2889C9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0C846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40B7E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DDC6AF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FF7E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3ACE83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B54F5C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56663F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415877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8FADBC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ACE9C0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7AC46E6" w14:textId="77777777" w:rsidTr="00D70D3B">
        <w:tc>
          <w:tcPr>
            <w:tcW w:w="285" w:type="pct"/>
            <w:vMerge/>
          </w:tcPr>
          <w:p w14:paraId="756BE93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DE097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1D0B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15479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0C160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933B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C4D04A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1B7D3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446F1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6640C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DD035C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76CD6DF" w14:textId="77777777" w:rsidTr="00D70D3B">
        <w:tc>
          <w:tcPr>
            <w:tcW w:w="285" w:type="pct"/>
            <w:vMerge w:val="restart"/>
          </w:tcPr>
          <w:p w14:paraId="2DA32CAB" w14:textId="4A2D1B27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67F56673" w14:textId="0ACF2053" w:rsidR="00BB7578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Оказание социальных </w:t>
            </w:r>
            <w:r w:rsidR="00380115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услуг по обучению инвалидов и членов их семей навыкам ухода, </w:t>
            </w:r>
            <w:r w:rsidRPr="00AE43E6">
              <w:rPr>
                <w:rFonts w:ascii="Liberation Serif" w:hAnsi="Liberation Serif" w:cs="Liberation Serif"/>
              </w:rPr>
              <w:lastRenderedPageBreak/>
              <w:t>подбору и пользованию техническими средствами реабили</w:t>
            </w:r>
            <w:r w:rsidR="00F83F45" w:rsidRPr="00AE43E6">
              <w:rPr>
                <w:rFonts w:ascii="Liberation Serif" w:hAnsi="Liberation Serif" w:cs="Liberation Serif"/>
              </w:rPr>
              <w:t>тации, реабилитационным навыкам</w:t>
            </w:r>
          </w:p>
        </w:tc>
        <w:tc>
          <w:tcPr>
            <w:tcW w:w="389" w:type="pct"/>
          </w:tcPr>
          <w:p w14:paraId="4C682AC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33F29A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92DDF6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E1712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6BEB8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DAA0D4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FCCF1A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45F73B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политики Свердловской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5CE77B2A" w14:textId="77777777" w:rsidR="00CC7CE8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33, 34</w:t>
            </w:r>
          </w:p>
        </w:tc>
      </w:tr>
      <w:tr w:rsidR="004836CD" w:rsidRPr="00AE43E6" w14:paraId="0BE8BEE9" w14:textId="77777777" w:rsidTr="00D70D3B">
        <w:tc>
          <w:tcPr>
            <w:tcW w:w="285" w:type="pct"/>
            <w:vMerge/>
          </w:tcPr>
          <w:p w14:paraId="657BEFF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EB1D77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A37F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662A6C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A457B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8C4D46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215489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58F76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BC84A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DDDE15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419C6B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93B3137" w14:textId="77777777" w:rsidTr="00D70D3B">
        <w:tc>
          <w:tcPr>
            <w:tcW w:w="285" w:type="pct"/>
            <w:vMerge/>
          </w:tcPr>
          <w:p w14:paraId="7AF0AA1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BB009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12639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E8478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B05C62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909C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1D70A5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B36FC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BD3575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5CB8E9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D29D77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74C6E2D" w14:textId="77777777" w:rsidTr="00D70D3B">
        <w:tc>
          <w:tcPr>
            <w:tcW w:w="285" w:type="pct"/>
            <w:vMerge w:val="restart"/>
          </w:tcPr>
          <w:p w14:paraId="4C9B394B" w14:textId="681E2A11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79F1E0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4</w:t>
            </w:r>
          </w:p>
        </w:tc>
        <w:tc>
          <w:tcPr>
            <w:tcW w:w="389" w:type="pct"/>
          </w:tcPr>
          <w:p w14:paraId="4F3D167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75948A8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5E945EE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7D0A6EF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144F841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98A831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1D3564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03A0DA1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4CDBCCCB" w14:textId="6F2C000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6D54A05" w14:textId="77777777" w:rsidTr="00D70D3B">
        <w:tc>
          <w:tcPr>
            <w:tcW w:w="285" w:type="pct"/>
            <w:vMerge/>
          </w:tcPr>
          <w:p w14:paraId="3A2B737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F8674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9EF5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840AA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390" w:type="pct"/>
          </w:tcPr>
          <w:p w14:paraId="43CC5D2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920,0</w:t>
            </w:r>
          </w:p>
        </w:tc>
        <w:tc>
          <w:tcPr>
            <w:tcW w:w="411" w:type="pct"/>
          </w:tcPr>
          <w:p w14:paraId="121E89D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1080,0</w:t>
            </w:r>
          </w:p>
        </w:tc>
        <w:tc>
          <w:tcPr>
            <w:tcW w:w="367" w:type="pct"/>
          </w:tcPr>
          <w:p w14:paraId="389AF3C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B8781C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88B3A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05B1C6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5D0D5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3036D7F" w14:textId="77777777" w:rsidTr="00D70D3B">
        <w:tc>
          <w:tcPr>
            <w:tcW w:w="285" w:type="pct"/>
            <w:vMerge/>
          </w:tcPr>
          <w:p w14:paraId="1F85A15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8B8C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9FBA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2CD7BE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1605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7DC45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862405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C4B66C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3B3C9D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352671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49A31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0EB639F" w14:textId="77777777" w:rsidTr="004B1FF7">
        <w:tc>
          <w:tcPr>
            <w:tcW w:w="285" w:type="pct"/>
          </w:tcPr>
          <w:p w14:paraId="36ED1215" w14:textId="16E44BD0" w:rsidR="00017111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  <w:r w:rsidR="00B161D0" w:rsidRPr="00AE43E6">
              <w:rPr>
                <w:rFonts w:ascii="Liberation Serif" w:hAnsi="Liberation Serif" w:cs="Liberation Serif"/>
              </w:rPr>
              <w:t>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FDB7384" w14:textId="2B90E34B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34" w:name="P5858"/>
            <w:bookmarkEnd w:id="34"/>
            <w:r w:rsidRPr="00AE43E6">
              <w:rPr>
                <w:rFonts w:ascii="Liberation Serif" w:hAnsi="Liberation Serif" w:cs="Liberation Serif"/>
              </w:rPr>
              <w:t xml:space="preserve">Раздел 5. </w:t>
            </w:r>
            <w:r w:rsidR="00990C6B" w:rsidRPr="00AE43E6">
              <w:rPr>
                <w:rFonts w:ascii="Liberation Serif" w:hAnsi="Liberation Serif" w:cs="Liberation Serif"/>
              </w:rPr>
              <w:t>Организация работы центров проката технических средств реабилитации для инвалидов, в том числе для детей-инвалидов</w:t>
            </w:r>
          </w:p>
        </w:tc>
      </w:tr>
      <w:tr w:rsidR="004836CD" w:rsidRPr="00AE43E6" w14:paraId="5922E201" w14:textId="77777777" w:rsidTr="00D70D3B">
        <w:tc>
          <w:tcPr>
            <w:tcW w:w="285" w:type="pct"/>
            <w:vMerge w:val="restart"/>
          </w:tcPr>
          <w:p w14:paraId="4159AE57" w14:textId="789EE151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88228CE" w14:textId="71B510A8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Анализ потребностей инвалидов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(детей-инвалидов) во временном обеспечении техническими средствами реабилитации, подготовка предложений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по перечню т</w:t>
            </w:r>
            <w:r w:rsidR="007D7614" w:rsidRPr="00AE43E6">
              <w:rPr>
                <w:rFonts w:ascii="Liberation Serif" w:hAnsi="Liberation Serif" w:cs="Liberation Serif"/>
              </w:rPr>
              <w:t>ехнических средств реабилитации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для оснащения центров (пунктов) проката технических средств реабилитации для граждан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с ограниченными возможностями здоровья, </w:t>
            </w:r>
            <w:r w:rsidR="00237E1A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инвалидов (детей-инвалидов)</w:t>
            </w:r>
          </w:p>
        </w:tc>
        <w:tc>
          <w:tcPr>
            <w:tcW w:w="389" w:type="pct"/>
          </w:tcPr>
          <w:p w14:paraId="2464419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5347CF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450,0</w:t>
            </w:r>
          </w:p>
        </w:tc>
        <w:tc>
          <w:tcPr>
            <w:tcW w:w="390" w:type="pct"/>
          </w:tcPr>
          <w:p w14:paraId="39AB046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207,0</w:t>
            </w:r>
          </w:p>
        </w:tc>
        <w:tc>
          <w:tcPr>
            <w:tcW w:w="411" w:type="pct"/>
          </w:tcPr>
          <w:p w14:paraId="70D4696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243,0</w:t>
            </w:r>
          </w:p>
        </w:tc>
        <w:tc>
          <w:tcPr>
            <w:tcW w:w="367" w:type="pct"/>
          </w:tcPr>
          <w:p w14:paraId="1FDCCF5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50C041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906CAD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44A163B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E7B3EBD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614C80E9" w14:textId="77777777" w:rsidTr="00D70D3B">
        <w:tc>
          <w:tcPr>
            <w:tcW w:w="285" w:type="pct"/>
            <w:vMerge/>
          </w:tcPr>
          <w:p w14:paraId="2A45184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C051E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13C28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91B395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450,0</w:t>
            </w:r>
          </w:p>
        </w:tc>
        <w:tc>
          <w:tcPr>
            <w:tcW w:w="390" w:type="pct"/>
          </w:tcPr>
          <w:p w14:paraId="0473BF9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207,0</w:t>
            </w:r>
          </w:p>
        </w:tc>
        <w:tc>
          <w:tcPr>
            <w:tcW w:w="411" w:type="pct"/>
          </w:tcPr>
          <w:p w14:paraId="67889B9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243,0</w:t>
            </w:r>
          </w:p>
        </w:tc>
        <w:tc>
          <w:tcPr>
            <w:tcW w:w="367" w:type="pct"/>
          </w:tcPr>
          <w:p w14:paraId="7EC5534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319CF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040C8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059FB8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130FA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9154DCA" w14:textId="77777777" w:rsidTr="00D70D3B">
        <w:tc>
          <w:tcPr>
            <w:tcW w:w="285" w:type="pct"/>
            <w:vMerge/>
          </w:tcPr>
          <w:p w14:paraId="4EFA658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15C1A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8B4480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73B9B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4CCDD6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25681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BAC1CE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4DCA16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28D9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D1C232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7EC34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84EAE20" w14:textId="77777777" w:rsidTr="00D70D3B">
        <w:tc>
          <w:tcPr>
            <w:tcW w:w="285" w:type="pct"/>
            <w:vMerge w:val="restart"/>
          </w:tcPr>
          <w:p w14:paraId="0ADCFABE" w14:textId="0CC1E458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A8C081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Приобретение технических средств для оказания социальных услуг по временному обеспечению техническими средствами ухода, реабилитации 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адаптации, в том числе с целью проведения реабилитационных мероприятий в домашних условиях</w:t>
            </w:r>
          </w:p>
        </w:tc>
        <w:tc>
          <w:tcPr>
            <w:tcW w:w="389" w:type="pct"/>
          </w:tcPr>
          <w:p w14:paraId="491F359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D58D161" w14:textId="706C6BB1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009,3</w:t>
            </w:r>
          </w:p>
        </w:tc>
        <w:tc>
          <w:tcPr>
            <w:tcW w:w="390" w:type="pct"/>
          </w:tcPr>
          <w:p w14:paraId="63654E0D" w14:textId="119E44D5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025,2</w:t>
            </w:r>
          </w:p>
        </w:tc>
        <w:tc>
          <w:tcPr>
            <w:tcW w:w="411" w:type="pct"/>
          </w:tcPr>
          <w:p w14:paraId="4070446E" w14:textId="071FC143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984,1</w:t>
            </w:r>
          </w:p>
        </w:tc>
        <w:tc>
          <w:tcPr>
            <w:tcW w:w="367" w:type="pct"/>
          </w:tcPr>
          <w:p w14:paraId="2DFE05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26F68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2CC04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27C4B9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0FBD607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6DDF5B26" w14:textId="77777777" w:rsidTr="00D70D3B">
        <w:tc>
          <w:tcPr>
            <w:tcW w:w="285" w:type="pct"/>
            <w:vMerge/>
          </w:tcPr>
          <w:p w14:paraId="1D7AC47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9CFBD9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A9BBE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7994EAC" w14:textId="0A6C4F0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623,7</w:t>
            </w:r>
          </w:p>
        </w:tc>
        <w:tc>
          <w:tcPr>
            <w:tcW w:w="390" w:type="pct"/>
          </w:tcPr>
          <w:p w14:paraId="7F6C15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5346,9</w:t>
            </w:r>
          </w:p>
        </w:tc>
        <w:tc>
          <w:tcPr>
            <w:tcW w:w="411" w:type="pct"/>
          </w:tcPr>
          <w:p w14:paraId="708455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6276,8</w:t>
            </w:r>
          </w:p>
        </w:tc>
        <w:tc>
          <w:tcPr>
            <w:tcW w:w="367" w:type="pct"/>
          </w:tcPr>
          <w:p w14:paraId="1FCB83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D86D11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116D3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F98112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D7D3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782450D" w14:textId="77777777" w:rsidTr="00D70D3B">
        <w:tc>
          <w:tcPr>
            <w:tcW w:w="285" w:type="pct"/>
            <w:vMerge/>
          </w:tcPr>
          <w:p w14:paraId="2CB8A47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8A0C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1AB8D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D32072B" w14:textId="78207E6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385,6</w:t>
            </w:r>
          </w:p>
        </w:tc>
        <w:tc>
          <w:tcPr>
            <w:tcW w:w="390" w:type="pct"/>
          </w:tcPr>
          <w:p w14:paraId="7349C825" w14:textId="7FC36C5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678,3</w:t>
            </w:r>
          </w:p>
        </w:tc>
        <w:tc>
          <w:tcPr>
            <w:tcW w:w="411" w:type="pct"/>
          </w:tcPr>
          <w:p w14:paraId="7090373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8707,3</w:t>
            </w:r>
          </w:p>
        </w:tc>
        <w:tc>
          <w:tcPr>
            <w:tcW w:w="367" w:type="pct"/>
          </w:tcPr>
          <w:p w14:paraId="67A40C7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B7FA52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AEE79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9B0F73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08A3D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6D41A18" w14:textId="77777777" w:rsidTr="00D70D3B">
        <w:tc>
          <w:tcPr>
            <w:tcW w:w="285" w:type="pct"/>
            <w:vMerge w:val="restart"/>
          </w:tcPr>
          <w:p w14:paraId="4C4D4EE7" w14:textId="11FB0B3F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CD8C9EF" w14:textId="77050BFD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Разработка методических рекомендаций по организации работы центров (пунктов) проката технических средств реабилитации для граждан с ограниченными возможностями здоровья, </w:t>
            </w:r>
            <w:r w:rsidR="000A6B8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в том числе инвалидов (детей-инвалидов)</w:t>
            </w:r>
          </w:p>
        </w:tc>
        <w:tc>
          <w:tcPr>
            <w:tcW w:w="389" w:type="pct"/>
          </w:tcPr>
          <w:p w14:paraId="33C7C3B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1AD3B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DDAD6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F5270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8A9956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CD4785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18793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BF013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4324029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</w:tc>
      </w:tr>
      <w:tr w:rsidR="004836CD" w:rsidRPr="00AE43E6" w14:paraId="6E3C060B" w14:textId="77777777" w:rsidTr="00D70D3B">
        <w:tc>
          <w:tcPr>
            <w:tcW w:w="285" w:type="pct"/>
            <w:vMerge/>
          </w:tcPr>
          <w:p w14:paraId="01F9E33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8E55F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84221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751DDD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5D0C42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502B97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4917F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CD2E5E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1CA65D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CB1FFC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AEA6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2528DE" w14:textId="77777777" w:rsidTr="00D70D3B">
        <w:tc>
          <w:tcPr>
            <w:tcW w:w="285" w:type="pct"/>
            <w:vMerge/>
          </w:tcPr>
          <w:p w14:paraId="0FC0C8B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1E1AE2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E2466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8B31D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7FBA1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1341F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AD7C99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35CE2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D69F0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4426B0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1080A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E109D71" w14:textId="77777777" w:rsidTr="00D70D3B">
        <w:tc>
          <w:tcPr>
            <w:tcW w:w="285" w:type="pct"/>
            <w:vMerge w:val="restart"/>
          </w:tcPr>
          <w:p w14:paraId="6E1A5AC1" w14:textId="64EA95BA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41883B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5</w:t>
            </w:r>
          </w:p>
          <w:p w14:paraId="3B81E902" w14:textId="77777777" w:rsidR="005E0B6B" w:rsidRPr="00AE43E6" w:rsidRDefault="005E0B6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  <w:p w14:paraId="02A95137" w14:textId="77777777" w:rsidR="005E0B6B" w:rsidRPr="00AE43E6" w:rsidRDefault="005E0B6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49D4F9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20459CA" w14:textId="6845ECC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459,3</w:t>
            </w:r>
          </w:p>
        </w:tc>
        <w:tc>
          <w:tcPr>
            <w:tcW w:w="390" w:type="pct"/>
          </w:tcPr>
          <w:p w14:paraId="4BF54863" w14:textId="304BFA59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232,2</w:t>
            </w:r>
          </w:p>
        </w:tc>
        <w:tc>
          <w:tcPr>
            <w:tcW w:w="411" w:type="pct"/>
          </w:tcPr>
          <w:p w14:paraId="1BE6EC09" w14:textId="5DA5CC6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227,1</w:t>
            </w:r>
          </w:p>
        </w:tc>
        <w:tc>
          <w:tcPr>
            <w:tcW w:w="367" w:type="pct"/>
          </w:tcPr>
          <w:p w14:paraId="04F9E8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5CC21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B8EF95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70185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106BAE76" w14:textId="060987FA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CEE9409" w14:textId="77777777" w:rsidTr="00D70D3B">
        <w:tc>
          <w:tcPr>
            <w:tcW w:w="285" w:type="pct"/>
            <w:vMerge/>
          </w:tcPr>
          <w:p w14:paraId="2E74B0D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DB14288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45243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02E54BA3" w14:textId="5D9A368F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073,7</w:t>
            </w:r>
          </w:p>
        </w:tc>
        <w:tc>
          <w:tcPr>
            <w:tcW w:w="390" w:type="pct"/>
          </w:tcPr>
          <w:p w14:paraId="3193641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5553,9</w:t>
            </w:r>
          </w:p>
        </w:tc>
        <w:tc>
          <w:tcPr>
            <w:tcW w:w="411" w:type="pct"/>
          </w:tcPr>
          <w:p w14:paraId="7E74735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6519,8</w:t>
            </w:r>
          </w:p>
        </w:tc>
        <w:tc>
          <w:tcPr>
            <w:tcW w:w="367" w:type="pct"/>
          </w:tcPr>
          <w:p w14:paraId="5479DA6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BC566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14B244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ABB8B7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E3102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7D635A9" w14:textId="77777777" w:rsidTr="00D70D3B">
        <w:tc>
          <w:tcPr>
            <w:tcW w:w="285" w:type="pct"/>
            <w:vMerge/>
          </w:tcPr>
          <w:p w14:paraId="27B1F32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0C965B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4F51A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72FC5466" w14:textId="002BEDB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385,6</w:t>
            </w:r>
          </w:p>
        </w:tc>
        <w:tc>
          <w:tcPr>
            <w:tcW w:w="390" w:type="pct"/>
          </w:tcPr>
          <w:p w14:paraId="553EBA13" w14:textId="6DCFF2E2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</w:t>
            </w:r>
            <w:r w:rsidR="00990C6B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678,3</w:t>
            </w:r>
          </w:p>
        </w:tc>
        <w:tc>
          <w:tcPr>
            <w:tcW w:w="411" w:type="pct"/>
          </w:tcPr>
          <w:p w14:paraId="62754F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8707,3</w:t>
            </w:r>
          </w:p>
        </w:tc>
        <w:tc>
          <w:tcPr>
            <w:tcW w:w="367" w:type="pct"/>
          </w:tcPr>
          <w:p w14:paraId="49846B8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1F03D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8E461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C76626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4AACF0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B1D75FD" w14:textId="77777777" w:rsidTr="004B1FF7">
        <w:tc>
          <w:tcPr>
            <w:tcW w:w="285" w:type="pct"/>
          </w:tcPr>
          <w:p w14:paraId="3AA3E95C" w14:textId="1F9B7122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117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3D3C3DD9" w14:textId="00F86A9E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35" w:name="P6016"/>
            <w:bookmarkEnd w:id="35"/>
            <w:r w:rsidRPr="00AE43E6">
              <w:rPr>
                <w:rFonts w:ascii="Liberation Serif" w:hAnsi="Liberation Serif" w:cs="Liberation Serif"/>
              </w:rPr>
              <w:t xml:space="preserve">Раздел 6. </w:t>
            </w:r>
            <w:r w:rsidR="00990C6B" w:rsidRPr="00AE43E6">
              <w:rPr>
                <w:rFonts w:ascii="Liberation Serif" w:hAnsi="Liberation Serif" w:cs="Liberation Serif"/>
              </w:rPr>
              <w:t xml:space="preserve">Формирование и ведение реестра реабилитационных, </w:t>
            </w:r>
            <w:proofErr w:type="spellStart"/>
            <w:r w:rsidR="00990C6B"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="00990C6B" w:rsidRPr="00AE43E6">
              <w:rPr>
                <w:rFonts w:ascii="Liberation Serif" w:hAnsi="Liberation Serif" w:cs="Liberation Serif"/>
              </w:rPr>
              <w:t xml:space="preserve"> мероприятий, услуг сопровождения, а также организаций, предоставляющих указанные услуги инвалидам</w:t>
            </w:r>
            <w:r w:rsidR="007D7614" w:rsidRPr="00AE43E6">
              <w:rPr>
                <w:rFonts w:ascii="Liberation Serif" w:hAnsi="Liberation Serif" w:cs="Liberation Serif"/>
              </w:rPr>
              <w:t>, в том числе детям-инвалидам. П</w:t>
            </w:r>
            <w:r w:rsidR="00990C6B" w:rsidRPr="00AE43E6">
              <w:rPr>
                <w:rFonts w:ascii="Liberation Serif" w:hAnsi="Liberation Serif" w:cs="Liberation Serif"/>
              </w:rPr>
              <w:t>роведение мероприятий по созданию новых или адаптации имеющихся электронных сервисов д</w:t>
            </w:r>
            <w:r w:rsidR="007D7614" w:rsidRPr="00AE43E6">
              <w:rPr>
                <w:rFonts w:ascii="Liberation Serif" w:hAnsi="Liberation Serif" w:cs="Liberation Serif"/>
              </w:rPr>
              <w:t>ля обеспечения представления в Ф</w:t>
            </w:r>
            <w:r w:rsidR="00990C6B" w:rsidRPr="00AE43E6">
              <w:rPr>
                <w:rFonts w:ascii="Liberation Serif" w:hAnsi="Liberation Serif" w:cs="Liberation Serif"/>
              </w:rPr>
              <w:t>едеральный реестр инвалидов сведений и последующего</w:t>
            </w:r>
            <w:r w:rsidR="00FC4618" w:rsidRPr="00AE43E6">
              <w:rPr>
                <w:rFonts w:ascii="Liberation Serif" w:hAnsi="Liberation Serif" w:cs="Liberation Serif"/>
              </w:rPr>
              <w:t xml:space="preserve"> </w:t>
            </w:r>
            <w:r w:rsidR="00990C6B" w:rsidRPr="00AE43E6">
              <w:rPr>
                <w:rFonts w:ascii="Liberation Serif" w:hAnsi="Liberation Serif" w:cs="Liberation Serif"/>
              </w:rPr>
              <w:t>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</w:tr>
      <w:tr w:rsidR="004836CD" w:rsidRPr="00AE43E6" w14:paraId="182ABD18" w14:textId="77777777" w:rsidTr="00D70D3B">
        <w:tc>
          <w:tcPr>
            <w:tcW w:w="285" w:type="pct"/>
            <w:vMerge w:val="restart"/>
          </w:tcPr>
          <w:p w14:paraId="444441AD" w14:textId="7871A0D9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118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99870BA" w14:textId="7D4C626E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Оказание услуг по до</w:t>
            </w:r>
            <w:r w:rsidR="00F83F45" w:rsidRPr="00AE43E6">
              <w:rPr>
                <w:rFonts w:ascii="Liberation Serif" w:hAnsi="Liberation Serif" w:cs="Liberation Serif"/>
              </w:rPr>
              <w:t xml:space="preserve">работке программного комплекса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</w:t>
            </w:r>
            <w:r w:rsidR="00F83F45" w:rsidRPr="00AE43E6">
              <w:rPr>
                <w:rFonts w:ascii="Liberation Serif" w:hAnsi="Liberation Serif" w:cs="Liberation Serif"/>
              </w:rPr>
              <w:t>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Pr="00AE43E6">
              <w:rPr>
                <w:rFonts w:ascii="Liberation Serif" w:hAnsi="Liberation Serif" w:cs="Liberation Serif"/>
              </w:rPr>
              <w:t xml:space="preserve"> для обеспечения формирования и ведения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реестра реабилитационных,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мероприятий, услуг сопровождения, а также организаций, предоставляющих указанные мероприятия и услуги инвалидам, в том числе детям-инвалидам</w:t>
            </w:r>
          </w:p>
        </w:tc>
        <w:tc>
          <w:tcPr>
            <w:tcW w:w="389" w:type="pct"/>
          </w:tcPr>
          <w:p w14:paraId="382952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43FBB0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5250,0</w:t>
            </w:r>
          </w:p>
        </w:tc>
        <w:tc>
          <w:tcPr>
            <w:tcW w:w="390" w:type="pct"/>
          </w:tcPr>
          <w:p w14:paraId="3BF731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2583,0</w:t>
            </w:r>
          </w:p>
        </w:tc>
        <w:tc>
          <w:tcPr>
            <w:tcW w:w="411" w:type="pct"/>
          </w:tcPr>
          <w:p w14:paraId="152BE3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2667,0</w:t>
            </w:r>
          </w:p>
        </w:tc>
        <w:tc>
          <w:tcPr>
            <w:tcW w:w="367" w:type="pct"/>
          </w:tcPr>
          <w:p w14:paraId="4FC6F8A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F3E5F5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6DB337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25226F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4AC7C55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122A8600" w14:textId="77777777" w:rsidTr="00D70D3B">
        <w:tc>
          <w:tcPr>
            <w:tcW w:w="285" w:type="pct"/>
            <w:vMerge/>
          </w:tcPr>
          <w:p w14:paraId="3AA5111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98CA0B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FEDA7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60FA10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4450,0</w:t>
            </w:r>
          </w:p>
        </w:tc>
        <w:tc>
          <w:tcPr>
            <w:tcW w:w="390" w:type="pct"/>
          </w:tcPr>
          <w:p w14:paraId="70A08F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2047,0</w:t>
            </w:r>
          </w:p>
        </w:tc>
        <w:tc>
          <w:tcPr>
            <w:tcW w:w="411" w:type="pct"/>
          </w:tcPr>
          <w:p w14:paraId="5AB8E57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2403,0</w:t>
            </w:r>
          </w:p>
        </w:tc>
        <w:tc>
          <w:tcPr>
            <w:tcW w:w="367" w:type="pct"/>
          </w:tcPr>
          <w:p w14:paraId="0248D3B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EFBFA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E97E9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4E3965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0BCFA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BE8C2E8" w14:textId="77777777" w:rsidTr="00D70D3B">
        <w:tc>
          <w:tcPr>
            <w:tcW w:w="285" w:type="pct"/>
            <w:vMerge/>
          </w:tcPr>
          <w:p w14:paraId="04636E4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8AE0E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E1E2F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3CD05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800,0</w:t>
            </w:r>
          </w:p>
        </w:tc>
        <w:tc>
          <w:tcPr>
            <w:tcW w:w="390" w:type="pct"/>
          </w:tcPr>
          <w:p w14:paraId="7B5ED57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536,0</w:t>
            </w:r>
          </w:p>
        </w:tc>
        <w:tc>
          <w:tcPr>
            <w:tcW w:w="411" w:type="pct"/>
          </w:tcPr>
          <w:p w14:paraId="00305BD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264,0</w:t>
            </w:r>
          </w:p>
        </w:tc>
        <w:tc>
          <w:tcPr>
            <w:tcW w:w="367" w:type="pct"/>
          </w:tcPr>
          <w:p w14:paraId="5A3F719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EF6643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D6F3B1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F3BBD0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1CF61D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832315A" w14:textId="77777777" w:rsidTr="00D70D3B">
        <w:tc>
          <w:tcPr>
            <w:tcW w:w="285" w:type="pct"/>
            <w:vMerge w:val="restart"/>
          </w:tcPr>
          <w:p w14:paraId="703033ED" w14:textId="0DC39D71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119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04450A7B" w14:textId="29E8289B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Оказание услуг по до</w:t>
            </w:r>
            <w:r w:rsidR="00F83F45" w:rsidRPr="00AE43E6">
              <w:rPr>
                <w:rFonts w:ascii="Liberation Serif" w:hAnsi="Liberation Serif" w:cs="Liberation Serif"/>
              </w:rPr>
              <w:t xml:space="preserve">работке программного комплекса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учреждением мед</w:t>
            </w:r>
            <w:r w:rsidR="00F83F45" w:rsidRPr="00AE43E6">
              <w:rPr>
                <w:rFonts w:ascii="Liberation Serif" w:hAnsi="Liberation Serif" w:cs="Liberation Serif"/>
              </w:rPr>
              <w:t>ико-социальной экспертизы (МСЭ)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Pr="00AE43E6">
              <w:rPr>
                <w:rFonts w:ascii="Liberation Serif" w:hAnsi="Liberation Serif" w:cs="Liberation Serif"/>
              </w:rPr>
              <w:t xml:space="preserve"> в рамках проведения мероприятий </w:t>
            </w:r>
            <w:r w:rsidR="000E60D0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</w:t>
            </w:r>
            <w:r w:rsidRPr="00AE43E6">
              <w:rPr>
                <w:rFonts w:ascii="Liberation Serif" w:hAnsi="Liberation Serif" w:cs="Liberation Serif"/>
              </w:rPr>
              <w:lastRenderedPageBreak/>
              <w:t>выполнения государственных и муниципальных функций</w:t>
            </w:r>
          </w:p>
        </w:tc>
        <w:tc>
          <w:tcPr>
            <w:tcW w:w="389" w:type="pct"/>
          </w:tcPr>
          <w:p w14:paraId="67AFBC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BCEB8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1550,0</w:t>
            </w:r>
          </w:p>
        </w:tc>
        <w:tc>
          <w:tcPr>
            <w:tcW w:w="390" w:type="pct"/>
          </w:tcPr>
          <w:p w14:paraId="248A29E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713,0</w:t>
            </w:r>
          </w:p>
        </w:tc>
        <w:tc>
          <w:tcPr>
            <w:tcW w:w="411" w:type="pct"/>
          </w:tcPr>
          <w:p w14:paraId="6375428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837,0</w:t>
            </w:r>
          </w:p>
        </w:tc>
        <w:tc>
          <w:tcPr>
            <w:tcW w:w="367" w:type="pct"/>
          </w:tcPr>
          <w:p w14:paraId="2485175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0DC711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3EA6F9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3C6F81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327C80B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30C42FB3" w14:textId="77777777" w:rsidTr="00D70D3B">
        <w:tc>
          <w:tcPr>
            <w:tcW w:w="285" w:type="pct"/>
            <w:vMerge/>
          </w:tcPr>
          <w:p w14:paraId="789C1DF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375A0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84FC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6ED8C6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1550,0</w:t>
            </w:r>
          </w:p>
        </w:tc>
        <w:tc>
          <w:tcPr>
            <w:tcW w:w="390" w:type="pct"/>
          </w:tcPr>
          <w:p w14:paraId="0D3B2F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713,0</w:t>
            </w:r>
          </w:p>
        </w:tc>
        <w:tc>
          <w:tcPr>
            <w:tcW w:w="411" w:type="pct"/>
          </w:tcPr>
          <w:p w14:paraId="32901FD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837,0</w:t>
            </w:r>
          </w:p>
        </w:tc>
        <w:tc>
          <w:tcPr>
            <w:tcW w:w="367" w:type="pct"/>
          </w:tcPr>
          <w:p w14:paraId="5E2225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EF4CC3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04B98B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F2FC2C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4F718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C79B54" w14:textId="77777777" w:rsidTr="00D70D3B">
        <w:tc>
          <w:tcPr>
            <w:tcW w:w="285" w:type="pct"/>
            <w:vMerge/>
          </w:tcPr>
          <w:p w14:paraId="7166BB1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23819A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2F9F5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0C001DB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80411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24E83E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927C9C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74B7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AAE34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4DE87C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80C3E8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F7CD5C5" w14:textId="77777777" w:rsidTr="00D70D3B">
        <w:tc>
          <w:tcPr>
            <w:tcW w:w="285" w:type="pct"/>
            <w:vMerge w:val="restart"/>
          </w:tcPr>
          <w:p w14:paraId="2D08A568" w14:textId="36595843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120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FBE5CA6" w14:textId="308D1A72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Оказание услуг по обеспечению безопасности информации центрального сегмента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автоматизиро</w:t>
            </w:r>
            <w:proofErr w:type="spellEnd"/>
            <w:r w:rsidR="004239AC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 xml:space="preserve">ванных рабочих мест информационной системы взаимодействия при реализации индивидуальной программы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инвалида, индивидуальной программы реабилитации или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ребенка-инвалида </w:t>
            </w:r>
            <w:r w:rsidR="00E771F8" w:rsidRPr="00AE43E6">
              <w:rPr>
                <w:rFonts w:ascii="Liberation Serif" w:hAnsi="Liberation Serif" w:cs="Liberation Serif"/>
              </w:rPr>
              <w:t xml:space="preserve">на базе программного комплекса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</w:t>
            </w:r>
            <w:r w:rsidR="00E771F8" w:rsidRPr="00AE43E6">
              <w:rPr>
                <w:rFonts w:ascii="Liberation Serif" w:hAnsi="Liberation Serif" w:cs="Liberation Serif"/>
              </w:rPr>
              <w:t>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89" w:type="pct"/>
          </w:tcPr>
          <w:p w14:paraId="04F52C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4CB0E08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8758,0</w:t>
            </w:r>
          </w:p>
        </w:tc>
        <w:tc>
          <w:tcPr>
            <w:tcW w:w="390" w:type="pct"/>
          </w:tcPr>
          <w:p w14:paraId="38A1BB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5342,8</w:t>
            </w:r>
          </w:p>
        </w:tc>
        <w:tc>
          <w:tcPr>
            <w:tcW w:w="411" w:type="pct"/>
          </w:tcPr>
          <w:p w14:paraId="2FB492F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3415,2</w:t>
            </w:r>
          </w:p>
        </w:tc>
        <w:tc>
          <w:tcPr>
            <w:tcW w:w="367" w:type="pct"/>
          </w:tcPr>
          <w:p w14:paraId="3D7652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3ADF9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0A05E8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73571D3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00874FC" w14:textId="77777777" w:rsidR="000E23F0" w:rsidRPr="00AE43E6" w:rsidRDefault="002C0F2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</w:t>
            </w:r>
          </w:p>
        </w:tc>
      </w:tr>
      <w:tr w:rsidR="004836CD" w:rsidRPr="00AE43E6" w14:paraId="74B3E19D" w14:textId="77777777" w:rsidTr="00D70D3B">
        <w:tc>
          <w:tcPr>
            <w:tcW w:w="285" w:type="pct"/>
            <w:vMerge/>
          </w:tcPr>
          <w:p w14:paraId="4321A18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3EDCB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A6FB9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2B0E2A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390" w:type="pct"/>
          </w:tcPr>
          <w:p w14:paraId="59747F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1150,0</w:t>
            </w:r>
          </w:p>
        </w:tc>
        <w:tc>
          <w:tcPr>
            <w:tcW w:w="411" w:type="pct"/>
          </w:tcPr>
          <w:p w14:paraId="654A31B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1350,0</w:t>
            </w:r>
          </w:p>
        </w:tc>
        <w:tc>
          <w:tcPr>
            <w:tcW w:w="367" w:type="pct"/>
          </w:tcPr>
          <w:p w14:paraId="6A6262F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B7B98F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FA8F40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7FA6B3B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A5BE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3CC43F4" w14:textId="77777777" w:rsidTr="00D70D3B">
        <w:tc>
          <w:tcPr>
            <w:tcW w:w="285" w:type="pct"/>
            <w:vMerge/>
          </w:tcPr>
          <w:p w14:paraId="33E32F2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D95EE5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E4AE3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3EFD039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6258,0</w:t>
            </w:r>
          </w:p>
        </w:tc>
        <w:tc>
          <w:tcPr>
            <w:tcW w:w="390" w:type="pct"/>
          </w:tcPr>
          <w:p w14:paraId="0B7FC94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4192,8</w:t>
            </w:r>
          </w:p>
        </w:tc>
        <w:tc>
          <w:tcPr>
            <w:tcW w:w="411" w:type="pct"/>
          </w:tcPr>
          <w:p w14:paraId="405A0B6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2065,2</w:t>
            </w:r>
          </w:p>
        </w:tc>
        <w:tc>
          <w:tcPr>
            <w:tcW w:w="367" w:type="pct"/>
          </w:tcPr>
          <w:p w14:paraId="597346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649A8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C891AD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2D67B5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7D53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A436413" w14:textId="77777777" w:rsidTr="00D70D3B">
        <w:tc>
          <w:tcPr>
            <w:tcW w:w="285" w:type="pct"/>
            <w:vMerge w:val="restart"/>
          </w:tcPr>
          <w:p w14:paraId="7EA36D33" w14:textId="1EF3A992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121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5EA13E7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6</w:t>
            </w:r>
          </w:p>
        </w:tc>
        <w:tc>
          <w:tcPr>
            <w:tcW w:w="389" w:type="pct"/>
          </w:tcPr>
          <w:p w14:paraId="6AE6BF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3149167A" w14:textId="04900CD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</w:t>
            </w:r>
            <w:r w:rsidR="00197DC3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558,0</w:t>
            </w:r>
          </w:p>
        </w:tc>
        <w:tc>
          <w:tcPr>
            <w:tcW w:w="390" w:type="pct"/>
          </w:tcPr>
          <w:p w14:paraId="5BF0142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8638,8</w:t>
            </w:r>
          </w:p>
        </w:tc>
        <w:tc>
          <w:tcPr>
            <w:tcW w:w="411" w:type="pct"/>
          </w:tcPr>
          <w:p w14:paraId="2442AB4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6919,2</w:t>
            </w:r>
          </w:p>
        </w:tc>
        <w:tc>
          <w:tcPr>
            <w:tcW w:w="367" w:type="pct"/>
          </w:tcPr>
          <w:p w14:paraId="2CB0E39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916C3F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968742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73C05E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34BC638A" w14:textId="36B2324D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4A941A6" w14:textId="77777777" w:rsidTr="00D70D3B">
        <w:tc>
          <w:tcPr>
            <w:tcW w:w="285" w:type="pct"/>
            <w:vMerge/>
          </w:tcPr>
          <w:p w14:paraId="4662F68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9994A1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E7C5A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197218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8500,0</w:t>
            </w:r>
          </w:p>
        </w:tc>
        <w:tc>
          <w:tcPr>
            <w:tcW w:w="390" w:type="pct"/>
          </w:tcPr>
          <w:p w14:paraId="5DED8A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3910,0</w:t>
            </w:r>
          </w:p>
        </w:tc>
        <w:tc>
          <w:tcPr>
            <w:tcW w:w="411" w:type="pct"/>
          </w:tcPr>
          <w:p w14:paraId="7CD8471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4590,0</w:t>
            </w:r>
          </w:p>
        </w:tc>
        <w:tc>
          <w:tcPr>
            <w:tcW w:w="367" w:type="pct"/>
          </w:tcPr>
          <w:p w14:paraId="102CEF7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6EA75A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B14D7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BF552A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D709FA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F3E299" w14:textId="77777777" w:rsidTr="00D70D3B">
        <w:tc>
          <w:tcPr>
            <w:tcW w:w="285" w:type="pct"/>
            <w:vMerge/>
          </w:tcPr>
          <w:p w14:paraId="4C486CD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185929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563E3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39DB22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7058,0</w:t>
            </w:r>
          </w:p>
        </w:tc>
        <w:tc>
          <w:tcPr>
            <w:tcW w:w="390" w:type="pct"/>
          </w:tcPr>
          <w:p w14:paraId="73C74FE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4728,8</w:t>
            </w:r>
          </w:p>
        </w:tc>
        <w:tc>
          <w:tcPr>
            <w:tcW w:w="411" w:type="pct"/>
          </w:tcPr>
          <w:p w14:paraId="4051992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2329,2</w:t>
            </w:r>
          </w:p>
        </w:tc>
        <w:tc>
          <w:tcPr>
            <w:tcW w:w="367" w:type="pct"/>
          </w:tcPr>
          <w:p w14:paraId="156C47A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605A2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12A1C1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7837BA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A2CDBA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A517CD" w14:textId="77777777" w:rsidTr="004B1FF7">
        <w:tc>
          <w:tcPr>
            <w:tcW w:w="285" w:type="pct"/>
          </w:tcPr>
          <w:p w14:paraId="4A422AB8" w14:textId="63D38B0F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122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676DB427" w14:textId="75C64E0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outlineLvl w:val="3"/>
              <w:rPr>
                <w:rFonts w:ascii="Liberation Serif" w:hAnsi="Liberation Serif" w:cs="Liberation Serif"/>
              </w:rPr>
            </w:pPr>
            <w:bookmarkStart w:id="36" w:name="P6174"/>
            <w:bookmarkEnd w:id="36"/>
            <w:r w:rsidRPr="00AE43E6">
              <w:rPr>
                <w:rFonts w:ascii="Liberation Serif" w:hAnsi="Liberation Serif" w:cs="Liberation Serif"/>
              </w:rPr>
              <w:t xml:space="preserve">Раздел 7. </w:t>
            </w:r>
            <w:r w:rsidR="00197DC3" w:rsidRPr="00AE43E6">
              <w:rPr>
                <w:rFonts w:ascii="Liberation Serif" w:hAnsi="Liberation Serif" w:cs="Liberation Serif"/>
              </w:rPr>
              <w:t>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</w:tr>
      <w:tr w:rsidR="004836CD" w:rsidRPr="00AE43E6" w14:paraId="11CB6F2D" w14:textId="77777777" w:rsidTr="00D70D3B">
        <w:tc>
          <w:tcPr>
            <w:tcW w:w="285" w:type="pct"/>
            <w:vMerge w:val="restart"/>
          </w:tcPr>
          <w:p w14:paraId="368F194C" w14:textId="739362F0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123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4594C284" w14:textId="5B896323" w:rsidR="004239AC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распространения среди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населения информационных материалов, предоставленных Министерством труда </w:t>
            </w:r>
            <w:r w:rsidR="004239A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и социальной защиты Российской Федерации, </w:t>
            </w:r>
            <w:r w:rsidR="004239A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по возможно более </w:t>
            </w:r>
            <w:r w:rsidR="004239A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раннему выявлению признаков нарушения функций организма, </w:t>
            </w:r>
          </w:p>
          <w:p w14:paraId="17D1F5D8" w14:textId="76F72036" w:rsidR="000E60D0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 том числе психического, </w:t>
            </w:r>
            <w:r w:rsidR="004239AC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>с целью оказан</w:t>
            </w:r>
            <w:r w:rsidR="000E60D0" w:rsidRPr="00AE43E6">
              <w:rPr>
                <w:rFonts w:ascii="Liberation Serif" w:hAnsi="Liberation Serif" w:cs="Liberation Serif"/>
              </w:rPr>
              <w:t xml:space="preserve">ия ранней помощи и профилактики </w:t>
            </w:r>
            <w:r w:rsidRPr="00AE43E6">
              <w:rPr>
                <w:rFonts w:ascii="Liberation Serif" w:hAnsi="Liberation Serif" w:cs="Liberation Serif"/>
              </w:rPr>
              <w:t xml:space="preserve">инвалидности (организация и проведение социальной рекламы, изготовление </w:t>
            </w:r>
          </w:p>
          <w:p w14:paraId="2ACA3BF9" w14:textId="6CD12F0A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 тиражирование печатной продукции)</w:t>
            </w:r>
          </w:p>
        </w:tc>
        <w:tc>
          <w:tcPr>
            <w:tcW w:w="389" w:type="pct"/>
          </w:tcPr>
          <w:p w14:paraId="2B6B7E4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5D718F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4500,0</w:t>
            </w:r>
          </w:p>
        </w:tc>
        <w:tc>
          <w:tcPr>
            <w:tcW w:w="390" w:type="pct"/>
          </w:tcPr>
          <w:p w14:paraId="37E5B30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2385,0</w:t>
            </w:r>
          </w:p>
        </w:tc>
        <w:tc>
          <w:tcPr>
            <w:tcW w:w="411" w:type="pct"/>
          </w:tcPr>
          <w:p w14:paraId="021180E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2115,0</w:t>
            </w:r>
          </w:p>
        </w:tc>
        <w:tc>
          <w:tcPr>
            <w:tcW w:w="367" w:type="pct"/>
          </w:tcPr>
          <w:p w14:paraId="748A558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A0057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7A1BDFE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A69D3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социальной </w:t>
            </w:r>
            <w:r w:rsidRPr="00AE43E6">
              <w:rPr>
                <w:rFonts w:ascii="Liberation Serif" w:hAnsi="Liberation Serif" w:cs="Liberation Serif"/>
              </w:rPr>
              <w:lastRenderedPageBreak/>
              <w:t>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8EE1C95" w14:textId="77777777" w:rsidR="000E23F0" w:rsidRPr="00AE43E6" w:rsidRDefault="004B469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39, 45</w:t>
            </w:r>
          </w:p>
        </w:tc>
      </w:tr>
      <w:tr w:rsidR="004836CD" w:rsidRPr="00AE43E6" w14:paraId="409723AD" w14:textId="77777777" w:rsidTr="00D70D3B">
        <w:tc>
          <w:tcPr>
            <w:tcW w:w="285" w:type="pct"/>
            <w:vMerge/>
          </w:tcPr>
          <w:p w14:paraId="4474CC2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FC957A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3466D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7599F9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3000,0</w:t>
            </w:r>
          </w:p>
        </w:tc>
        <w:tc>
          <w:tcPr>
            <w:tcW w:w="390" w:type="pct"/>
          </w:tcPr>
          <w:p w14:paraId="544C56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1380,0</w:t>
            </w:r>
          </w:p>
        </w:tc>
        <w:tc>
          <w:tcPr>
            <w:tcW w:w="411" w:type="pct"/>
          </w:tcPr>
          <w:p w14:paraId="0F967CE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1620,0</w:t>
            </w:r>
          </w:p>
        </w:tc>
        <w:tc>
          <w:tcPr>
            <w:tcW w:w="367" w:type="pct"/>
          </w:tcPr>
          <w:p w14:paraId="1B4313C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75A429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CB93C0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4941842E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78C12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7EEB4D0" w14:textId="77777777" w:rsidTr="00D70D3B">
        <w:tc>
          <w:tcPr>
            <w:tcW w:w="285" w:type="pct"/>
            <w:vMerge/>
          </w:tcPr>
          <w:p w14:paraId="01407F5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61D7C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9F45A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5F40200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3A1879A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57FFCF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0BBA58E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F1013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6C955E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4F1697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67DF4F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F0E53C0" w14:textId="77777777" w:rsidTr="00D70D3B">
        <w:tc>
          <w:tcPr>
            <w:tcW w:w="285" w:type="pct"/>
            <w:vMerge w:val="restart"/>
          </w:tcPr>
          <w:p w14:paraId="44EF6958" w14:textId="691DC3A0" w:rsidR="00017111" w:rsidRPr="00AE43E6" w:rsidRDefault="0097120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</w:t>
            </w:r>
            <w:r w:rsidR="00B161D0" w:rsidRPr="00AE43E6">
              <w:rPr>
                <w:rFonts w:ascii="Liberation Serif" w:hAnsi="Liberation Serif" w:cs="Liberation Serif"/>
              </w:rPr>
              <w:t>24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2FA936AD" w14:textId="77777777" w:rsidR="00796919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Разработка, тиражирование, распространение информационных материалов по вопросам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в том числе детей-инвалидов, с целью реабилитации, ранней помощи и профилактики инвалидности</w:t>
            </w:r>
          </w:p>
        </w:tc>
        <w:tc>
          <w:tcPr>
            <w:tcW w:w="389" w:type="pct"/>
          </w:tcPr>
          <w:p w14:paraId="09A35F4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5B8B8EE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13F6C2F0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138,0</w:t>
            </w:r>
          </w:p>
        </w:tc>
        <w:tc>
          <w:tcPr>
            <w:tcW w:w="411" w:type="pct"/>
          </w:tcPr>
          <w:p w14:paraId="7CA1246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162,0</w:t>
            </w:r>
          </w:p>
        </w:tc>
        <w:tc>
          <w:tcPr>
            <w:tcW w:w="367" w:type="pct"/>
          </w:tcPr>
          <w:p w14:paraId="4CFFBFD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A6E9AC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033B22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6A47874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1D45DF" w14:textId="77777777" w:rsidR="000E23F0" w:rsidRPr="00AE43E6" w:rsidRDefault="00B5606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33,34</w:t>
            </w:r>
          </w:p>
        </w:tc>
      </w:tr>
      <w:tr w:rsidR="004836CD" w:rsidRPr="00AE43E6" w14:paraId="716E5BDC" w14:textId="77777777" w:rsidTr="00D70D3B">
        <w:tc>
          <w:tcPr>
            <w:tcW w:w="285" w:type="pct"/>
            <w:vMerge/>
          </w:tcPr>
          <w:p w14:paraId="43AFE17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D6A521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DC732F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5E3B8D5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2DAA367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138,0</w:t>
            </w:r>
          </w:p>
        </w:tc>
        <w:tc>
          <w:tcPr>
            <w:tcW w:w="411" w:type="pct"/>
          </w:tcPr>
          <w:p w14:paraId="75F79D3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162,0</w:t>
            </w:r>
          </w:p>
        </w:tc>
        <w:tc>
          <w:tcPr>
            <w:tcW w:w="367" w:type="pct"/>
          </w:tcPr>
          <w:p w14:paraId="37570CB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1908CB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417260E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BFD634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D5717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9454EE1" w14:textId="77777777" w:rsidTr="00D70D3B">
        <w:tc>
          <w:tcPr>
            <w:tcW w:w="285" w:type="pct"/>
            <w:vMerge/>
          </w:tcPr>
          <w:p w14:paraId="31C6F644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E2658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05E735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27BB5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EEA563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EF9EE6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53C5D8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DC0797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F1BEAA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D059E0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B8C1D1B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0B94DE" w14:textId="77777777" w:rsidTr="00D70D3B">
        <w:tc>
          <w:tcPr>
            <w:tcW w:w="285" w:type="pct"/>
            <w:vMerge w:val="restart"/>
          </w:tcPr>
          <w:p w14:paraId="44052E6C" w14:textId="72D6D6BD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125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15D2CE2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Итого по разделу 7</w:t>
            </w:r>
          </w:p>
        </w:tc>
        <w:tc>
          <w:tcPr>
            <w:tcW w:w="389" w:type="pct"/>
          </w:tcPr>
          <w:p w14:paraId="533AD39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12D3BDD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4800,0</w:t>
            </w:r>
          </w:p>
        </w:tc>
        <w:tc>
          <w:tcPr>
            <w:tcW w:w="390" w:type="pct"/>
          </w:tcPr>
          <w:p w14:paraId="6025C7B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2523,0</w:t>
            </w:r>
          </w:p>
        </w:tc>
        <w:tc>
          <w:tcPr>
            <w:tcW w:w="411" w:type="pct"/>
          </w:tcPr>
          <w:p w14:paraId="246C0B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2277,0</w:t>
            </w:r>
          </w:p>
        </w:tc>
        <w:tc>
          <w:tcPr>
            <w:tcW w:w="367" w:type="pct"/>
          </w:tcPr>
          <w:p w14:paraId="5FFD55C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4D1002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0FF7C8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545864B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5E1D7482" w14:textId="6D407B7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2DC8069" w14:textId="77777777" w:rsidTr="00D70D3B">
        <w:tc>
          <w:tcPr>
            <w:tcW w:w="285" w:type="pct"/>
            <w:vMerge/>
          </w:tcPr>
          <w:p w14:paraId="765AC2DD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F29DA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971C2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40201A7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90" w:type="pct"/>
          </w:tcPr>
          <w:p w14:paraId="2AA47C0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1518,0</w:t>
            </w:r>
          </w:p>
        </w:tc>
        <w:tc>
          <w:tcPr>
            <w:tcW w:w="411" w:type="pct"/>
          </w:tcPr>
          <w:p w14:paraId="03372FA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1782,0</w:t>
            </w:r>
          </w:p>
        </w:tc>
        <w:tc>
          <w:tcPr>
            <w:tcW w:w="367" w:type="pct"/>
          </w:tcPr>
          <w:p w14:paraId="772CC17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B07906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C3AE4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A5842D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0917A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0BF035" w14:textId="77777777" w:rsidTr="00D70D3B">
        <w:tc>
          <w:tcPr>
            <w:tcW w:w="285" w:type="pct"/>
            <w:vMerge/>
          </w:tcPr>
          <w:p w14:paraId="40371ED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A666F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C8AAD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144E817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1500,0</w:t>
            </w:r>
          </w:p>
        </w:tc>
        <w:tc>
          <w:tcPr>
            <w:tcW w:w="390" w:type="pct"/>
          </w:tcPr>
          <w:p w14:paraId="22C8EAF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1005,0</w:t>
            </w:r>
          </w:p>
        </w:tc>
        <w:tc>
          <w:tcPr>
            <w:tcW w:w="411" w:type="pct"/>
          </w:tcPr>
          <w:p w14:paraId="10EB3644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495,0</w:t>
            </w:r>
          </w:p>
        </w:tc>
        <w:tc>
          <w:tcPr>
            <w:tcW w:w="367" w:type="pct"/>
          </w:tcPr>
          <w:p w14:paraId="2A8D8015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177740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EAA240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035F0D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6489EC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A357DF1" w14:textId="77777777" w:rsidTr="00D70D3B">
        <w:tc>
          <w:tcPr>
            <w:tcW w:w="285" w:type="pct"/>
            <w:vMerge w:val="restart"/>
          </w:tcPr>
          <w:p w14:paraId="5A0CFBC9" w14:textId="07E12FE3" w:rsidR="0001711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126</w:t>
            </w:r>
            <w:r w:rsidR="00017111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30" w:type="pct"/>
            <w:vMerge w:val="restart"/>
          </w:tcPr>
          <w:p w14:paraId="3F24326C" w14:textId="6778E2C0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 по подпрограмме 2</w:t>
            </w:r>
            <w:r w:rsidR="0026663E" w:rsidRPr="00AE43E6">
              <w:rPr>
                <w:rFonts w:ascii="Liberation Serif" w:hAnsi="Liberation Serif" w:cs="Liberation Serif"/>
              </w:rPr>
              <w:t>.</w:t>
            </w:r>
            <w:r w:rsidR="00365EEC" w:rsidRPr="00AE43E6">
              <w:rPr>
                <w:rFonts w:ascii="Liberation Serif" w:hAnsi="Liberation Serif" w:cs="Liberation Serif"/>
              </w:rPr>
              <w:t xml:space="preserve"> </w:t>
            </w:r>
            <w:r w:rsidR="0026663E" w:rsidRPr="00AE43E6">
              <w:rPr>
                <w:rFonts w:ascii="Liberation Serif" w:hAnsi="Liberation Serif" w:cs="Liberation Serif"/>
              </w:rPr>
              <w:br/>
            </w:r>
            <w:r w:rsidR="00365EEC" w:rsidRPr="00AE43E6">
              <w:rPr>
                <w:rFonts w:ascii="Liberation Serif" w:hAnsi="Liberation Serif" w:cs="Liberation Serif"/>
                <w:lang w:val="en-US"/>
              </w:rPr>
              <w:t>I</w:t>
            </w:r>
            <w:r w:rsidR="0026663E" w:rsidRPr="00AE43E6">
              <w:rPr>
                <w:rFonts w:ascii="Liberation Serif" w:hAnsi="Liberation Serif" w:cs="Liberation Serif"/>
              </w:rPr>
              <w:t xml:space="preserve"> этап</w:t>
            </w:r>
          </w:p>
        </w:tc>
        <w:tc>
          <w:tcPr>
            <w:tcW w:w="389" w:type="pct"/>
          </w:tcPr>
          <w:p w14:paraId="6AAF425B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39" w:type="pct"/>
          </w:tcPr>
          <w:p w14:paraId="60919731" w14:textId="76BAAAE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571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800,2</w:t>
            </w:r>
          </w:p>
        </w:tc>
        <w:tc>
          <w:tcPr>
            <w:tcW w:w="390" w:type="pct"/>
          </w:tcPr>
          <w:p w14:paraId="4C620F7D" w14:textId="15BD240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314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68F8FC55" w14:textId="297C7B48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257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172,4</w:t>
            </w:r>
          </w:p>
        </w:tc>
        <w:tc>
          <w:tcPr>
            <w:tcW w:w="367" w:type="pct"/>
          </w:tcPr>
          <w:p w14:paraId="32F5457C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677828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1D6949D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 w:val="restart"/>
          </w:tcPr>
          <w:p w14:paraId="10100748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 w:val="restart"/>
          </w:tcPr>
          <w:p w14:paraId="51F40A21" w14:textId="5DCCF5EB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B1BED98" w14:textId="77777777" w:rsidTr="00D70D3B">
        <w:tc>
          <w:tcPr>
            <w:tcW w:w="285" w:type="pct"/>
            <w:vMerge/>
          </w:tcPr>
          <w:p w14:paraId="112D33E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E2C3AD3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D95C56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2017 год</w:t>
            </w:r>
          </w:p>
        </w:tc>
        <w:tc>
          <w:tcPr>
            <w:tcW w:w="439" w:type="pct"/>
          </w:tcPr>
          <w:p w14:paraId="1AB8251D" w14:textId="723AF14C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326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90" w:type="pct"/>
          </w:tcPr>
          <w:p w14:paraId="25748328" w14:textId="141AD830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01D86329" w14:textId="27924E34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176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67" w:type="pct"/>
          </w:tcPr>
          <w:p w14:paraId="6560D643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F08B54A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C1FA669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53FCB69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6B36A2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B6EA79" w14:textId="77777777" w:rsidTr="00D70D3B">
        <w:tc>
          <w:tcPr>
            <w:tcW w:w="285" w:type="pct"/>
            <w:vMerge/>
          </w:tcPr>
          <w:p w14:paraId="5976CD17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A6C246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77C5E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2018 год</w:t>
            </w:r>
          </w:p>
        </w:tc>
        <w:tc>
          <w:tcPr>
            <w:tcW w:w="439" w:type="pct"/>
          </w:tcPr>
          <w:p w14:paraId="2AEF2966" w14:textId="5A47F635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245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713,2</w:t>
            </w:r>
          </w:p>
        </w:tc>
        <w:tc>
          <w:tcPr>
            <w:tcW w:w="390" w:type="pct"/>
          </w:tcPr>
          <w:p w14:paraId="3413EDAB" w14:textId="64E4682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164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7B919B20" w14:textId="32CEDA96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81</w:t>
            </w:r>
            <w:r w:rsidR="00635F51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085,4</w:t>
            </w:r>
          </w:p>
        </w:tc>
        <w:tc>
          <w:tcPr>
            <w:tcW w:w="367" w:type="pct"/>
          </w:tcPr>
          <w:p w14:paraId="1BF90AF2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25A42E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185061" w14:textId="77777777" w:rsidR="00017111" w:rsidRPr="00AE43E6" w:rsidRDefault="0001711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ED060A5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1877C0" w14:textId="77777777" w:rsidR="00017111" w:rsidRPr="00AE43E6" w:rsidRDefault="0001711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99940F4" w14:textId="77777777" w:rsidTr="009443A3">
        <w:tc>
          <w:tcPr>
            <w:tcW w:w="285" w:type="pct"/>
          </w:tcPr>
          <w:p w14:paraId="798399D2" w14:textId="6A58B6C8" w:rsidR="009443A3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127</w:t>
            </w:r>
            <w:r w:rsidR="00AB2972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48B101A7" w14:textId="535BBC35" w:rsidR="009443A3" w:rsidRPr="00AE43E6" w:rsidRDefault="009443A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="00635F51" w:rsidRPr="00AE43E6">
              <w:rPr>
                <w:rFonts w:ascii="Liberation Serif" w:hAnsi="Liberation Serif" w:cs="Liberation Serif"/>
              </w:rPr>
              <w:t>этап</w:t>
            </w:r>
            <w:r w:rsidR="0026663E" w:rsidRPr="00AE43E6">
              <w:rPr>
                <w:rFonts w:ascii="Liberation Serif" w:hAnsi="Liberation Serif" w:cs="Liberation Serif"/>
              </w:rPr>
              <w:t xml:space="preserve"> (2019–20</w:t>
            </w:r>
            <w:r w:rsidR="00A614B7" w:rsidRPr="00AE43E6">
              <w:rPr>
                <w:rFonts w:ascii="Liberation Serif" w:hAnsi="Liberation Serif" w:cs="Liberation Serif"/>
              </w:rPr>
              <w:t>22</w:t>
            </w:r>
            <w:r w:rsidR="0026663E" w:rsidRPr="00AE43E6">
              <w:rPr>
                <w:rFonts w:ascii="Liberation Serif" w:hAnsi="Liberation Serif" w:cs="Liberation Serif"/>
              </w:rPr>
              <w:t xml:space="preserve"> годы)</w:t>
            </w:r>
          </w:p>
        </w:tc>
      </w:tr>
      <w:tr w:rsidR="004836CD" w:rsidRPr="00AE43E6" w14:paraId="60156877" w14:textId="77777777" w:rsidTr="009443A3">
        <w:tc>
          <w:tcPr>
            <w:tcW w:w="285" w:type="pct"/>
          </w:tcPr>
          <w:p w14:paraId="175DAFF4" w14:textId="205D0197" w:rsidR="009443A3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128</w:t>
            </w:r>
            <w:r w:rsidR="00AB2972" w:rsidRPr="00AE43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15" w:type="pct"/>
            <w:gridSpan w:val="10"/>
          </w:tcPr>
          <w:p w14:paraId="0033D8EB" w14:textId="5517BABA" w:rsidR="009443A3" w:rsidRPr="00AE43E6" w:rsidRDefault="00635F5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Раздел 1. </w:t>
            </w:r>
            <w:r w:rsidR="00495B88"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Мероприятия по </w:t>
            </w:r>
            <w:r w:rsidR="00495B88" w:rsidRPr="00AE43E6">
              <w:rPr>
                <w:rFonts w:ascii="Liberation Serif" w:hAnsi="Liberation Serif" w:cs="Liberation Serif"/>
                <w:szCs w:val="22"/>
              </w:rPr>
              <w:t>о</w:t>
            </w:r>
            <w:r w:rsidRPr="00AE43E6">
              <w:rPr>
                <w:rFonts w:ascii="Liberation Serif" w:hAnsi="Liberation Serif" w:cs="Liberation Serif"/>
                <w:szCs w:val="22"/>
              </w:rPr>
              <w:t>пределени</w:t>
            </w:r>
            <w:r w:rsidR="00495B88" w:rsidRPr="00AE43E6">
              <w:rPr>
                <w:rFonts w:ascii="Liberation Serif" w:hAnsi="Liberation Serif" w:cs="Liberation Serif"/>
                <w:szCs w:val="22"/>
              </w:rPr>
              <w:t>ю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потребности инвалидов, в том числе детей-инвалидов, в</w:t>
            </w:r>
            <w:r w:rsidRPr="00AE43E6">
              <w:rPr>
                <w:rFonts w:ascii="Liberation Serif" w:hAnsi="Liberation Serif" w:cs="Liberation Serif"/>
                <w:szCs w:val="22"/>
                <w:lang w:val="en-US"/>
              </w:rPr>
              <w:t> 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реабилитационных и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услугах, услугах ранней помощи</w:t>
            </w:r>
            <w:r w:rsidR="00772CAD" w:rsidRPr="00AE43E6">
              <w:rPr>
                <w:rFonts w:ascii="Liberation Serif" w:hAnsi="Liberation Serif" w:cs="Liberation Serif"/>
                <w:szCs w:val="22"/>
              </w:rPr>
              <w:t>, получении услуг в рамках сопровождаемого проживания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495B88" w:rsidRPr="00AE43E6">
              <w:rPr>
                <w:rFonts w:ascii="Liberation Serif" w:hAnsi="Liberation Serif" w:cs="Liberation Serif"/>
                <w:szCs w:val="22"/>
              </w:rPr>
              <w:t>в Свердловской области</w:t>
            </w:r>
          </w:p>
        </w:tc>
      </w:tr>
      <w:tr w:rsidR="004836CD" w:rsidRPr="00AE43E6" w14:paraId="09822F73" w14:textId="77777777" w:rsidTr="00D70D3B">
        <w:tc>
          <w:tcPr>
            <w:tcW w:w="285" w:type="pct"/>
            <w:vMerge w:val="restart"/>
          </w:tcPr>
          <w:p w14:paraId="305586CF" w14:textId="0A7F9525" w:rsidR="00AC2053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129</w:t>
            </w:r>
            <w:r w:rsidR="00AC2053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1C22D9D5" w14:textId="77777777" w:rsidR="00DD699A" w:rsidRPr="00AE43E6" w:rsidRDefault="00DD699A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комплексного сопровождения детей с тяжелыми множественными нарушениями развития, </w:t>
            </w:r>
          </w:p>
          <w:p w14:paraId="5C217270" w14:textId="000B913B" w:rsidR="00AC2053" w:rsidRPr="00AE43E6" w:rsidRDefault="00DD699A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в том числе с расстройством аутистического спектра</w:t>
            </w:r>
            <w:r w:rsidRPr="00AE43E6">
              <w:rPr>
                <w:rFonts w:ascii="Liberation Serif" w:hAnsi="Liberation Serif" w:cs="Liberation Serif"/>
                <w:strike/>
              </w:rPr>
              <w:t xml:space="preserve">: организация межведомственного взаимодействия при комплексном сопровождении детей с тяжелыми множественными нарушениями развития, </w:t>
            </w:r>
            <w:r w:rsidRPr="00AE43E6">
              <w:rPr>
                <w:rFonts w:ascii="Liberation Serif" w:hAnsi="Liberation Serif" w:cs="Liberation Serif"/>
                <w:strike/>
              </w:rPr>
              <w:br/>
              <w:t>в том числе с </w:t>
            </w:r>
            <w:r w:rsidRPr="00AE43E6">
              <w:rPr>
                <w:rFonts w:ascii="Liberation Serif" w:hAnsi="Liberation Serif" w:cs="Liberation Serif"/>
                <w:strike/>
              </w:rPr>
              <w:br/>
              <w:t>расстройствами аутистического спектра</w:t>
            </w:r>
          </w:p>
        </w:tc>
        <w:tc>
          <w:tcPr>
            <w:tcW w:w="389" w:type="pct"/>
          </w:tcPr>
          <w:p w14:paraId="0A301838" w14:textId="61E5E256" w:rsidR="00AC2053" w:rsidRPr="00AE43E6" w:rsidRDefault="00AC205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721DD48A" w14:textId="7934ADC5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D6F94CF" w14:textId="6BBFCE1B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CACD1F2" w14:textId="5B62851E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CFEF76C" w14:textId="3AE0AB88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66C126" w14:textId="1181C0B8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D0CC39E" w14:textId="3D3CC3C5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E01DB4C" w14:textId="77777777" w:rsidR="00AC2053" w:rsidRPr="00AE43E6" w:rsidRDefault="00AC205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  <w:r w:rsidR="00253677" w:rsidRPr="00AE43E6">
              <w:rPr>
                <w:rFonts w:ascii="Liberation Serif" w:hAnsi="Liberation Serif" w:cs="Liberation Serif"/>
                <w:szCs w:val="22"/>
              </w:rPr>
              <w:t>;</w:t>
            </w:r>
          </w:p>
          <w:p w14:paraId="598F1DCD" w14:textId="77777777" w:rsidR="00253677" w:rsidRPr="00AE43E6" w:rsidRDefault="0025367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области;</w:t>
            </w:r>
          </w:p>
          <w:p w14:paraId="2DB96522" w14:textId="78C2ECA3" w:rsidR="00253677" w:rsidRPr="00AE43E6" w:rsidRDefault="0025367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C698FEF" w14:textId="724F0EB8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36–39</w:t>
            </w:r>
          </w:p>
          <w:p w14:paraId="38C3A1B6" w14:textId="77777777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41F8D72" w14:textId="77777777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90101D2" w14:textId="77777777" w:rsidTr="00D70D3B">
        <w:tc>
          <w:tcPr>
            <w:tcW w:w="285" w:type="pct"/>
            <w:vMerge/>
          </w:tcPr>
          <w:p w14:paraId="62630ADE" w14:textId="77777777" w:rsidR="00AC2053" w:rsidRPr="00AE43E6" w:rsidRDefault="00AC205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A4DA6B" w14:textId="77777777" w:rsidR="00AC2053" w:rsidRPr="00AE43E6" w:rsidRDefault="00AC205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5BE056" w14:textId="32C83420" w:rsidR="00AC2053" w:rsidRPr="00AE43E6" w:rsidRDefault="00AC205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7EBA162F" w14:textId="064486CE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F20C33" w14:textId="703CB8BF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7CAD592" w14:textId="60CE3FB5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7B702218" w14:textId="3045170E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D8EDAE" w14:textId="35DBD044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22E288" w14:textId="1F0BC4B7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596FB1" w14:textId="77777777" w:rsidR="00AC2053" w:rsidRPr="00AE43E6" w:rsidRDefault="00AC205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1ED5E9" w14:textId="77777777" w:rsidR="00AC2053" w:rsidRPr="00AE43E6" w:rsidRDefault="00AC205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1A53370" w14:textId="77777777" w:rsidTr="00D70D3B">
        <w:tc>
          <w:tcPr>
            <w:tcW w:w="285" w:type="pct"/>
            <w:vMerge/>
          </w:tcPr>
          <w:p w14:paraId="5E884F37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53C786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1A31A6" w14:textId="54A435E8" w:rsidR="00A614B7" w:rsidRPr="00AE43E6" w:rsidRDefault="00A614B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AEFA292" w14:textId="3AB4D78E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63C78C8" w14:textId="46BE26FF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8F25DE7" w14:textId="07EAD843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09718A" w14:textId="57772ABA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55701B" w14:textId="11AEF7BE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6BAA5C2" w14:textId="0062E328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175D72B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CC88B5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0373463" w14:textId="77777777" w:rsidTr="00D70D3B">
        <w:tc>
          <w:tcPr>
            <w:tcW w:w="285" w:type="pct"/>
            <w:vMerge/>
          </w:tcPr>
          <w:p w14:paraId="69C38824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4AAB91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A48F07" w14:textId="2535BB88" w:rsidR="00A614B7" w:rsidRPr="00AE43E6" w:rsidRDefault="00A614B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80FBF9C" w14:textId="54FFE690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3682C3" w14:textId="5A25ED5C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9434A6E" w14:textId="04D28FB4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58B44C4" w14:textId="48D9E6C5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AD9CEC5" w14:textId="706A35D9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DE44EA" w14:textId="6F22CF55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A06ADD6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D47A2A3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C2A903" w14:textId="77777777" w:rsidTr="00D70D3B">
        <w:tc>
          <w:tcPr>
            <w:tcW w:w="285" w:type="pct"/>
            <w:vMerge/>
          </w:tcPr>
          <w:p w14:paraId="1E7F061A" w14:textId="77777777" w:rsidR="003A729F" w:rsidRPr="00AE43E6" w:rsidRDefault="003A729F" w:rsidP="003A729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19D709" w14:textId="77777777" w:rsidR="003A729F" w:rsidRPr="00AE43E6" w:rsidRDefault="003A729F" w:rsidP="003A729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5B219B" w14:textId="75AB36F4" w:rsidR="003A729F" w:rsidRPr="00AE43E6" w:rsidRDefault="003A729F" w:rsidP="003A729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F24E6A9" w14:textId="4468222E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5B1D9CD" w14:textId="69F41C25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2FD89C7" w14:textId="54E8A4B0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39B7E53" w14:textId="7C02C754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49E043" w14:textId="11A5E817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02D4753" w14:textId="24C57686" w:rsidR="003A729F" w:rsidRPr="00AE43E6" w:rsidRDefault="003A729F" w:rsidP="003A72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41624F3" w14:textId="77777777" w:rsidR="003A729F" w:rsidRPr="00AE43E6" w:rsidRDefault="003A729F" w:rsidP="003A729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946A67" w14:textId="77777777" w:rsidR="003A729F" w:rsidRPr="00AE43E6" w:rsidRDefault="003A729F" w:rsidP="003A729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55B1C68" w14:textId="77777777" w:rsidTr="00D70D3B">
        <w:tc>
          <w:tcPr>
            <w:tcW w:w="285" w:type="pct"/>
            <w:vMerge/>
          </w:tcPr>
          <w:p w14:paraId="06AF9548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FEA348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BCAB680" w14:textId="076A70AF" w:rsidR="00A614B7" w:rsidRPr="00AE43E6" w:rsidRDefault="003A729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A614B7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AC8594B" w14:textId="783D139A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3165169" w14:textId="7C0FCA58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A3E07B4" w14:textId="1CDF9814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8BA6712" w14:textId="6A76F38C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210FFD8" w14:textId="35A0A691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33E74B" w14:textId="2578D4BC" w:rsidR="00A614B7" w:rsidRPr="00AE43E6" w:rsidRDefault="00A614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F3D22AD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683F8F" w14:textId="77777777" w:rsidR="00A614B7" w:rsidRPr="00AE43E6" w:rsidRDefault="00A614B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DB4391E" w14:textId="77777777" w:rsidTr="000F1DC4">
        <w:tc>
          <w:tcPr>
            <w:tcW w:w="285" w:type="pct"/>
            <w:vMerge w:val="restart"/>
          </w:tcPr>
          <w:p w14:paraId="635D71E2" w14:textId="4DAA24AF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130.</w:t>
            </w:r>
          </w:p>
        </w:tc>
        <w:tc>
          <w:tcPr>
            <w:tcW w:w="930" w:type="pct"/>
            <w:vMerge w:val="restart"/>
          </w:tcPr>
          <w:p w14:paraId="12E6DC79" w14:textId="61F7CFE6" w:rsidR="009244E5" w:rsidRPr="00AE43E6" w:rsidRDefault="009244E5" w:rsidP="009244E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организаций, осуществляющих социокультурную реабилитацию инвалидов,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том числе детей-инвалидов, оборудованием для проведения мероприятий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по социокультурной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</w:p>
        </w:tc>
        <w:tc>
          <w:tcPr>
            <w:tcW w:w="389" w:type="pct"/>
          </w:tcPr>
          <w:p w14:paraId="3DA4BA9D" w14:textId="640B7AE9" w:rsidR="009244E5" w:rsidRPr="00AE43E6" w:rsidRDefault="009244E5" w:rsidP="009244E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  <w:vAlign w:val="center"/>
          </w:tcPr>
          <w:p w14:paraId="7397FCC3" w14:textId="3E12FB7C" w:rsidR="009244E5" w:rsidRPr="00AE43E6" w:rsidRDefault="009244E5" w:rsidP="009244E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12826,2</w:t>
            </w:r>
          </w:p>
        </w:tc>
        <w:tc>
          <w:tcPr>
            <w:tcW w:w="390" w:type="pct"/>
            <w:vAlign w:val="center"/>
          </w:tcPr>
          <w:p w14:paraId="28C8BBFA" w14:textId="7946A407" w:rsidR="009244E5" w:rsidRPr="00AE43E6" w:rsidRDefault="009244E5" w:rsidP="009244E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8708,6</w:t>
            </w:r>
          </w:p>
        </w:tc>
        <w:tc>
          <w:tcPr>
            <w:tcW w:w="411" w:type="pct"/>
            <w:vAlign w:val="center"/>
          </w:tcPr>
          <w:p w14:paraId="37E03878" w14:textId="260F9489" w:rsidR="009244E5" w:rsidRPr="00AE43E6" w:rsidRDefault="009244E5" w:rsidP="009244E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4117,6</w:t>
            </w:r>
          </w:p>
        </w:tc>
        <w:tc>
          <w:tcPr>
            <w:tcW w:w="367" w:type="pct"/>
          </w:tcPr>
          <w:p w14:paraId="2FE3147C" w14:textId="50FEE6DC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5959810" w14:textId="2C4F3049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6F76E6F" w14:textId="09AE403D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D548340" w14:textId="77777777" w:rsidR="009244E5" w:rsidRPr="00AE43E6" w:rsidRDefault="009244E5" w:rsidP="009244E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4E3BE971" w14:textId="77777777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6B7780EB" w14:textId="77777777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6299B4A6" w14:textId="77777777" w:rsidR="009244E5" w:rsidRPr="00AE43E6" w:rsidRDefault="009244E5" w:rsidP="009244E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4C8DEBB8" w14:textId="77777777" w:rsidTr="00D70D3B">
        <w:tc>
          <w:tcPr>
            <w:tcW w:w="285" w:type="pct"/>
            <w:vMerge/>
          </w:tcPr>
          <w:p w14:paraId="4600148E" w14:textId="77777777" w:rsidR="00AC2053" w:rsidRPr="00AE43E6" w:rsidRDefault="00AC2053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217191" w14:textId="77777777" w:rsidR="00AC2053" w:rsidRPr="00AE43E6" w:rsidRDefault="00AC2053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0E8351" w14:textId="2E6DA121" w:rsidR="00AC2053" w:rsidRPr="00AE43E6" w:rsidRDefault="00AC205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9D0AABF" w14:textId="17C13E2C" w:rsidR="00AC2053" w:rsidRPr="00AE43E6" w:rsidRDefault="00AC2053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7575,0</w:t>
            </w:r>
          </w:p>
        </w:tc>
        <w:tc>
          <w:tcPr>
            <w:tcW w:w="390" w:type="pct"/>
          </w:tcPr>
          <w:p w14:paraId="75331FA6" w14:textId="64F8888D" w:rsidR="00AC2053" w:rsidRPr="00AE43E6" w:rsidRDefault="00AC2053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5075,2</w:t>
            </w:r>
          </w:p>
        </w:tc>
        <w:tc>
          <w:tcPr>
            <w:tcW w:w="411" w:type="pct"/>
          </w:tcPr>
          <w:p w14:paraId="45522156" w14:textId="3EBB1CE5" w:rsidR="00AC2053" w:rsidRPr="00AE43E6" w:rsidRDefault="00AC2053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2499,8</w:t>
            </w:r>
          </w:p>
        </w:tc>
        <w:tc>
          <w:tcPr>
            <w:tcW w:w="367" w:type="pct"/>
          </w:tcPr>
          <w:p w14:paraId="7AD5A7CC" w14:textId="4655467D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19328DB" w14:textId="0E29F619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5933B31" w14:textId="03951B44" w:rsidR="00AC2053" w:rsidRPr="00AE43E6" w:rsidRDefault="00AC205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C529459" w14:textId="77777777" w:rsidR="00AC2053" w:rsidRPr="00AE43E6" w:rsidRDefault="00AC2053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121A76" w14:textId="77777777" w:rsidR="00AC2053" w:rsidRPr="00AE43E6" w:rsidRDefault="00AC2053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3604679" w14:textId="77777777" w:rsidTr="00D70D3B">
        <w:tc>
          <w:tcPr>
            <w:tcW w:w="285" w:type="pct"/>
            <w:vMerge/>
          </w:tcPr>
          <w:p w14:paraId="4B10154E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30E2E79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219A955" w14:textId="39007D97" w:rsidR="00352471" w:rsidRPr="00AE43E6" w:rsidRDefault="0035247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D81DF64" w14:textId="1E29BCE2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390" w:type="pct"/>
          </w:tcPr>
          <w:p w14:paraId="7A640466" w14:textId="2704A9DD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11" w:type="pct"/>
          </w:tcPr>
          <w:p w14:paraId="6A09ADAB" w14:textId="733CBD42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67" w:type="pct"/>
          </w:tcPr>
          <w:p w14:paraId="105879A0" w14:textId="04AE785E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3EB64F" w14:textId="344C5663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E4BD9A" w14:textId="6F9ADC31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74AB308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C31DEF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BCFC90" w14:textId="77777777" w:rsidTr="00D70D3B">
        <w:tc>
          <w:tcPr>
            <w:tcW w:w="285" w:type="pct"/>
            <w:vMerge/>
          </w:tcPr>
          <w:p w14:paraId="32D16926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BBA3E8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78BD19A" w14:textId="22FE47E7" w:rsidR="00352471" w:rsidRPr="00AE43E6" w:rsidRDefault="0035247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9F4BE04" w14:textId="7C357F8A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707,7</w:t>
            </w:r>
          </w:p>
        </w:tc>
        <w:tc>
          <w:tcPr>
            <w:tcW w:w="390" w:type="pct"/>
          </w:tcPr>
          <w:p w14:paraId="5D2A545A" w14:textId="2B6AC6FF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474,2</w:t>
            </w:r>
          </w:p>
        </w:tc>
        <w:tc>
          <w:tcPr>
            <w:tcW w:w="411" w:type="pct"/>
          </w:tcPr>
          <w:p w14:paraId="3BF2E3AD" w14:textId="3A60F3D6" w:rsidR="00352471" w:rsidRPr="00AE43E6" w:rsidRDefault="00352471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233,5</w:t>
            </w:r>
          </w:p>
        </w:tc>
        <w:tc>
          <w:tcPr>
            <w:tcW w:w="367" w:type="pct"/>
          </w:tcPr>
          <w:p w14:paraId="70153BA9" w14:textId="0362DA7D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99EBE19" w14:textId="026492BB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EFC116" w14:textId="675DAE94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CF5A82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D00E2E" w14:textId="77777777" w:rsidR="00352471" w:rsidRPr="00AE43E6" w:rsidRDefault="00352471" w:rsidP="00EB0044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1AEE1ED" w14:textId="77777777" w:rsidTr="00D70D3B">
        <w:tc>
          <w:tcPr>
            <w:tcW w:w="285" w:type="pct"/>
            <w:vMerge/>
          </w:tcPr>
          <w:p w14:paraId="74793F06" w14:textId="77777777" w:rsidR="008C3BA7" w:rsidRPr="00AE43E6" w:rsidRDefault="008C3BA7" w:rsidP="008C3BA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A73AFE7" w14:textId="77777777" w:rsidR="008C3BA7" w:rsidRPr="00AE43E6" w:rsidRDefault="008C3BA7" w:rsidP="008C3BA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303251" w14:textId="5367F8B1" w:rsidR="008C3BA7" w:rsidRPr="00AE43E6" w:rsidRDefault="008C3BA7" w:rsidP="008C3BA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1B0741DE" w14:textId="56BC8B9F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1917,9</w:t>
            </w:r>
          </w:p>
        </w:tc>
        <w:tc>
          <w:tcPr>
            <w:tcW w:w="390" w:type="pct"/>
          </w:tcPr>
          <w:p w14:paraId="00769F9E" w14:textId="1A452D21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1342,5</w:t>
            </w:r>
          </w:p>
        </w:tc>
        <w:tc>
          <w:tcPr>
            <w:tcW w:w="411" w:type="pct"/>
          </w:tcPr>
          <w:p w14:paraId="61D62C31" w14:textId="6AE100B6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575,4</w:t>
            </w:r>
          </w:p>
        </w:tc>
        <w:tc>
          <w:tcPr>
            <w:tcW w:w="367" w:type="pct"/>
          </w:tcPr>
          <w:p w14:paraId="706A2BB1" w14:textId="54E52906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41B0D14" w14:textId="76639C06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D181C6" w14:textId="66659201" w:rsidR="008C3BA7" w:rsidRPr="00AE43E6" w:rsidRDefault="008C3BA7" w:rsidP="008C3BA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C6C43AC" w14:textId="77777777" w:rsidR="008C3BA7" w:rsidRPr="00AE43E6" w:rsidRDefault="008C3BA7" w:rsidP="008C3BA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6D06E9" w14:textId="77777777" w:rsidR="008C3BA7" w:rsidRPr="00AE43E6" w:rsidRDefault="008C3BA7" w:rsidP="008C3BA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3E7427E" w14:textId="77777777" w:rsidTr="00D70D3B">
        <w:tc>
          <w:tcPr>
            <w:tcW w:w="285" w:type="pct"/>
            <w:vMerge/>
          </w:tcPr>
          <w:p w14:paraId="7B98DD4A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6E4BDB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60E0A8" w14:textId="28B28CE2" w:rsidR="00772CAD" w:rsidRPr="00AE43E6" w:rsidRDefault="00772CAD" w:rsidP="00772CA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3B976D8A" w14:textId="0752CC6E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1917,9</w:t>
            </w:r>
          </w:p>
        </w:tc>
        <w:tc>
          <w:tcPr>
            <w:tcW w:w="390" w:type="pct"/>
          </w:tcPr>
          <w:p w14:paraId="3B521F2D" w14:textId="5E417A01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1342,5</w:t>
            </w:r>
          </w:p>
        </w:tc>
        <w:tc>
          <w:tcPr>
            <w:tcW w:w="411" w:type="pct"/>
          </w:tcPr>
          <w:p w14:paraId="5882C53B" w14:textId="3E4DA3C6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575,4</w:t>
            </w:r>
          </w:p>
        </w:tc>
        <w:tc>
          <w:tcPr>
            <w:tcW w:w="367" w:type="pct"/>
          </w:tcPr>
          <w:p w14:paraId="2BD55801" w14:textId="232DBD29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9DE399" w14:textId="28DC8CFB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E313820" w14:textId="52A7ABFC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14311C4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0D8D01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02F5D8" w14:textId="77777777" w:rsidTr="000F1DC4">
        <w:tc>
          <w:tcPr>
            <w:tcW w:w="285" w:type="pct"/>
            <w:vMerge w:val="restart"/>
          </w:tcPr>
          <w:p w14:paraId="39EEC187" w14:textId="38F7576C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131.</w:t>
            </w:r>
          </w:p>
        </w:tc>
        <w:tc>
          <w:tcPr>
            <w:tcW w:w="930" w:type="pct"/>
            <w:vMerge w:val="restart"/>
          </w:tcPr>
          <w:p w14:paraId="17832526" w14:textId="6CAEA52A" w:rsidR="00A6569F" w:rsidRPr="00AE43E6" w:rsidRDefault="00A6569F" w:rsidP="00A656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проектов по социокультурной реабилитации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389" w:type="pct"/>
          </w:tcPr>
          <w:p w14:paraId="1D34D2C3" w14:textId="76BF406A" w:rsidR="00A6569F" w:rsidRPr="00AE43E6" w:rsidRDefault="00A6569F" w:rsidP="00A6569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0E863FE9" w14:textId="3FC6D353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8480,0</w:t>
            </w:r>
          </w:p>
        </w:tc>
        <w:tc>
          <w:tcPr>
            <w:tcW w:w="390" w:type="pct"/>
            <w:vAlign w:val="center"/>
          </w:tcPr>
          <w:p w14:paraId="4F4E828B" w14:textId="6A60D4B8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11F2F17B" w14:textId="5A840844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8480,0</w:t>
            </w:r>
          </w:p>
        </w:tc>
        <w:tc>
          <w:tcPr>
            <w:tcW w:w="367" w:type="pct"/>
          </w:tcPr>
          <w:p w14:paraId="3026AD23" w14:textId="0B427E07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CCED0F" w14:textId="6945E54E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AF2E05" w14:textId="3925A893" w:rsidR="00A6569F" w:rsidRPr="00AE43E6" w:rsidRDefault="00A6569F" w:rsidP="00A6569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18539EC" w14:textId="77777777" w:rsidR="00A6569F" w:rsidRPr="00AE43E6" w:rsidRDefault="00A6569F" w:rsidP="00A6569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1F0C1736" w14:textId="77777777" w:rsidR="00A6569F" w:rsidRPr="00AE43E6" w:rsidRDefault="00A6569F" w:rsidP="00A656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2DE32B7D" w14:textId="77777777" w:rsidR="00A6569F" w:rsidRPr="00AE43E6" w:rsidRDefault="00A6569F" w:rsidP="00A656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F082F13" w14:textId="77777777" w:rsidR="00A6569F" w:rsidRPr="00AE43E6" w:rsidRDefault="00A6569F" w:rsidP="00A656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480FE0F" w14:textId="77777777" w:rsidTr="00D70D3B">
        <w:tc>
          <w:tcPr>
            <w:tcW w:w="285" w:type="pct"/>
            <w:vMerge/>
          </w:tcPr>
          <w:p w14:paraId="249E48BF" w14:textId="77777777" w:rsidR="00EA2B48" w:rsidRPr="00AE43E6" w:rsidRDefault="00EA2B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75982CE" w14:textId="77777777" w:rsidR="00EA2B48" w:rsidRPr="00AE43E6" w:rsidRDefault="00EA2B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FBF43F" w14:textId="2664F0D8" w:rsidR="00EA2B48" w:rsidRPr="00AE43E6" w:rsidRDefault="00EA2B4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FD605CE" w14:textId="6B353125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1400,0</w:t>
            </w:r>
          </w:p>
        </w:tc>
        <w:tc>
          <w:tcPr>
            <w:tcW w:w="390" w:type="pct"/>
          </w:tcPr>
          <w:p w14:paraId="40A97F7C" w14:textId="30581C01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18C951C" w14:textId="3F044277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1400,0</w:t>
            </w:r>
          </w:p>
        </w:tc>
        <w:tc>
          <w:tcPr>
            <w:tcW w:w="367" w:type="pct"/>
          </w:tcPr>
          <w:p w14:paraId="49411D93" w14:textId="5F1036EB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2187867" w14:textId="05D16376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CFE5C0" w14:textId="7E43FE95" w:rsidR="00EA2B48" w:rsidRPr="00AE43E6" w:rsidRDefault="00EA2B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5ADEAE4" w14:textId="77777777" w:rsidR="00EA2B48" w:rsidRPr="00AE43E6" w:rsidRDefault="00EA2B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18F522" w14:textId="77777777" w:rsidR="00EA2B48" w:rsidRPr="00AE43E6" w:rsidRDefault="00EA2B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5E59F9" w14:textId="77777777" w:rsidTr="00D70D3B">
        <w:tc>
          <w:tcPr>
            <w:tcW w:w="285" w:type="pct"/>
            <w:vMerge/>
          </w:tcPr>
          <w:p w14:paraId="209395F5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8EC90F3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68195EB" w14:textId="66DD8097" w:rsidR="00352471" w:rsidRPr="00AE43E6" w:rsidRDefault="0035247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4611178" w14:textId="045C799F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90" w:type="pct"/>
          </w:tcPr>
          <w:p w14:paraId="0AE7EBCF" w14:textId="5E436B96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7E4E150D" w14:textId="564633AB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67" w:type="pct"/>
          </w:tcPr>
          <w:p w14:paraId="148A7E0D" w14:textId="72D4F52B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12629C" w14:textId="6ECE57B2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C5DC2C0" w14:textId="7D074936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0535EA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F216B8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6DBC22A" w14:textId="77777777" w:rsidTr="00D70D3B">
        <w:tc>
          <w:tcPr>
            <w:tcW w:w="285" w:type="pct"/>
            <w:vMerge/>
          </w:tcPr>
          <w:p w14:paraId="027760D7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CABE3F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F13BD2" w14:textId="1B909F12" w:rsidR="00352471" w:rsidRPr="00AE43E6" w:rsidRDefault="0035247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590DC54" w14:textId="5E38FAF7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90" w:type="pct"/>
          </w:tcPr>
          <w:p w14:paraId="616151B7" w14:textId="4B00B962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6D88B318" w14:textId="75D4D4C4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1740,0</w:t>
            </w:r>
          </w:p>
        </w:tc>
        <w:tc>
          <w:tcPr>
            <w:tcW w:w="367" w:type="pct"/>
          </w:tcPr>
          <w:p w14:paraId="304B82DA" w14:textId="27B130F6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BE7A4A8" w14:textId="53B009C2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0A4BB76" w14:textId="237340C1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AB8966E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6FB768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D627A75" w14:textId="77777777" w:rsidTr="00D70D3B">
        <w:tc>
          <w:tcPr>
            <w:tcW w:w="285" w:type="pct"/>
            <w:vMerge/>
          </w:tcPr>
          <w:p w14:paraId="3B1478CC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6AEC33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F41BF1" w14:textId="713FE0E8" w:rsidR="00772CAD" w:rsidRPr="00AE43E6" w:rsidRDefault="00772CAD" w:rsidP="00772CA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2E0EE55" w14:textId="3AA40683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90" w:type="pct"/>
          </w:tcPr>
          <w:p w14:paraId="0A23D713" w14:textId="419AAE86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1BFE9D1E" w14:textId="662629D6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67" w:type="pct"/>
          </w:tcPr>
          <w:p w14:paraId="11DE4EA0" w14:textId="611FEACE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87B0657" w14:textId="207FC88A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2AEE7E6" w14:textId="613D1898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B032BCC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3B40CF8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B9D92CE" w14:textId="77777777" w:rsidTr="00D70D3B">
        <w:tc>
          <w:tcPr>
            <w:tcW w:w="285" w:type="pct"/>
            <w:vMerge/>
          </w:tcPr>
          <w:p w14:paraId="039F3DB9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0FA57F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64CB0F5" w14:textId="51FC9529" w:rsidR="00352471" w:rsidRPr="00AE43E6" w:rsidRDefault="00772CA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352471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72D8D35" w14:textId="00F36030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90" w:type="pct"/>
          </w:tcPr>
          <w:p w14:paraId="198EFACE" w14:textId="13BDC404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0,0</w:t>
            </w:r>
          </w:p>
        </w:tc>
        <w:tc>
          <w:tcPr>
            <w:tcW w:w="411" w:type="pct"/>
          </w:tcPr>
          <w:p w14:paraId="1D386E6E" w14:textId="7215983B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lang w:eastAsia="en-US"/>
              </w:rPr>
              <w:t>1800,0</w:t>
            </w:r>
          </w:p>
        </w:tc>
        <w:tc>
          <w:tcPr>
            <w:tcW w:w="367" w:type="pct"/>
          </w:tcPr>
          <w:p w14:paraId="18F13147" w14:textId="1787E776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FC36EC" w14:textId="53C747F2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1D3FC8A" w14:textId="1F2003F4" w:rsidR="00352471" w:rsidRPr="00AE43E6" w:rsidRDefault="0035247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C8BF6E6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8BBB50" w14:textId="77777777" w:rsidR="00352471" w:rsidRPr="00AE43E6" w:rsidRDefault="0035247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2901B6C" w14:textId="77777777" w:rsidTr="000F1DC4">
        <w:tc>
          <w:tcPr>
            <w:tcW w:w="285" w:type="pct"/>
            <w:vMerge w:val="restart"/>
          </w:tcPr>
          <w:p w14:paraId="371598CB" w14:textId="7FBF9CD5" w:rsidR="003769B3" w:rsidRPr="00AE43E6" w:rsidRDefault="003769B3" w:rsidP="003769B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132.</w:t>
            </w:r>
          </w:p>
        </w:tc>
        <w:tc>
          <w:tcPr>
            <w:tcW w:w="930" w:type="pct"/>
            <w:vMerge w:val="restart"/>
          </w:tcPr>
          <w:p w14:paraId="52936C50" w14:textId="01C12F33" w:rsidR="003769B3" w:rsidRPr="00AE43E6" w:rsidRDefault="003769B3" w:rsidP="003769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Оснащение организаций, осуществляющих социальную реабилитацию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детей-инвалидов, средствами адаптивной физической культуры и спорта, оборудованием</w:t>
            </w:r>
          </w:p>
        </w:tc>
        <w:tc>
          <w:tcPr>
            <w:tcW w:w="389" w:type="pct"/>
          </w:tcPr>
          <w:p w14:paraId="7CAF2302" w14:textId="76031237" w:rsidR="003769B3" w:rsidRPr="00AE43E6" w:rsidRDefault="003769B3" w:rsidP="003769B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65DEFDC8" w14:textId="2FB690EA" w:rsidR="003769B3" w:rsidRPr="00AE43E6" w:rsidRDefault="0091209E" w:rsidP="00376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30 924,8</w:t>
            </w:r>
          </w:p>
        </w:tc>
        <w:tc>
          <w:tcPr>
            <w:tcW w:w="390" w:type="pct"/>
            <w:vAlign w:val="center"/>
          </w:tcPr>
          <w:p w14:paraId="36BADDD0" w14:textId="2C7A6D88" w:rsidR="003769B3" w:rsidRPr="00AE43E6" w:rsidRDefault="0091209E" w:rsidP="003769B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20 951,4</w:t>
            </w:r>
          </w:p>
        </w:tc>
        <w:tc>
          <w:tcPr>
            <w:tcW w:w="411" w:type="pct"/>
            <w:vAlign w:val="center"/>
          </w:tcPr>
          <w:p w14:paraId="39DC4D94" w14:textId="57DD1865" w:rsidR="003769B3" w:rsidRPr="00AE43E6" w:rsidRDefault="0091209E" w:rsidP="00376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9 973,4</w:t>
            </w:r>
          </w:p>
        </w:tc>
        <w:tc>
          <w:tcPr>
            <w:tcW w:w="367" w:type="pct"/>
          </w:tcPr>
          <w:p w14:paraId="5398F883" w14:textId="30A87EC7" w:rsidR="003769B3" w:rsidRPr="00AE43E6" w:rsidRDefault="003769B3" w:rsidP="003769B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8299F3" w14:textId="6A00F8CE" w:rsidR="003769B3" w:rsidRPr="00AE43E6" w:rsidRDefault="003769B3" w:rsidP="003769B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358C961" w14:textId="76BC6EC2" w:rsidR="003769B3" w:rsidRPr="00AE43E6" w:rsidRDefault="003769B3" w:rsidP="003769B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03280BA" w14:textId="77777777" w:rsidR="003769B3" w:rsidRPr="00AE43E6" w:rsidRDefault="003769B3" w:rsidP="003769B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423" w:type="pct"/>
            <w:vMerge w:val="restart"/>
          </w:tcPr>
          <w:p w14:paraId="0C814E65" w14:textId="77777777" w:rsidR="003769B3" w:rsidRPr="00AE43E6" w:rsidRDefault="003769B3" w:rsidP="003769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57A91E9B" w14:textId="77777777" w:rsidR="003769B3" w:rsidRPr="00AE43E6" w:rsidRDefault="003769B3" w:rsidP="003769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E07F6B4" w14:textId="77777777" w:rsidR="003769B3" w:rsidRPr="00AE43E6" w:rsidRDefault="003769B3" w:rsidP="003769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71151E6" w14:textId="77777777" w:rsidTr="00D70D3B">
        <w:tc>
          <w:tcPr>
            <w:tcW w:w="285" w:type="pct"/>
            <w:vMerge/>
          </w:tcPr>
          <w:p w14:paraId="4D78FBBD" w14:textId="77777777" w:rsidR="00BC7672" w:rsidRPr="00AE43E6" w:rsidRDefault="00BC767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5E6504" w14:textId="77777777" w:rsidR="00BC7672" w:rsidRPr="00AE43E6" w:rsidRDefault="00BC767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561EC0" w14:textId="216EEB18" w:rsidR="00BC7672" w:rsidRPr="00AE43E6" w:rsidRDefault="00BC767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FE66C7D" w14:textId="33DE73E3" w:rsidR="00BC7672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</w:t>
            </w:r>
            <w:r w:rsidR="00817B1F"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C7672"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25DCCEDB" w14:textId="78109D35" w:rsidR="00BC7672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</w:t>
            </w:r>
            <w:r w:rsidR="00817B1F"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C7672" w:rsidRPr="00AE43E6">
              <w:rPr>
                <w:rFonts w:ascii="Liberation Serif" w:hAnsi="Liberation Serif" w:cs="Liberation Serif"/>
                <w:szCs w:val="22"/>
              </w:rPr>
              <w:t>725,0</w:t>
            </w:r>
          </w:p>
        </w:tc>
        <w:tc>
          <w:tcPr>
            <w:tcW w:w="411" w:type="pct"/>
          </w:tcPr>
          <w:p w14:paraId="22F86587" w14:textId="088D37FD" w:rsidR="00BC7672" w:rsidRPr="00AE43E6" w:rsidRDefault="00BC767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5775,0</w:t>
            </w:r>
          </w:p>
        </w:tc>
        <w:tc>
          <w:tcPr>
            <w:tcW w:w="367" w:type="pct"/>
          </w:tcPr>
          <w:p w14:paraId="2E5BA7D6" w14:textId="01957C26" w:rsidR="00BC7672" w:rsidRPr="00AE43E6" w:rsidRDefault="00BC767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4294A3" w14:textId="4B300302" w:rsidR="00BC7672" w:rsidRPr="00AE43E6" w:rsidRDefault="00BC767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E4CE72A" w14:textId="1D119759" w:rsidR="00BC7672" w:rsidRPr="00AE43E6" w:rsidRDefault="00BC767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74D07B4" w14:textId="77777777" w:rsidR="00BC7672" w:rsidRPr="00AE43E6" w:rsidRDefault="00BC767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12D6F3D" w14:textId="77777777" w:rsidR="00BC7672" w:rsidRPr="00AE43E6" w:rsidRDefault="00BC767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8C96803" w14:textId="77777777" w:rsidTr="00D70D3B">
        <w:tc>
          <w:tcPr>
            <w:tcW w:w="285" w:type="pct"/>
            <w:vMerge/>
          </w:tcPr>
          <w:p w14:paraId="2C0E5B18" w14:textId="77777777" w:rsidR="00E14C4B" w:rsidRPr="00AE43E6" w:rsidRDefault="00E14C4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C96682" w14:textId="77777777" w:rsidR="00E14C4B" w:rsidRPr="00AE43E6" w:rsidRDefault="00E14C4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6E6B4E" w14:textId="365FD54D" w:rsidR="00E14C4B" w:rsidRPr="00AE43E6" w:rsidRDefault="00E14C4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11786A0" w14:textId="4E0E16B7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390" w:type="pct"/>
          </w:tcPr>
          <w:p w14:paraId="4E946232" w14:textId="0BDEF5CD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11" w:type="pct"/>
          </w:tcPr>
          <w:p w14:paraId="2D87E93D" w14:textId="253B4745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67" w:type="pct"/>
          </w:tcPr>
          <w:p w14:paraId="520B912A" w14:textId="4CD0E804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CCE774" w14:textId="0561AD49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D815E5" w14:textId="0F41761B" w:rsidR="00E14C4B" w:rsidRPr="00AE43E6" w:rsidRDefault="00E14C4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FCCDA57" w14:textId="77777777" w:rsidR="00E14C4B" w:rsidRPr="00AE43E6" w:rsidRDefault="00E14C4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0E12808" w14:textId="77777777" w:rsidR="00E14C4B" w:rsidRPr="00AE43E6" w:rsidRDefault="00E14C4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4AAD785" w14:textId="77777777" w:rsidTr="00D70D3B">
        <w:tc>
          <w:tcPr>
            <w:tcW w:w="285" w:type="pct"/>
            <w:vMerge/>
          </w:tcPr>
          <w:p w14:paraId="0F98D6DA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5771639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49C8F46" w14:textId="5D5CA034" w:rsidR="0049166A" w:rsidRPr="00AE43E6" w:rsidRDefault="0049166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5317953" w14:textId="6E29DA8F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2849,4</w:t>
            </w:r>
          </w:p>
        </w:tc>
        <w:tc>
          <w:tcPr>
            <w:tcW w:w="390" w:type="pct"/>
          </w:tcPr>
          <w:p w14:paraId="46083999" w14:textId="56B29E81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1909,1</w:t>
            </w:r>
          </w:p>
        </w:tc>
        <w:tc>
          <w:tcPr>
            <w:tcW w:w="411" w:type="pct"/>
          </w:tcPr>
          <w:p w14:paraId="44967142" w14:textId="1D778CC3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940,3</w:t>
            </w:r>
          </w:p>
        </w:tc>
        <w:tc>
          <w:tcPr>
            <w:tcW w:w="367" w:type="pct"/>
          </w:tcPr>
          <w:p w14:paraId="5A83C02D" w14:textId="4129F998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B7057F7" w14:textId="02590308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EB5B7F" w14:textId="2BD5EFF9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321FCE4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EF8414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918256C" w14:textId="77777777" w:rsidTr="00D70D3B">
        <w:tc>
          <w:tcPr>
            <w:tcW w:w="285" w:type="pct"/>
            <w:vMerge/>
          </w:tcPr>
          <w:p w14:paraId="0F0F7129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E74DDCD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6DEC3F" w14:textId="2A4ECAB6" w:rsidR="00772CAD" w:rsidRPr="00AE43E6" w:rsidRDefault="00772CAD" w:rsidP="00772CA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80D0082" w14:textId="2BC37BF7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3863,0</w:t>
            </w:r>
          </w:p>
        </w:tc>
        <w:tc>
          <w:tcPr>
            <w:tcW w:w="390" w:type="pct"/>
          </w:tcPr>
          <w:p w14:paraId="35D949FA" w14:textId="05777007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2704,1</w:t>
            </w:r>
          </w:p>
        </w:tc>
        <w:tc>
          <w:tcPr>
            <w:tcW w:w="411" w:type="pct"/>
          </w:tcPr>
          <w:p w14:paraId="6BF7D1FC" w14:textId="52115FFC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1158,9</w:t>
            </w:r>
          </w:p>
        </w:tc>
        <w:tc>
          <w:tcPr>
            <w:tcW w:w="367" w:type="pct"/>
          </w:tcPr>
          <w:p w14:paraId="1D3FAC68" w14:textId="7F9C1D29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C5CF00" w14:textId="2317AD33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A2F5D5" w14:textId="5E5C4861" w:rsidR="00772CAD" w:rsidRPr="00AE43E6" w:rsidRDefault="00772CAD" w:rsidP="00772C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7BDED7C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4C6054" w14:textId="77777777" w:rsidR="00772CAD" w:rsidRPr="00AE43E6" w:rsidRDefault="00772CAD" w:rsidP="00772C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625B112" w14:textId="77777777" w:rsidTr="00D70D3B">
        <w:tc>
          <w:tcPr>
            <w:tcW w:w="285" w:type="pct"/>
            <w:vMerge/>
          </w:tcPr>
          <w:p w14:paraId="5E7FBD1E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5871C8F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5F9309" w14:textId="43AE2A6E" w:rsidR="0049166A" w:rsidRPr="00AE43E6" w:rsidRDefault="00772CA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49166A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6C988820" w14:textId="4EA04EA0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3863,0</w:t>
            </w:r>
          </w:p>
        </w:tc>
        <w:tc>
          <w:tcPr>
            <w:tcW w:w="390" w:type="pct"/>
          </w:tcPr>
          <w:p w14:paraId="32AB14E2" w14:textId="76F53C05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2704,1</w:t>
            </w:r>
          </w:p>
        </w:tc>
        <w:tc>
          <w:tcPr>
            <w:tcW w:w="411" w:type="pct"/>
          </w:tcPr>
          <w:p w14:paraId="684CF33F" w14:textId="390C7B3C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1158,9</w:t>
            </w:r>
          </w:p>
        </w:tc>
        <w:tc>
          <w:tcPr>
            <w:tcW w:w="367" w:type="pct"/>
          </w:tcPr>
          <w:p w14:paraId="6B1CAD39" w14:textId="4963E16D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62E4EC8" w14:textId="17CBE565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9117DC" w14:textId="042C2285" w:rsidR="0049166A" w:rsidRPr="00AE43E6" w:rsidRDefault="004916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E4D3E85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46447DE" w14:textId="77777777" w:rsidR="0049166A" w:rsidRPr="00AE43E6" w:rsidRDefault="0049166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AE61C0F" w14:textId="77777777" w:rsidTr="00D70D3B">
        <w:tc>
          <w:tcPr>
            <w:tcW w:w="285" w:type="pct"/>
            <w:vMerge w:val="restart"/>
          </w:tcPr>
          <w:p w14:paraId="3F06B377" w14:textId="4DABF899" w:rsidR="00791223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133</w:t>
            </w:r>
            <w:r w:rsidR="00791223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7F1FB158" w14:textId="57CD73C5" w:rsidR="00791223" w:rsidRPr="00AE43E6" w:rsidRDefault="00DD699A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Реализация мероприятий по 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детей-инвалидов, в рамках оказания социальных услуг в организациях социального обслуживания Свердловской области</w:t>
            </w:r>
          </w:p>
        </w:tc>
        <w:tc>
          <w:tcPr>
            <w:tcW w:w="389" w:type="pct"/>
          </w:tcPr>
          <w:p w14:paraId="7DE38A5B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D3FBBF9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1AFD20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36D7AE8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A10FEA8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9064DEC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1E816DF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FC2556F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D5456CB" w14:textId="77777777" w:rsidR="00F90836" w:rsidRPr="00AE43E6" w:rsidRDefault="00F908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579290EC" w14:textId="77777777" w:rsidR="00F90836" w:rsidRPr="00AE43E6" w:rsidRDefault="00F9083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2CCE8C38" w14:textId="77777777" w:rsidR="00791223" w:rsidRPr="00AE43E6" w:rsidRDefault="0079122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666502B3" w14:textId="77777777" w:rsidTr="00D70D3B">
        <w:tc>
          <w:tcPr>
            <w:tcW w:w="285" w:type="pct"/>
            <w:vMerge/>
          </w:tcPr>
          <w:p w14:paraId="38CF2B84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C5260A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514B96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5CDA05F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8E1F20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34CD476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57F716F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2F7C81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C817CA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C455953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B80C728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3C91E1F" w14:textId="77777777" w:rsidTr="00D70D3B">
        <w:tc>
          <w:tcPr>
            <w:tcW w:w="285" w:type="pct"/>
            <w:vMerge/>
          </w:tcPr>
          <w:p w14:paraId="172BFF86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F66CBB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B60C7D" w14:textId="4374FCD9" w:rsidR="005A7E15" w:rsidRPr="00AE43E6" w:rsidRDefault="005A7E1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009E6FD" w14:textId="7A14F7DB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EF27A4" w14:textId="11758366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FD08D1A" w14:textId="643E96D3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EC213BA" w14:textId="502D1463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67BA2F4" w14:textId="6C73FDD8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027696C" w14:textId="38DE262E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3041498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E970C8B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F410866" w14:textId="77777777" w:rsidTr="00D70D3B">
        <w:tc>
          <w:tcPr>
            <w:tcW w:w="285" w:type="pct"/>
            <w:vMerge/>
          </w:tcPr>
          <w:p w14:paraId="314A9CAE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6699D2D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BF7247" w14:textId="71CF6B26" w:rsidR="005A7E15" w:rsidRPr="00AE43E6" w:rsidRDefault="005A7E1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7901112" w14:textId="5FA5E9CB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EB9C02" w14:textId="7B06F752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5CCC29B" w14:textId="554AF82D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B5291E6" w14:textId="381FCC10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9B3D302" w14:textId="36E44300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B2E53F" w14:textId="6DEB31E3" w:rsidR="005A7E15" w:rsidRPr="00AE43E6" w:rsidRDefault="005A7E1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115C8F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8960B" w14:textId="77777777" w:rsidR="005A7E15" w:rsidRPr="00AE43E6" w:rsidRDefault="005A7E1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E7AFFF9" w14:textId="77777777" w:rsidTr="00D70D3B">
        <w:tc>
          <w:tcPr>
            <w:tcW w:w="285" w:type="pct"/>
            <w:vMerge/>
          </w:tcPr>
          <w:p w14:paraId="1137954C" w14:textId="77777777" w:rsidR="00772CAD" w:rsidRPr="00AE43E6" w:rsidRDefault="00772CA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C672CEC" w14:textId="77777777" w:rsidR="00772CAD" w:rsidRPr="00AE43E6" w:rsidRDefault="00772CA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3328EF" w14:textId="48AE0539" w:rsidR="00772CAD" w:rsidRPr="00AE43E6" w:rsidRDefault="00772CA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EB63270" w14:textId="5486CFFF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B9D5D1" w14:textId="0AAA6065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A4C98C2" w14:textId="5A648203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78CF830" w14:textId="09D1C05C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619F545" w14:textId="45B33DF0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CE33BDE" w14:textId="43A1833F" w:rsidR="00772CAD" w:rsidRPr="00AE43E6" w:rsidRDefault="00772CA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7CB1C0" w14:textId="77777777" w:rsidR="00772CAD" w:rsidRPr="00AE43E6" w:rsidRDefault="00772CA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EBC0791" w14:textId="77777777" w:rsidR="00772CAD" w:rsidRPr="00AE43E6" w:rsidRDefault="00772CA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23F1E5B" w14:textId="77777777" w:rsidTr="00D70D3B">
        <w:tc>
          <w:tcPr>
            <w:tcW w:w="285" w:type="pct"/>
            <w:vMerge/>
          </w:tcPr>
          <w:p w14:paraId="4C257D92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4F1D22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1D8C0C" w14:textId="03B122EA" w:rsidR="00791223" w:rsidRPr="00AE43E6" w:rsidRDefault="00772CA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791223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3929B60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A5F84BF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D74692E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F3E2BB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4DCB50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B7DC2C8" w14:textId="77777777" w:rsidR="00791223" w:rsidRPr="00AE43E6" w:rsidRDefault="007912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2A66347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3B4E7E" w14:textId="77777777" w:rsidR="00791223" w:rsidRPr="00AE43E6" w:rsidRDefault="007912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C68AB46" w14:textId="77777777" w:rsidTr="000F1DC4">
        <w:tc>
          <w:tcPr>
            <w:tcW w:w="285" w:type="pct"/>
            <w:vMerge w:val="restart"/>
          </w:tcPr>
          <w:p w14:paraId="3A7C46BA" w14:textId="4278F040" w:rsidR="002E3E57" w:rsidRPr="00AE43E6" w:rsidRDefault="002E3E57" w:rsidP="002E3E5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134.</w:t>
            </w:r>
          </w:p>
        </w:tc>
        <w:tc>
          <w:tcPr>
            <w:tcW w:w="930" w:type="pct"/>
            <w:vMerge w:val="restart"/>
            <w:shd w:val="clear" w:color="auto" w:fill="auto"/>
          </w:tcPr>
          <w:p w14:paraId="4CB213DA" w14:textId="1048E3D0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государственных организаций социального обслуживания </w:t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Свердловской области, осуществляющих социальную реабилитацию инвалидов, в том числе детей-инвалидов, сопровождаемое проживание, реабилитационным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оборудованием, компьютерной техникой и оргтехникой, программным обеспечением</w:t>
            </w:r>
          </w:p>
        </w:tc>
        <w:tc>
          <w:tcPr>
            <w:tcW w:w="389" w:type="pct"/>
            <w:shd w:val="clear" w:color="auto" w:fill="auto"/>
          </w:tcPr>
          <w:p w14:paraId="66B07A92" w14:textId="2FD920F3" w:rsidR="002E3E57" w:rsidRPr="00AE43E6" w:rsidRDefault="002E3E57" w:rsidP="002E3E5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B5B0DDB" w14:textId="3C3F857B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57 523,3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2F43BB" w14:textId="0EBF0F69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39 080,6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46271D" w14:textId="23DD377F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18 442,7</w:t>
            </w:r>
          </w:p>
        </w:tc>
        <w:tc>
          <w:tcPr>
            <w:tcW w:w="367" w:type="pct"/>
            <w:shd w:val="clear" w:color="auto" w:fill="auto"/>
          </w:tcPr>
          <w:p w14:paraId="555756A1" w14:textId="71E5518C" w:rsidR="002E3E57" w:rsidRPr="00AE43E6" w:rsidRDefault="002E3E57" w:rsidP="002E3E5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12A34930" w14:textId="2A3B22DE" w:rsidR="002E3E57" w:rsidRPr="00AE43E6" w:rsidRDefault="002E3E57" w:rsidP="002E3E5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1D3B8317" w14:textId="0212C2A1" w:rsidR="002E3E57" w:rsidRPr="00AE43E6" w:rsidRDefault="002E3E57" w:rsidP="002E3E5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F20DC3B" w14:textId="77777777" w:rsidR="002E3E57" w:rsidRPr="00AE43E6" w:rsidRDefault="002E3E57" w:rsidP="002E3E5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социальной политики Свердловской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7AAD72DC" w14:textId="77777777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lastRenderedPageBreak/>
              <w:t>33, 34</w:t>
            </w:r>
          </w:p>
          <w:p w14:paraId="6B1C614C" w14:textId="77777777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ACD98B8" w14:textId="77777777" w:rsidR="002E3E57" w:rsidRPr="00AE43E6" w:rsidRDefault="002E3E57" w:rsidP="002E3E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01437042" w14:textId="77777777" w:rsidTr="00D70D3B">
        <w:tc>
          <w:tcPr>
            <w:tcW w:w="285" w:type="pct"/>
            <w:vMerge/>
          </w:tcPr>
          <w:p w14:paraId="567F93DD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775873CD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175F7C9B" w14:textId="268B31E6" w:rsidR="002E7989" w:rsidRPr="00AE43E6" w:rsidRDefault="002E7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  <w:shd w:val="clear" w:color="auto" w:fill="auto"/>
          </w:tcPr>
          <w:p w14:paraId="453C06F9" w14:textId="4ADF6C39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14 850,0</w:t>
            </w:r>
          </w:p>
        </w:tc>
        <w:tc>
          <w:tcPr>
            <w:tcW w:w="390" w:type="pct"/>
            <w:shd w:val="clear" w:color="auto" w:fill="auto"/>
          </w:tcPr>
          <w:p w14:paraId="2AE44EEE" w14:textId="6FEF60A1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9949,5</w:t>
            </w:r>
          </w:p>
        </w:tc>
        <w:tc>
          <w:tcPr>
            <w:tcW w:w="411" w:type="pct"/>
            <w:shd w:val="clear" w:color="auto" w:fill="auto"/>
          </w:tcPr>
          <w:p w14:paraId="13B4DD73" w14:textId="37D750CE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4900,5</w:t>
            </w:r>
          </w:p>
        </w:tc>
        <w:tc>
          <w:tcPr>
            <w:tcW w:w="367" w:type="pct"/>
            <w:shd w:val="clear" w:color="auto" w:fill="auto"/>
          </w:tcPr>
          <w:p w14:paraId="1CA04837" w14:textId="7446DCE9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4BFF2BBD" w14:textId="56914979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173DCFA0" w14:textId="445D58F9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52D80F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37945C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050FD44" w14:textId="77777777" w:rsidTr="00D70D3B">
        <w:tc>
          <w:tcPr>
            <w:tcW w:w="285" w:type="pct"/>
            <w:vMerge/>
          </w:tcPr>
          <w:p w14:paraId="4AF904E8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4E3E10D9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3E192322" w14:textId="49D51189" w:rsidR="002E7989" w:rsidRPr="00AE43E6" w:rsidRDefault="002E7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shd w:val="clear" w:color="auto" w:fill="auto"/>
          </w:tcPr>
          <w:p w14:paraId="6565A212" w14:textId="5A43CE98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15 673,3</w:t>
            </w:r>
          </w:p>
        </w:tc>
        <w:tc>
          <w:tcPr>
            <w:tcW w:w="390" w:type="pct"/>
            <w:shd w:val="clear" w:color="auto" w:fill="auto"/>
          </w:tcPr>
          <w:p w14:paraId="07077AC3" w14:textId="76597C4D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10 501,1</w:t>
            </w:r>
          </w:p>
        </w:tc>
        <w:tc>
          <w:tcPr>
            <w:tcW w:w="411" w:type="pct"/>
            <w:shd w:val="clear" w:color="auto" w:fill="auto"/>
          </w:tcPr>
          <w:p w14:paraId="44FD45BC" w14:textId="62028311" w:rsidR="002E7989" w:rsidRPr="00AE43E6" w:rsidRDefault="002E7989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5172,2</w:t>
            </w:r>
          </w:p>
        </w:tc>
        <w:tc>
          <w:tcPr>
            <w:tcW w:w="367" w:type="pct"/>
            <w:shd w:val="clear" w:color="auto" w:fill="auto"/>
          </w:tcPr>
          <w:p w14:paraId="43690E4B" w14:textId="4A3DD141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30563AA6" w14:textId="40919310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7714BF41" w14:textId="2BC3AE98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1FA0F5B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2C01E2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D59C2C" w14:textId="77777777" w:rsidTr="00D70D3B">
        <w:tc>
          <w:tcPr>
            <w:tcW w:w="285" w:type="pct"/>
            <w:vMerge/>
          </w:tcPr>
          <w:p w14:paraId="088ADB16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5203858D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6C2752A7" w14:textId="0E0E8E89" w:rsidR="002E7989" w:rsidRPr="00AE43E6" w:rsidRDefault="002E7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shd w:val="clear" w:color="auto" w:fill="auto"/>
          </w:tcPr>
          <w:p w14:paraId="3B9AC81B" w14:textId="6B0D15F4" w:rsidR="002E7989" w:rsidRPr="00AE43E6" w:rsidRDefault="00B0019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9000,0</w:t>
            </w:r>
          </w:p>
        </w:tc>
        <w:tc>
          <w:tcPr>
            <w:tcW w:w="390" w:type="pct"/>
            <w:shd w:val="clear" w:color="auto" w:fill="auto"/>
          </w:tcPr>
          <w:p w14:paraId="3BFB7BF7" w14:textId="42F39E37" w:rsidR="002E7989" w:rsidRPr="00AE43E6" w:rsidRDefault="00B0019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6030,0</w:t>
            </w:r>
          </w:p>
        </w:tc>
        <w:tc>
          <w:tcPr>
            <w:tcW w:w="411" w:type="pct"/>
            <w:shd w:val="clear" w:color="auto" w:fill="auto"/>
          </w:tcPr>
          <w:p w14:paraId="39CF8980" w14:textId="3AD9F588" w:rsidR="002E7989" w:rsidRPr="00AE43E6" w:rsidRDefault="00B0019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2970,0</w:t>
            </w:r>
          </w:p>
        </w:tc>
        <w:tc>
          <w:tcPr>
            <w:tcW w:w="367" w:type="pct"/>
            <w:shd w:val="clear" w:color="auto" w:fill="auto"/>
          </w:tcPr>
          <w:p w14:paraId="69DAB403" w14:textId="0D0DD8A2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0638BFFE" w14:textId="673C8967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4A2A3223" w14:textId="18702A5C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FD251C3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2979901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04B4BF4" w14:textId="77777777" w:rsidTr="00D70D3B">
        <w:tc>
          <w:tcPr>
            <w:tcW w:w="285" w:type="pct"/>
            <w:vMerge/>
          </w:tcPr>
          <w:p w14:paraId="54A65BAB" w14:textId="77777777" w:rsidR="00B00195" w:rsidRPr="00AE43E6" w:rsidRDefault="00B00195" w:rsidP="00B0019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0D178092" w14:textId="77777777" w:rsidR="00B00195" w:rsidRPr="00AE43E6" w:rsidRDefault="00B00195" w:rsidP="00B0019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59AC2586" w14:textId="4C1BA029" w:rsidR="00B00195" w:rsidRPr="00AE43E6" w:rsidRDefault="00B00195" w:rsidP="00B0019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shd w:val="clear" w:color="auto" w:fill="auto"/>
          </w:tcPr>
          <w:p w14:paraId="3C286045" w14:textId="5ADC2686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9000,0</w:t>
            </w:r>
          </w:p>
        </w:tc>
        <w:tc>
          <w:tcPr>
            <w:tcW w:w="390" w:type="pct"/>
            <w:shd w:val="clear" w:color="auto" w:fill="auto"/>
          </w:tcPr>
          <w:p w14:paraId="740201B1" w14:textId="4ABED685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6300,0</w:t>
            </w:r>
          </w:p>
        </w:tc>
        <w:tc>
          <w:tcPr>
            <w:tcW w:w="411" w:type="pct"/>
            <w:shd w:val="clear" w:color="auto" w:fill="auto"/>
          </w:tcPr>
          <w:p w14:paraId="0C07E036" w14:textId="16387F1D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2700,0</w:t>
            </w:r>
          </w:p>
        </w:tc>
        <w:tc>
          <w:tcPr>
            <w:tcW w:w="367" w:type="pct"/>
            <w:shd w:val="clear" w:color="auto" w:fill="auto"/>
          </w:tcPr>
          <w:p w14:paraId="2531234D" w14:textId="10714A5D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692416D7" w14:textId="653E888E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288D1617" w14:textId="2B09A753" w:rsidR="00B00195" w:rsidRPr="00AE43E6" w:rsidRDefault="00B00195" w:rsidP="00B0019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7953DFB" w14:textId="77777777" w:rsidR="00B00195" w:rsidRPr="00AE43E6" w:rsidRDefault="00B00195" w:rsidP="00B0019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377A6EB" w14:textId="77777777" w:rsidR="00B00195" w:rsidRPr="00AE43E6" w:rsidRDefault="00B00195" w:rsidP="00B0019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496DC2E" w14:textId="77777777" w:rsidTr="00D70D3B">
        <w:tc>
          <w:tcPr>
            <w:tcW w:w="285" w:type="pct"/>
            <w:vMerge/>
          </w:tcPr>
          <w:p w14:paraId="1336377F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21FBBA5D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  <w:shd w:val="clear" w:color="auto" w:fill="auto"/>
          </w:tcPr>
          <w:p w14:paraId="51293BBE" w14:textId="05AF79B8" w:rsidR="002E7989" w:rsidRPr="00AE43E6" w:rsidRDefault="00B0019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2E7989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  <w:shd w:val="clear" w:color="auto" w:fill="auto"/>
          </w:tcPr>
          <w:p w14:paraId="35E5C1D3" w14:textId="259C6974" w:rsidR="002E7989" w:rsidRPr="00AE43E6" w:rsidRDefault="00B0019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9000</w:t>
            </w:r>
            <w:r w:rsidR="002E7989" w:rsidRPr="00AE43E6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390" w:type="pct"/>
            <w:shd w:val="clear" w:color="auto" w:fill="auto"/>
          </w:tcPr>
          <w:p w14:paraId="4A499D0F" w14:textId="59FCC854" w:rsidR="002E7989" w:rsidRPr="00AE43E6" w:rsidRDefault="00B0019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6300,0</w:t>
            </w:r>
          </w:p>
        </w:tc>
        <w:tc>
          <w:tcPr>
            <w:tcW w:w="411" w:type="pct"/>
            <w:shd w:val="clear" w:color="auto" w:fill="auto"/>
          </w:tcPr>
          <w:p w14:paraId="051B2763" w14:textId="4EBDCFC7" w:rsidR="002E7989" w:rsidRPr="00AE43E6" w:rsidRDefault="00B0019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2700,0</w:t>
            </w:r>
          </w:p>
        </w:tc>
        <w:tc>
          <w:tcPr>
            <w:tcW w:w="367" w:type="pct"/>
            <w:shd w:val="clear" w:color="auto" w:fill="auto"/>
          </w:tcPr>
          <w:p w14:paraId="7DC2B9C2" w14:textId="11DB090F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  <w:shd w:val="clear" w:color="auto" w:fill="auto"/>
          </w:tcPr>
          <w:p w14:paraId="325D3B8B" w14:textId="17A2625C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14:paraId="3DC204E9" w14:textId="747EDFA6" w:rsidR="002E7989" w:rsidRPr="00AE43E6" w:rsidRDefault="002E7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7432813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653B0A" w14:textId="77777777" w:rsidR="002E7989" w:rsidRPr="00AE43E6" w:rsidRDefault="002E7989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C99A819" w14:textId="77777777" w:rsidTr="000F1DC4">
        <w:tc>
          <w:tcPr>
            <w:tcW w:w="285" w:type="pct"/>
            <w:vMerge w:val="restart"/>
          </w:tcPr>
          <w:p w14:paraId="1A89999E" w14:textId="4F2D9788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135.</w:t>
            </w:r>
          </w:p>
        </w:tc>
        <w:tc>
          <w:tcPr>
            <w:tcW w:w="930" w:type="pct"/>
            <w:vMerge w:val="restart"/>
          </w:tcPr>
          <w:p w14:paraId="2BD71220" w14:textId="26622CEF" w:rsidR="002D1C81" w:rsidRPr="00AE43E6" w:rsidRDefault="002D1C81" w:rsidP="002D1C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Приобретение технических средств для оказания социальных услуг по временному обеспечению техническими средствами ухода, реабилитации и адаптации, в том числе с целью проведения реабилитационных мероприятий в домашних условиях</w:t>
            </w:r>
          </w:p>
        </w:tc>
        <w:tc>
          <w:tcPr>
            <w:tcW w:w="389" w:type="pct"/>
          </w:tcPr>
          <w:p w14:paraId="74DF134A" w14:textId="15D4C7DE" w:rsidR="002D1C81" w:rsidRPr="00AE43E6" w:rsidRDefault="002D1C81" w:rsidP="002D1C8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2CF3EA88" w14:textId="39C80D4B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33 784,8</w:t>
            </w:r>
          </w:p>
        </w:tc>
        <w:tc>
          <w:tcPr>
            <w:tcW w:w="390" w:type="pct"/>
            <w:vAlign w:val="center"/>
          </w:tcPr>
          <w:p w14:paraId="24792592" w14:textId="72ED5ED5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56A3146D" w14:textId="599B6778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33 784,8</w:t>
            </w:r>
          </w:p>
        </w:tc>
        <w:tc>
          <w:tcPr>
            <w:tcW w:w="367" w:type="pct"/>
          </w:tcPr>
          <w:p w14:paraId="495370E4" w14:textId="460FF3A4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1EA5C2" w14:textId="1A0A12FB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C9CF88" w14:textId="4345D9A7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C2B55E4" w14:textId="77777777" w:rsidR="002D1C81" w:rsidRPr="00AE43E6" w:rsidRDefault="002D1C81" w:rsidP="002D1C8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58B0297" w14:textId="77777777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50EF30F3" w14:textId="77777777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335A8CE" w14:textId="77777777" w:rsidR="002D1C81" w:rsidRPr="00AE43E6" w:rsidRDefault="002D1C81" w:rsidP="002D1C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1CB4B371" w14:textId="77777777" w:rsidTr="00D70D3B">
        <w:tc>
          <w:tcPr>
            <w:tcW w:w="285" w:type="pct"/>
            <w:vMerge/>
          </w:tcPr>
          <w:p w14:paraId="6DD2A8F0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5A7F892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7F7DCC4" w14:textId="61F844D8" w:rsidR="008C7086" w:rsidRPr="00AE43E6" w:rsidRDefault="008C708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ADD4256" w14:textId="25A94556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7184,8</w:t>
            </w:r>
          </w:p>
        </w:tc>
        <w:tc>
          <w:tcPr>
            <w:tcW w:w="390" w:type="pct"/>
          </w:tcPr>
          <w:p w14:paraId="7546D619" w14:textId="45C0C1CF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9907CC3" w14:textId="0CA277B1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7184,8</w:t>
            </w:r>
          </w:p>
        </w:tc>
        <w:tc>
          <w:tcPr>
            <w:tcW w:w="367" w:type="pct"/>
          </w:tcPr>
          <w:p w14:paraId="770F0C18" w14:textId="70BB0E6E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4FEAF5" w14:textId="5FB6516C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FF584C1" w14:textId="75378DCD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8F2D274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808D2C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9929D36" w14:textId="77777777" w:rsidTr="00D70D3B">
        <w:tc>
          <w:tcPr>
            <w:tcW w:w="285" w:type="pct"/>
            <w:vMerge/>
          </w:tcPr>
          <w:p w14:paraId="5A9FACDB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B745D2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FE5139" w14:textId="643FA625" w:rsidR="00FD59D8" w:rsidRPr="00AE43E6" w:rsidRDefault="00FD59D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E7EB991" w14:textId="18D99A1B" w:rsidR="00FD59D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5000,0</w:t>
            </w:r>
          </w:p>
        </w:tc>
        <w:tc>
          <w:tcPr>
            <w:tcW w:w="390" w:type="pct"/>
          </w:tcPr>
          <w:p w14:paraId="0EA1E2EB" w14:textId="394E82B3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38B12EE" w14:textId="5ABB75C7" w:rsidR="00FD59D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5000,0</w:t>
            </w:r>
          </w:p>
        </w:tc>
        <w:tc>
          <w:tcPr>
            <w:tcW w:w="367" w:type="pct"/>
          </w:tcPr>
          <w:p w14:paraId="39623231" w14:textId="4E112C14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2C53DA" w14:textId="03D4E5BE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A9981B3" w14:textId="197E61C6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E119002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2CE90B8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3F22FE" w14:textId="77777777" w:rsidTr="00D70D3B">
        <w:tc>
          <w:tcPr>
            <w:tcW w:w="285" w:type="pct"/>
            <w:vMerge/>
          </w:tcPr>
          <w:p w14:paraId="431DB935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5701BD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EAA78C" w14:textId="7F733011" w:rsidR="00FD59D8" w:rsidRPr="00AE43E6" w:rsidRDefault="00FD59D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F2A714F" w14:textId="19E2075E" w:rsidR="00FD59D8" w:rsidRPr="00AE43E6" w:rsidRDefault="00757D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4A49E088" w14:textId="5B2EEAA8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F378C90" w14:textId="06A82BB0" w:rsidR="00FD59D8" w:rsidRPr="00AE43E6" w:rsidRDefault="00757D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61182AE8" w14:textId="6FCA4A0A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32E1C4" w14:textId="3E875C71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60C1416" w14:textId="69F229CC" w:rsidR="00FD59D8" w:rsidRPr="00AE43E6" w:rsidRDefault="00FD59D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86B81CF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F5FB8BD" w14:textId="77777777" w:rsidR="00FD59D8" w:rsidRPr="00AE43E6" w:rsidRDefault="00FD59D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86143A7" w14:textId="77777777" w:rsidTr="00D70D3B">
        <w:tc>
          <w:tcPr>
            <w:tcW w:w="285" w:type="pct"/>
            <w:vMerge/>
          </w:tcPr>
          <w:p w14:paraId="1720ACF4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97C3DD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41CA1A" w14:textId="022E0E13" w:rsidR="002C5CD7" w:rsidRPr="00AE43E6" w:rsidRDefault="002C5CD7" w:rsidP="002C5CD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EF338F6" w14:textId="3BDEA839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7200,0</w:t>
            </w:r>
          </w:p>
        </w:tc>
        <w:tc>
          <w:tcPr>
            <w:tcW w:w="390" w:type="pct"/>
          </w:tcPr>
          <w:p w14:paraId="13DD1654" w14:textId="67E86AD3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3AE49A4" w14:textId="5A570282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7200,0</w:t>
            </w:r>
          </w:p>
        </w:tc>
        <w:tc>
          <w:tcPr>
            <w:tcW w:w="367" w:type="pct"/>
          </w:tcPr>
          <w:p w14:paraId="704BEA19" w14:textId="5708179B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B60B2E6" w14:textId="6C7E821A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BBF819" w14:textId="4C5215C2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129A90E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474CFC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4A92801" w14:textId="77777777" w:rsidTr="00D70D3B">
        <w:tc>
          <w:tcPr>
            <w:tcW w:w="285" w:type="pct"/>
            <w:vMerge/>
          </w:tcPr>
          <w:p w14:paraId="5B54C373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DB04F7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65A710A" w14:textId="2FB2BA71" w:rsidR="008C7086" w:rsidRPr="00AE43E6" w:rsidRDefault="002C5CD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8C708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6AF6965" w14:textId="5A9CF5AC" w:rsidR="008C7086" w:rsidRPr="00AE43E6" w:rsidRDefault="00757D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526B1C96" w14:textId="509FF786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234789C" w14:textId="3C6D983B" w:rsidR="008C7086" w:rsidRPr="00AE43E6" w:rsidRDefault="00757D6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</w:t>
            </w:r>
            <w:r w:rsidR="00E830D9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="00786D18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6203FBDF" w14:textId="222AFCF8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DE275F3" w14:textId="7B0167DB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3D3C040" w14:textId="3F5E468D" w:rsidR="008C7086" w:rsidRPr="00AE43E6" w:rsidRDefault="008C70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8309F9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7229489" w14:textId="77777777" w:rsidR="008C7086" w:rsidRPr="00AE43E6" w:rsidRDefault="008C70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D803811" w14:textId="77777777" w:rsidTr="00D70D3B">
        <w:tc>
          <w:tcPr>
            <w:tcW w:w="285" w:type="pct"/>
            <w:vMerge w:val="restart"/>
          </w:tcPr>
          <w:p w14:paraId="48709F35" w14:textId="5F59D5C4" w:rsidR="00B702FB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136</w:t>
            </w:r>
            <w:r w:rsidR="00B702FB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3987CDD" w14:textId="7A194CE4" w:rsidR="00B702FB" w:rsidRPr="00AE43E6" w:rsidRDefault="00B702FB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Оснащение образовательных организаций, осуществляющих психолого-педагогическую и профессиональную реабилитацию инвалидов, </w:t>
            </w:r>
            <w:r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lastRenderedPageBreak/>
              <w:t xml:space="preserve">в том числе детей-инвалидов, реабилитационным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абилитационным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оборудованием, компьютерной техникой и оргтехникой, программным обеспечением</w:t>
            </w:r>
          </w:p>
        </w:tc>
        <w:tc>
          <w:tcPr>
            <w:tcW w:w="389" w:type="pct"/>
          </w:tcPr>
          <w:p w14:paraId="2BFADE23" w14:textId="5F831203" w:rsidR="00B702FB" w:rsidRPr="00AE43E6" w:rsidRDefault="00B702F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228B2DD" w14:textId="4C7F1F60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90" w:type="pct"/>
          </w:tcPr>
          <w:p w14:paraId="7E62B36E" w14:textId="43E38EC6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2B8A796D" w14:textId="0BE92729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7A6104D0" w14:textId="148D94A2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02A4EF" w14:textId="09877466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7E4AF4" w14:textId="24868983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70E3C4B" w14:textId="55255FA5" w:rsidR="00B702FB" w:rsidRPr="00AE43E6" w:rsidRDefault="00B702F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82BF849" w14:textId="77777777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49E11037" w14:textId="77777777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A37E605" w14:textId="77777777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33177FBF" w14:textId="77777777" w:rsidTr="00D70D3B">
        <w:tc>
          <w:tcPr>
            <w:tcW w:w="285" w:type="pct"/>
            <w:vMerge/>
          </w:tcPr>
          <w:p w14:paraId="2AF3AD62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14F4DD5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69DE4A" w14:textId="7A6C4D42" w:rsidR="00B702FB" w:rsidRPr="00AE43E6" w:rsidRDefault="00B702F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A8184AB" w14:textId="5425AAEE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10 000,0</w:t>
            </w:r>
          </w:p>
        </w:tc>
        <w:tc>
          <w:tcPr>
            <w:tcW w:w="390" w:type="pct"/>
          </w:tcPr>
          <w:p w14:paraId="25CB480C" w14:textId="66701D9D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6700,0</w:t>
            </w:r>
          </w:p>
        </w:tc>
        <w:tc>
          <w:tcPr>
            <w:tcW w:w="411" w:type="pct"/>
          </w:tcPr>
          <w:p w14:paraId="0297C97B" w14:textId="39D1E5F6" w:rsidR="00B702FB" w:rsidRPr="00AE43E6" w:rsidRDefault="00B702FB" w:rsidP="00EB004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67" w:type="pct"/>
          </w:tcPr>
          <w:p w14:paraId="1419345A" w14:textId="08EE944C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FA0ACF" w14:textId="164CC9A3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7D74D4" w14:textId="245D859D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F7A362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43D38C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9736123" w14:textId="77777777" w:rsidTr="00D70D3B">
        <w:tc>
          <w:tcPr>
            <w:tcW w:w="285" w:type="pct"/>
            <w:vMerge/>
          </w:tcPr>
          <w:p w14:paraId="4213738D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F44C2A8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BECB074" w14:textId="4D2F0D8A" w:rsidR="002C5CD7" w:rsidRPr="00AE43E6" w:rsidRDefault="002C5CD7" w:rsidP="002C5CD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23A0AB7" w14:textId="446FEBF4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7B9C746" w14:textId="14BBC476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D1EBC7F" w14:textId="026CAE06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F321579" w14:textId="79D185E4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F6EABC7" w14:textId="717798D2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3C0F5FF" w14:textId="4D106130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CA9DF20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E19DE6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B231484" w14:textId="77777777" w:rsidTr="00D70D3B">
        <w:tc>
          <w:tcPr>
            <w:tcW w:w="285" w:type="pct"/>
            <w:vMerge/>
          </w:tcPr>
          <w:p w14:paraId="778C48AB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CCCA45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78A689" w14:textId="3AE036AE" w:rsidR="002C5CD7" w:rsidRPr="00AE43E6" w:rsidRDefault="002C5CD7" w:rsidP="002C5CD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199BE11" w14:textId="1E5CD6C7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21D8C62" w14:textId="6AA8456B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9F6F42" w14:textId="547C0265" w:rsidR="002C5CD7" w:rsidRPr="00AE43E6" w:rsidRDefault="002C5CD7" w:rsidP="002C5C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97C00C8" w14:textId="760A8312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536CF47" w14:textId="142EA495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2BA895F" w14:textId="086D4DD3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934CC4A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98E175D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C4BD04" w14:textId="77777777" w:rsidTr="00D70D3B">
        <w:tc>
          <w:tcPr>
            <w:tcW w:w="285" w:type="pct"/>
            <w:vMerge/>
          </w:tcPr>
          <w:p w14:paraId="2F983C49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4D8246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8BBBC0" w14:textId="47314598" w:rsidR="002C5CD7" w:rsidRPr="00AE43E6" w:rsidRDefault="002C5CD7" w:rsidP="002C5CD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51AEAC8F" w14:textId="5820BDCD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1ED4DF" w14:textId="7B1E3790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AD95091" w14:textId="51468433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DF4B78B" w14:textId="0C534480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324CDA" w14:textId="5C6C9802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4BB1CB1" w14:textId="644F53E5" w:rsidR="002C5CD7" w:rsidRPr="00AE43E6" w:rsidRDefault="002C5CD7" w:rsidP="002C5CD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69486F71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AE82449" w14:textId="77777777" w:rsidR="002C5CD7" w:rsidRPr="00AE43E6" w:rsidRDefault="002C5CD7" w:rsidP="002C5CD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1CD9510" w14:textId="77777777" w:rsidTr="00D70D3B">
        <w:tc>
          <w:tcPr>
            <w:tcW w:w="285" w:type="pct"/>
            <w:vMerge/>
          </w:tcPr>
          <w:p w14:paraId="278C8CB8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5FF2983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E8690C" w14:textId="09AAC4EB" w:rsidR="00B702FB" w:rsidRPr="00AE43E6" w:rsidRDefault="002C5CD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702FB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712BEC3" w14:textId="3474C571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2D0AAB" w14:textId="7EC75757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BFF1512" w14:textId="406E95E6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3D809F0" w14:textId="2BE41B2F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021115" w14:textId="657B4A02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45624C1" w14:textId="50D63C7A" w:rsidR="00B702FB" w:rsidRPr="00AE43E6" w:rsidRDefault="00B702F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7CCB696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385745B" w14:textId="77777777" w:rsidR="00B702FB" w:rsidRPr="00AE43E6" w:rsidRDefault="00B702FB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54D5F3B" w14:textId="77777777" w:rsidTr="00D70D3B">
        <w:tc>
          <w:tcPr>
            <w:tcW w:w="285" w:type="pct"/>
            <w:vMerge w:val="restart"/>
          </w:tcPr>
          <w:p w14:paraId="059582CD" w14:textId="5C1F8193" w:rsidR="005030B0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137</w:t>
            </w:r>
            <w:r w:rsidR="005030B0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3C7A293" w14:textId="19FC45CA" w:rsidR="005030B0" w:rsidRPr="00AE43E6" w:rsidRDefault="00CA111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взаимодействия с волонтерскими (добровольческими) организациями с целью вовлечения их в формирование региональной системы комплексной реабилитации инвалидов и детей-инвалидов</w:t>
            </w:r>
          </w:p>
        </w:tc>
        <w:tc>
          <w:tcPr>
            <w:tcW w:w="389" w:type="pct"/>
          </w:tcPr>
          <w:p w14:paraId="2CB4D2C5" w14:textId="781042F2" w:rsidR="005030B0" w:rsidRPr="00AE43E6" w:rsidRDefault="005030B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006A297" w14:textId="22E534FA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998383A" w14:textId="4E2E266C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B1B37B" w14:textId="5B84E1A3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F3F482E" w14:textId="13D11358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9C0E606" w14:textId="56DFC460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4561CE" w14:textId="617D738F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4C7293D" w14:textId="44CF3FFC" w:rsidR="005030B0" w:rsidRPr="00AE43E6" w:rsidRDefault="005030B0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Министерство социальной политики Свердловской области, Министерство образования и молодежной политики Свердловской области,</w:t>
            </w:r>
          </w:p>
          <w:p w14:paraId="68C5C558" w14:textId="0785DF68" w:rsidR="005030B0" w:rsidRPr="00AE43E6" w:rsidRDefault="005030B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35D84EE1" w14:textId="77777777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  <w:p w14:paraId="4656ED1F" w14:textId="77777777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630B2F0" w14:textId="77777777" w:rsidR="005030B0" w:rsidRPr="00AE43E6" w:rsidRDefault="005030B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62025448" w14:textId="77777777" w:rsidTr="00D70D3B">
        <w:tc>
          <w:tcPr>
            <w:tcW w:w="285" w:type="pct"/>
            <w:vMerge/>
          </w:tcPr>
          <w:p w14:paraId="09356CA6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195C8A9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A3FE99D" w14:textId="2089F943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0F20D4C" w14:textId="682C34D6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F4C73F" w14:textId="02F3EA1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98C7CED" w14:textId="6268EB05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5DA15D0C" w14:textId="6E0CF728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7B841B" w14:textId="0272B04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787C51E" w14:textId="04E20358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EA1EA6A" w14:textId="77777777" w:rsidR="009E5AA2" w:rsidRPr="00AE43E6" w:rsidRDefault="009E5AA2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23" w:type="pct"/>
            <w:vMerge/>
          </w:tcPr>
          <w:p w14:paraId="44AAA82B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8A426A3" w14:textId="77777777" w:rsidTr="00D70D3B">
        <w:tc>
          <w:tcPr>
            <w:tcW w:w="285" w:type="pct"/>
            <w:vMerge/>
          </w:tcPr>
          <w:p w14:paraId="10D56A28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6563FFE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E1EDB6" w14:textId="4C33C6C5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7690AF4" w14:textId="3830C39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3D5F015" w14:textId="41CD0154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31682D5F" w14:textId="70B8BC32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A163E4" w14:textId="7A18AB58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81D528" w14:textId="1F723F70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5DB2345" w14:textId="7CF877E3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2E4C956" w14:textId="77777777" w:rsidR="009E5AA2" w:rsidRPr="00AE43E6" w:rsidRDefault="009E5AA2" w:rsidP="00EB004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23" w:type="pct"/>
            <w:vMerge/>
          </w:tcPr>
          <w:p w14:paraId="6E0CB5B7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7029256" w14:textId="77777777" w:rsidTr="00D70D3B">
        <w:tc>
          <w:tcPr>
            <w:tcW w:w="285" w:type="pct"/>
            <w:vMerge/>
          </w:tcPr>
          <w:p w14:paraId="17B9444B" w14:textId="77777777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397DB9C7" w14:textId="77777777" w:rsidR="000A36C3" w:rsidRPr="00AE43E6" w:rsidRDefault="000A36C3" w:rsidP="000A36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274CDA8A" w14:textId="113631E2" w:rsidR="000A36C3" w:rsidRPr="00AE43E6" w:rsidRDefault="000A36C3" w:rsidP="000A36C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A68B267" w14:textId="0540E6D9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910431" w14:textId="25E4BF44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F5A9F6C" w14:textId="538A6287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2A2C0FC" w14:textId="7EF2B22D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8D259B6" w14:textId="3FAA6015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8C896F9" w14:textId="0634E9A9" w:rsidR="000A36C3" w:rsidRPr="00AE43E6" w:rsidRDefault="000A36C3" w:rsidP="000A36C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0254B20A" w14:textId="77777777" w:rsidR="000A36C3" w:rsidRPr="00AE43E6" w:rsidRDefault="000A36C3" w:rsidP="000A36C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63EEC79" w14:textId="77777777" w:rsidR="000A36C3" w:rsidRPr="00AE43E6" w:rsidRDefault="000A36C3" w:rsidP="000A36C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677404DE" w14:textId="77777777" w:rsidTr="00D70D3B">
        <w:tc>
          <w:tcPr>
            <w:tcW w:w="285" w:type="pct"/>
            <w:vMerge/>
          </w:tcPr>
          <w:p w14:paraId="5D1E62AC" w14:textId="3BEF38BE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71BC5512" w14:textId="467CC71B" w:rsidR="005030B0" w:rsidRPr="00AE43E6" w:rsidRDefault="005030B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611885A7" w14:textId="1AF661BF" w:rsidR="005030B0" w:rsidRPr="00AE43E6" w:rsidRDefault="000A36C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5030B0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4CC4A16" w14:textId="52337E10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C42EF7B" w14:textId="1C780CD9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EEA1216" w14:textId="44919CED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4C485A6" w14:textId="213DFD80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247F8DC" w14:textId="6232E353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E22FBAC" w14:textId="5547E076" w:rsidR="005030B0" w:rsidRPr="00AE43E6" w:rsidRDefault="005030B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F1DB09B" w14:textId="72190FB7" w:rsidR="005030B0" w:rsidRPr="00AE43E6" w:rsidRDefault="005030B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10CE9DA" w14:textId="77777777" w:rsidR="005030B0" w:rsidRPr="00AE43E6" w:rsidRDefault="005030B0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AD1E2AF" w14:textId="77777777" w:rsidTr="00D70D3B">
        <w:tc>
          <w:tcPr>
            <w:tcW w:w="285" w:type="pct"/>
            <w:vMerge w:val="restart"/>
          </w:tcPr>
          <w:p w14:paraId="7671C3C3" w14:textId="7E14F4AB" w:rsidR="00B459E2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138</w:t>
            </w:r>
            <w:r w:rsidR="00B459E2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570087A" w14:textId="791C4F1F" w:rsidR="00B459E2" w:rsidRPr="00AE43E6" w:rsidRDefault="00CA111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Ведение реестра организаций, предоставляющих реабилитационные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абилитационные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мероприятия инвалидам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 детям-инвалидам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информационной системе </w:t>
            </w:r>
            <w:r w:rsidR="00334ECA" w:rsidRPr="00AE43E6">
              <w:rPr>
                <w:rFonts w:ascii="Liberation Serif" w:hAnsi="Liberation Serif" w:cs="Liberation Serif"/>
              </w:rPr>
              <w:lastRenderedPageBreak/>
              <w:t>«</w:t>
            </w:r>
            <w:r w:rsidRPr="00AE43E6">
              <w:rPr>
                <w:rFonts w:ascii="Liberation Serif" w:hAnsi="Liberation Serif" w:cs="Liberation Serif"/>
              </w:rPr>
              <w:t>Информационное взаимодействие с федеральным государственным учреждением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89" w:type="pct"/>
          </w:tcPr>
          <w:p w14:paraId="3601F4E1" w14:textId="621382CE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041C3D4D" w14:textId="218E0A48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A68531E" w14:textId="612D1FC8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497CD1" w14:textId="1B291B44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1462C60" w14:textId="1307D0DB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213F88" w14:textId="2DE40A2C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8F2A63" w14:textId="2066FEB2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A45BBCC" w14:textId="77777777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области,</w:t>
            </w:r>
          </w:p>
          <w:p w14:paraId="50423F60" w14:textId="3CB9D1F7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образования и молодежной политики </w:t>
            </w:r>
            <w:r w:rsidRPr="00AE43E6">
              <w:rPr>
                <w:rFonts w:ascii="Liberation Serif" w:hAnsi="Liberation Serif" w:cs="Liberation Serif"/>
              </w:rPr>
              <w:lastRenderedPageBreak/>
              <w:t>Свердловской области,</w:t>
            </w:r>
          </w:p>
          <w:p w14:paraId="18861D8B" w14:textId="3FB8D44F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Министерство </w:t>
            </w:r>
            <w:proofErr w:type="spellStart"/>
            <w:proofErr w:type="gramStart"/>
            <w:r w:rsidRPr="00AE43E6">
              <w:rPr>
                <w:rFonts w:ascii="Liberation Serif" w:hAnsi="Liberation Serif" w:cs="Liberation Serif"/>
              </w:rPr>
              <w:t>здравоохране</w:t>
            </w:r>
            <w:r w:rsidR="00237E1A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ния</w:t>
            </w:r>
            <w:proofErr w:type="spellEnd"/>
            <w:proofErr w:type="gramEnd"/>
            <w:r w:rsidRPr="00AE43E6">
              <w:rPr>
                <w:rFonts w:ascii="Liberation Serif" w:hAnsi="Liberation Serif" w:cs="Liberation Serif"/>
              </w:rPr>
              <w:t xml:space="preserve"> Свердловской области, Министерство культуры Свердловской области, Министерство физической культуры и спорта Свердловской области, </w:t>
            </w:r>
          </w:p>
          <w:p w14:paraId="4959D39C" w14:textId="6C2824E6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5B1C8FBA" w14:textId="77777777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lastRenderedPageBreak/>
              <w:t>33, 34</w:t>
            </w:r>
          </w:p>
          <w:p w14:paraId="71C2BC4B" w14:textId="77777777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1617D1A2" w14:textId="77777777" w:rsidR="00B459E2" w:rsidRPr="00AE43E6" w:rsidRDefault="00B459E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35333EE1" w14:textId="77777777" w:rsidTr="00D70D3B">
        <w:tc>
          <w:tcPr>
            <w:tcW w:w="285" w:type="pct"/>
            <w:vMerge/>
          </w:tcPr>
          <w:p w14:paraId="62E71498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60DF311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32C9EF" w14:textId="176EA80D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779D234" w14:textId="0B31C7FA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78202CF" w14:textId="0FD17FB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1B2AAF2" w14:textId="731D444D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E54E766" w14:textId="44D24059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A3DF398" w14:textId="50FB7245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B6E941" w14:textId="595B9609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51F570E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E5B720E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84EAA47" w14:textId="77777777" w:rsidTr="00D70D3B">
        <w:tc>
          <w:tcPr>
            <w:tcW w:w="285" w:type="pct"/>
            <w:vMerge/>
          </w:tcPr>
          <w:p w14:paraId="66CFECBB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1B9AAC2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D8B2BC" w14:textId="16FEACEE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64DC378" w14:textId="3B559223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0509F06" w14:textId="5CD424F3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FF16726" w14:textId="519A6F1E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B0ED89A" w14:textId="2CA5C0DE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3983D79" w14:textId="6DE4DED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27B2746" w14:textId="00469271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9E5384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69F6B36F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57C0270" w14:textId="77777777" w:rsidTr="00D70D3B">
        <w:tc>
          <w:tcPr>
            <w:tcW w:w="285" w:type="pct"/>
            <w:vMerge/>
          </w:tcPr>
          <w:p w14:paraId="454FE937" w14:textId="77777777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25B2CC42" w14:textId="77777777" w:rsidR="00B9677D" w:rsidRPr="00AE43E6" w:rsidRDefault="00B9677D" w:rsidP="00B96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5752BB52" w14:textId="1F3A09D3" w:rsidR="00B9677D" w:rsidRPr="00AE43E6" w:rsidRDefault="00B9677D" w:rsidP="00B9677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439" w:type="pct"/>
          </w:tcPr>
          <w:p w14:paraId="1BE90D3C" w14:textId="3584DC81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6AD8578" w14:textId="450C1874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9E64228" w14:textId="7C1300F0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184D225" w14:textId="0017FF7C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7EB893" w14:textId="33B0FB1C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0B7B9EDF" w14:textId="279E2A74" w:rsidR="00B9677D" w:rsidRPr="00AE43E6" w:rsidRDefault="00B9677D" w:rsidP="00B9677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08A7EB8" w14:textId="77777777" w:rsidR="00B9677D" w:rsidRPr="00AE43E6" w:rsidRDefault="00B9677D" w:rsidP="00B9677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7C2C2B09" w14:textId="77777777" w:rsidR="00B9677D" w:rsidRPr="00AE43E6" w:rsidRDefault="00B9677D" w:rsidP="00B967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7A3ED5DC" w14:textId="77777777" w:rsidTr="00D70D3B">
        <w:tc>
          <w:tcPr>
            <w:tcW w:w="285" w:type="pct"/>
            <w:vMerge/>
          </w:tcPr>
          <w:p w14:paraId="729B838D" w14:textId="77777777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312AA56" w14:textId="77777777" w:rsidR="00B459E2" w:rsidRPr="00AE43E6" w:rsidRDefault="00B459E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0E1D97A9" w14:textId="0C97A7D0" w:rsidR="00B459E2" w:rsidRPr="00AE43E6" w:rsidRDefault="00B9677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459E2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04FEFE2" w14:textId="7A778FBC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5B28180" w14:textId="57D213CF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C1EE185" w14:textId="314ED76C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7BE72DF" w14:textId="38AB214D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049C0C3" w14:textId="1829635D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74B3F5" w14:textId="06D598D7" w:rsidR="00B459E2" w:rsidRPr="00AE43E6" w:rsidRDefault="00B459E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28A3E8" w14:textId="77777777" w:rsidR="00B459E2" w:rsidRPr="00AE43E6" w:rsidRDefault="00B459E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2224D652" w14:textId="77777777" w:rsidR="00B459E2" w:rsidRPr="00AE43E6" w:rsidRDefault="00B459E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59EE4B94" w14:textId="77777777" w:rsidTr="00D70D3B">
        <w:tc>
          <w:tcPr>
            <w:tcW w:w="285" w:type="pct"/>
            <w:vMerge w:val="restart"/>
          </w:tcPr>
          <w:p w14:paraId="3225EA2D" w14:textId="377BAA43" w:rsidR="004547F8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139</w:t>
            </w:r>
            <w:r w:rsidR="004547F8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73959397" w14:textId="7C16BDF9" w:rsidR="004547F8" w:rsidRPr="00AE43E6" w:rsidRDefault="007C245B" w:rsidP="00EB0044">
            <w:pPr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Оказание услуг по доработке автоматизированной системы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 xml:space="preserve">Адресная </w:t>
            </w:r>
            <w:r w:rsidR="00427178" w:rsidRPr="00AE43E6">
              <w:rPr>
                <w:rFonts w:ascii="Liberation Serif" w:hAnsi="Liberation Serif" w:cs="Liberation Serif"/>
              </w:rPr>
              <w:t>с</w:t>
            </w:r>
            <w:r w:rsidRPr="00AE43E6">
              <w:rPr>
                <w:rFonts w:ascii="Liberation Serif" w:hAnsi="Liberation Serif" w:cs="Liberation Serif"/>
              </w:rPr>
              <w:t xml:space="preserve">оциальная </w:t>
            </w:r>
            <w:r w:rsidR="00427178" w:rsidRPr="00AE43E6">
              <w:rPr>
                <w:rFonts w:ascii="Liberation Serif" w:hAnsi="Liberation Serif" w:cs="Liberation Serif"/>
              </w:rPr>
              <w:t>п</w:t>
            </w:r>
            <w:r w:rsidRPr="00AE43E6">
              <w:rPr>
                <w:rFonts w:ascii="Liberation Serif" w:hAnsi="Liberation Serif" w:cs="Liberation Serif"/>
              </w:rPr>
              <w:t>омощь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  <w:r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части информационной системы </w:t>
            </w:r>
            <w:r w:rsidR="00334ECA" w:rsidRPr="00AE43E6">
              <w:rPr>
                <w:rFonts w:ascii="Liberation Serif" w:hAnsi="Liberation Serif" w:cs="Liberation Serif"/>
              </w:rPr>
              <w:t>«</w:t>
            </w:r>
            <w:r w:rsidRPr="00AE43E6">
              <w:rPr>
                <w:rFonts w:ascii="Liberation Serif" w:hAnsi="Liberation Serif" w:cs="Liberation Serif"/>
              </w:rPr>
              <w:t xml:space="preserve">Информационное взаимодействие </w:t>
            </w:r>
            <w:r w:rsidRPr="00AE43E6">
              <w:rPr>
                <w:rFonts w:ascii="Liberation Serif" w:hAnsi="Liberation Serif" w:cs="Liberation Serif"/>
              </w:rPr>
              <w:br/>
              <w:t xml:space="preserve">с федеральным государственным </w:t>
            </w:r>
            <w:r w:rsidRPr="00AE43E6">
              <w:rPr>
                <w:rFonts w:ascii="Liberation Serif" w:hAnsi="Liberation Serif" w:cs="Liberation Serif"/>
              </w:rPr>
              <w:lastRenderedPageBreak/>
              <w:t>учреждением медико-социальной экспертизы</w:t>
            </w:r>
            <w:r w:rsidR="00334ECA" w:rsidRPr="00AE43E6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89" w:type="pct"/>
          </w:tcPr>
          <w:p w14:paraId="4C4C007D" w14:textId="267BD530" w:rsidR="004547F8" w:rsidRPr="00AE43E6" w:rsidRDefault="004547F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1ABBA656" w14:textId="7187C1DF" w:rsidR="004547F8" w:rsidRPr="00AE43E6" w:rsidRDefault="006141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786D18" w:rsidRPr="00AE43E6">
              <w:rPr>
                <w:rFonts w:ascii="Liberation Serif" w:hAnsi="Liberation Serif" w:cs="Liberation Serif"/>
                <w:szCs w:val="22"/>
              </w:rPr>
              <w:t>0</w:t>
            </w:r>
            <w:r w:rsidR="009E5AA2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2BE8EC70" w14:textId="749769D9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1C34B32" w14:textId="0DCE4B7D" w:rsidR="004547F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</w:t>
            </w:r>
            <w:r w:rsidR="009E5AA2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5C289414" w14:textId="65BEF865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BC5B815" w14:textId="6A4C2C81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B33B7ED" w14:textId="07544DB3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5A23BEB6" w14:textId="483570AB" w:rsidR="004547F8" w:rsidRPr="00AE43E6" w:rsidRDefault="004547F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5302324" w14:textId="77777777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33, 34</w:t>
            </w:r>
          </w:p>
          <w:p w14:paraId="62C0FFCE" w14:textId="77777777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28582E20" w14:textId="77777777" w:rsidR="004547F8" w:rsidRPr="00AE43E6" w:rsidRDefault="004547F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5A276982" w14:textId="77777777" w:rsidTr="00D70D3B">
        <w:tc>
          <w:tcPr>
            <w:tcW w:w="285" w:type="pct"/>
            <w:vMerge/>
          </w:tcPr>
          <w:p w14:paraId="0B08C2C7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A250D54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7D42D5" w14:textId="2FF82CE3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279ADC3" w14:textId="3BD04D2D" w:rsidR="009E5AA2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9E5AA2" w:rsidRPr="00AE43E6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90" w:type="pct"/>
          </w:tcPr>
          <w:p w14:paraId="310BD726" w14:textId="2458CBCE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E49A752" w14:textId="39B00A5A" w:rsidR="009E5AA2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</w:t>
            </w:r>
            <w:r w:rsidR="009E5AA2" w:rsidRPr="00AE43E6">
              <w:rPr>
                <w:rFonts w:ascii="Liberation Serif" w:hAnsi="Liberation Serif" w:cs="Liberation Serif"/>
              </w:rPr>
              <w:t>00,0</w:t>
            </w:r>
          </w:p>
        </w:tc>
        <w:tc>
          <w:tcPr>
            <w:tcW w:w="367" w:type="pct"/>
          </w:tcPr>
          <w:p w14:paraId="5AA4B873" w14:textId="0284C9D2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C44EE70" w14:textId="3B3F1E7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B7C36A5" w14:textId="7F81406E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74950CC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2ADA1DE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5F1DB65" w14:textId="77777777" w:rsidTr="00D70D3B">
        <w:tc>
          <w:tcPr>
            <w:tcW w:w="285" w:type="pct"/>
            <w:vMerge/>
          </w:tcPr>
          <w:p w14:paraId="3BE4BF3A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5188F780" w14:textId="77777777" w:rsidR="009E5AA2" w:rsidRPr="00AE43E6" w:rsidRDefault="009E5AA2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E8BC4C4" w14:textId="7DF57F8D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3084FD2" w14:textId="501BBD65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10EB031C" w14:textId="332DB11D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2E2F827" w14:textId="7FCD5B06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856C5BC" w14:textId="758D2BFA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3ECA7C5" w14:textId="43DD1486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8ED0EC1" w14:textId="13693884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95BC1F3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02C7E31" w14:textId="7777777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61BF9EE" w14:textId="77777777" w:rsidTr="00D70D3B">
        <w:tc>
          <w:tcPr>
            <w:tcW w:w="285" w:type="pct"/>
            <w:vMerge/>
          </w:tcPr>
          <w:p w14:paraId="4BFDFA8A" w14:textId="77777777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9816343" w14:textId="77777777" w:rsidR="001C7F26" w:rsidRPr="00AE43E6" w:rsidRDefault="001C7F26" w:rsidP="001C7F2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23C9E718" w14:textId="2C49C4DF" w:rsidR="001C7F26" w:rsidRPr="00AE43E6" w:rsidRDefault="001C7F26" w:rsidP="001C7F2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13B350D3" w14:textId="054B81AE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1305E9B" w14:textId="3CBAAFA3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7AA43BE" w14:textId="60F0E3FB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9F584EB" w14:textId="1466FB96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AF934B7" w14:textId="4DCE7671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5682860" w14:textId="04A2BBCC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7E1A0D3" w14:textId="77777777" w:rsidR="001C7F26" w:rsidRPr="00AE43E6" w:rsidRDefault="001C7F26" w:rsidP="001C7F2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5E3901A" w14:textId="77777777" w:rsidR="001C7F26" w:rsidRPr="00AE43E6" w:rsidRDefault="001C7F26" w:rsidP="001C7F2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5FC0AFE0" w14:textId="77777777" w:rsidTr="00D70D3B">
        <w:tc>
          <w:tcPr>
            <w:tcW w:w="285" w:type="pct"/>
            <w:vMerge/>
          </w:tcPr>
          <w:p w14:paraId="0E1ED0C8" w14:textId="77777777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F3C5156" w14:textId="77777777" w:rsidR="004547F8" w:rsidRPr="00AE43E6" w:rsidRDefault="004547F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</w:p>
        </w:tc>
        <w:tc>
          <w:tcPr>
            <w:tcW w:w="389" w:type="pct"/>
          </w:tcPr>
          <w:p w14:paraId="5809316C" w14:textId="35099F19" w:rsidR="004547F8" w:rsidRPr="00AE43E6" w:rsidRDefault="001C7F2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4547F8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73B9ECA0" w14:textId="533DAAC6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B7A1A6" w14:textId="6271944F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C129F5" w14:textId="0429E101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E736EDF" w14:textId="341FA4F4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715D2B" w14:textId="3D07F617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1013B5" w14:textId="757894D6" w:rsidR="004547F8" w:rsidRPr="00AE43E6" w:rsidRDefault="004547F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0D105D6" w14:textId="77777777" w:rsidR="004547F8" w:rsidRPr="00AE43E6" w:rsidRDefault="004547F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DD9989E" w14:textId="77777777" w:rsidR="004547F8" w:rsidRPr="00AE43E6" w:rsidRDefault="004547F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E0EBDCB" w14:textId="77777777" w:rsidTr="00D70D3B">
        <w:tc>
          <w:tcPr>
            <w:tcW w:w="285" w:type="pct"/>
            <w:vMerge w:val="restart"/>
          </w:tcPr>
          <w:p w14:paraId="46DC3DA9" w14:textId="1DAC82E0" w:rsidR="00953DDB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140</w:t>
            </w:r>
            <w:r w:rsidR="00953DDB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A3654BE" w14:textId="0E5F42B7" w:rsidR="00953DDB" w:rsidRPr="00AE43E6" w:rsidRDefault="00B90D1D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Организация оказания услуг по ранней помощи и сопровождению: организация межведомственного взаимодействия при внедрении услуг по ранней помощи и сопровождению</w:t>
            </w:r>
          </w:p>
        </w:tc>
        <w:tc>
          <w:tcPr>
            <w:tcW w:w="389" w:type="pct"/>
          </w:tcPr>
          <w:p w14:paraId="615DA70E" w14:textId="1B274107" w:rsidR="00953DDB" w:rsidRPr="00AE43E6" w:rsidRDefault="00953DD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0DEC077" w14:textId="472465ED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8A8326" w14:textId="3E2DC4F0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8D6348D" w14:textId="12A94CC3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CAAE6B4" w14:textId="0A19A077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3616D4C" w14:textId="356C07E9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BAAB148" w14:textId="7EAAD86C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637D21A" w14:textId="77777777" w:rsidR="00953DDB" w:rsidRPr="00AE43E6" w:rsidRDefault="00953DDB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здравоохранения Свердловской области</w:t>
            </w:r>
            <w:r w:rsidR="00E435F6" w:rsidRPr="00AE43E6">
              <w:rPr>
                <w:rFonts w:ascii="Liberation Serif" w:hAnsi="Liberation Serif" w:cs="Liberation Serif"/>
                <w:szCs w:val="22"/>
              </w:rPr>
              <w:t>;</w:t>
            </w:r>
          </w:p>
          <w:p w14:paraId="5FAA7083" w14:textId="77777777" w:rsidR="00E435F6" w:rsidRPr="00AE43E6" w:rsidRDefault="00E435F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области;</w:t>
            </w:r>
          </w:p>
          <w:p w14:paraId="0E600B99" w14:textId="459D4134" w:rsidR="00E435F6" w:rsidRPr="00AE43E6" w:rsidRDefault="00E435F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6536091" w14:textId="77777777" w:rsidR="00953DDB" w:rsidRPr="00AE43E6" w:rsidRDefault="00953DDB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34–39</w:t>
            </w:r>
          </w:p>
          <w:p w14:paraId="07AC81A2" w14:textId="77777777" w:rsidR="00953DDB" w:rsidRPr="00AE43E6" w:rsidRDefault="00953DDB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7FF5C6FD" w14:textId="77777777" w:rsidR="00953DDB" w:rsidRPr="00AE43E6" w:rsidRDefault="00953DDB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12DFDF62" w14:textId="77777777" w:rsidR="00953DDB" w:rsidRPr="00AE43E6" w:rsidRDefault="00953DDB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208BCB9B" w14:textId="77777777" w:rsidR="00953DDB" w:rsidRPr="00AE43E6" w:rsidRDefault="00953DDB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6BD4D6BC" w14:textId="77777777" w:rsidTr="00D70D3B">
        <w:tc>
          <w:tcPr>
            <w:tcW w:w="285" w:type="pct"/>
            <w:vMerge/>
          </w:tcPr>
          <w:p w14:paraId="0693EF57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5180DE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C9C18D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81336A2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423BACB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9C1E4B3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E6F70AF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442B241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DBD48CC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19E8425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401E3D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02C37F" w14:textId="77777777" w:rsidTr="00D70D3B">
        <w:tc>
          <w:tcPr>
            <w:tcW w:w="285" w:type="pct"/>
            <w:vMerge/>
          </w:tcPr>
          <w:p w14:paraId="5B4B6EDE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E930F5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081FF0" w14:textId="20E14EF7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ABE1A9E" w14:textId="104C4A7F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A1016D5" w14:textId="381DACAB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0648D7E7" w14:textId="59D2B3F1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38F6953" w14:textId="7575DD8F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C855AB" w14:textId="45C1AF82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38B43A8" w14:textId="3276F21B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0AF6942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65F207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91DA65" w14:textId="77777777" w:rsidTr="00D70D3B">
        <w:tc>
          <w:tcPr>
            <w:tcW w:w="285" w:type="pct"/>
            <w:vMerge/>
          </w:tcPr>
          <w:p w14:paraId="35EB7D78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639275B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A7A1D3" w14:textId="3DA95418" w:rsidR="009E5AA2" w:rsidRPr="00AE43E6" w:rsidRDefault="009E5AA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EF81EB4" w14:textId="096C06C4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FBEAD63" w14:textId="03C2071B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10EB28A" w14:textId="034DFB2C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3BE43079" w14:textId="59F80DF2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2471B7" w14:textId="1C3BEA63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D2B5890" w14:textId="419B99E7" w:rsidR="009E5AA2" w:rsidRPr="00AE43E6" w:rsidRDefault="009E5AA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2F17968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4CB769A" w14:textId="77777777" w:rsidR="009E5AA2" w:rsidRPr="00AE43E6" w:rsidRDefault="009E5AA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9344064" w14:textId="77777777" w:rsidTr="00D70D3B">
        <w:tc>
          <w:tcPr>
            <w:tcW w:w="285" w:type="pct"/>
            <w:vMerge/>
          </w:tcPr>
          <w:p w14:paraId="72ED4F44" w14:textId="77777777" w:rsidR="001C7F26" w:rsidRPr="00AE43E6" w:rsidRDefault="001C7F26" w:rsidP="001C7F26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506C616" w14:textId="77777777" w:rsidR="001C7F26" w:rsidRPr="00AE43E6" w:rsidRDefault="001C7F26" w:rsidP="001C7F26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FEA0080" w14:textId="2E89BD25" w:rsidR="001C7F26" w:rsidRPr="00AE43E6" w:rsidRDefault="001C7F26" w:rsidP="001C7F2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F22056C" w14:textId="2E2BDCC4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36A853" w14:textId="63C10605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6E43272" w14:textId="7F10DE35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B702565" w14:textId="452982C7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8574F6A" w14:textId="648AD8F1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188E4012" w14:textId="3DB18EC9" w:rsidR="001C7F26" w:rsidRPr="00AE43E6" w:rsidRDefault="001C7F26" w:rsidP="001C7F2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43CAC9C" w14:textId="77777777" w:rsidR="001C7F26" w:rsidRPr="00AE43E6" w:rsidRDefault="001C7F26" w:rsidP="001C7F26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B6ADBF" w14:textId="77777777" w:rsidR="001C7F26" w:rsidRPr="00AE43E6" w:rsidRDefault="001C7F26" w:rsidP="001C7F26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8F714D" w14:textId="77777777" w:rsidTr="00D70D3B">
        <w:tc>
          <w:tcPr>
            <w:tcW w:w="285" w:type="pct"/>
            <w:vMerge/>
          </w:tcPr>
          <w:p w14:paraId="5F3EE806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582698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CD44B9" w14:textId="3BC6A0E6" w:rsidR="00146430" w:rsidRPr="00AE43E6" w:rsidRDefault="001C7F2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146430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10D24D32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EE81E6D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9E41C54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F1FAF8A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D9DFFA0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1646355" w14:textId="77777777" w:rsidR="00146430" w:rsidRPr="00AE43E6" w:rsidRDefault="0014643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343954A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C2F075" w14:textId="77777777" w:rsidR="00146430" w:rsidRPr="00AE43E6" w:rsidRDefault="0014643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0531FC" w14:textId="77777777" w:rsidTr="00D70D3B">
        <w:tc>
          <w:tcPr>
            <w:tcW w:w="285" w:type="pct"/>
            <w:vMerge w:val="restart"/>
          </w:tcPr>
          <w:p w14:paraId="38FA64AD" w14:textId="00B0F52A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B161D0" w:rsidRPr="00AE43E6">
              <w:rPr>
                <w:rFonts w:ascii="Liberation Serif" w:hAnsi="Liberation Serif" w:cs="Liberation Serif"/>
                <w:szCs w:val="22"/>
              </w:rPr>
              <w:t>41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78F5022F" w14:textId="4277CCAC" w:rsidR="00F5079A" w:rsidRPr="00AE43E6" w:rsidRDefault="00B90D1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Внедрение примерной модели м</w:t>
            </w:r>
            <w:r w:rsidR="00B60F24" w:rsidRPr="00AE43E6">
              <w:rPr>
                <w:rFonts w:ascii="Liberation Serif" w:hAnsi="Liberation Serif" w:cs="Liberation Serif"/>
                <w:lang w:eastAsia="ru-RU"/>
              </w:rPr>
              <w:t xml:space="preserve">ежведомственного взаимодействия </w:t>
            </w:r>
            <w:r w:rsidRPr="00AE43E6">
              <w:rPr>
                <w:rFonts w:ascii="Liberation Serif" w:hAnsi="Liberation Serif" w:cs="Liberation Serif"/>
                <w:lang w:eastAsia="ru-RU"/>
              </w:rPr>
              <w:t xml:space="preserve">организаций, обеспечивающей реализацию ранней помощи, преемственность в работе с детьми-инвалидами и их сопровождение: 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lang w:eastAsia="ru-RU"/>
              </w:rPr>
              <w:t xml:space="preserve"> оборудования, компьютерной техники и оргтехники,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программного обеспечения с целью оснащения служб ранней помощи</w:t>
            </w:r>
          </w:p>
        </w:tc>
        <w:tc>
          <w:tcPr>
            <w:tcW w:w="389" w:type="pct"/>
          </w:tcPr>
          <w:p w14:paraId="6A61ADE6" w14:textId="4F88C7C3" w:rsidR="00F5079A" w:rsidRPr="00AE43E6" w:rsidRDefault="00F5079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40592EE4" w14:textId="20649720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390" w:type="pct"/>
          </w:tcPr>
          <w:p w14:paraId="3868AE9B" w14:textId="653423AF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11" w:type="pct"/>
          </w:tcPr>
          <w:p w14:paraId="22FF389E" w14:textId="58A4769F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67" w:type="pct"/>
          </w:tcPr>
          <w:p w14:paraId="342BC3BD" w14:textId="7BDB7124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E01084C" w14:textId="3DD5F662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A80EE5" w14:textId="19ABB93B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2504560" w14:textId="73C3A52B" w:rsidR="00F5079A" w:rsidRPr="00AE43E6" w:rsidRDefault="00F5079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C825A14" w14:textId="77777777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33, 34, 52</w:t>
            </w:r>
          </w:p>
          <w:p w14:paraId="4FC681D0" w14:textId="77777777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D6EEC85" w14:textId="77777777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7469A1" w14:textId="77777777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496C94A8" w14:textId="77777777" w:rsidTr="00D70D3B">
        <w:tc>
          <w:tcPr>
            <w:tcW w:w="285" w:type="pct"/>
            <w:vMerge/>
          </w:tcPr>
          <w:p w14:paraId="665B6AFC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4289A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2367ABA" w14:textId="1E82D5CE" w:rsidR="00F5079A" w:rsidRPr="00AE43E6" w:rsidRDefault="00F5079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F0F2928" w14:textId="6B7E741B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2000,0</w:t>
            </w:r>
          </w:p>
        </w:tc>
        <w:tc>
          <w:tcPr>
            <w:tcW w:w="390" w:type="pct"/>
          </w:tcPr>
          <w:p w14:paraId="73AAB979" w14:textId="4649F0F5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1340,0</w:t>
            </w:r>
          </w:p>
        </w:tc>
        <w:tc>
          <w:tcPr>
            <w:tcW w:w="411" w:type="pct"/>
          </w:tcPr>
          <w:p w14:paraId="779A3DE8" w14:textId="2D813381" w:rsidR="00F5079A" w:rsidRPr="00AE43E6" w:rsidRDefault="00F5079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660,0</w:t>
            </w:r>
          </w:p>
        </w:tc>
        <w:tc>
          <w:tcPr>
            <w:tcW w:w="367" w:type="pct"/>
          </w:tcPr>
          <w:p w14:paraId="7345DD4C" w14:textId="65829A8C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A479BBA" w14:textId="01435169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2E16CD" w14:textId="4C1C1720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B2D5CFC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551753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523DCAC" w14:textId="77777777" w:rsidTr="00D70D3B">
        <w:tc>
          <w:tcPr>
            <w:tcW w:w="285" w:type="pct"/>
            <w:vMerge/>
          </w:tcPr>
          <w:p w14:paraId="1D5C73F7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ED99DAC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D82D29B" w14:textId="211BC3C9" w:rsidR="00056CE8" w:rsidRPr="00AE43E6" w:rsidRDefault="00056CE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ED67FB8" w14:textId="4132C452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5EE6F9E" w14:textId="53A25082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73CB599" w14:textId="14F77973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F0F8712" w14:textId="74FAEBAB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1BDAB3D" w14:textId="592FF67B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5EF3A4" w14:textId="200FB429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B5A20F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816FE3B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C0381CB" w14:textId="77777777" w:rsidTr="00D70D3B">
        <w:tc>
          <w:tcPr>
            <w:tcW w:w="285" w:type="pct"/>
            <w:vMerge/>
          </w:tcPr>
          <w:p w14:paraId="726A7E8F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862DDB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89A18C8" w14:textId="012792A2" w:rsidR="00056CE8" w:rsidRPr="00AE43E6" w:rsidRDefault="00056CE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AB56BA1" w14:textId="5218822F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CEEB117" w14:textId="11473120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C0CA2A3" w14:textId="73344940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BC8148A" w14:textId="37EB1808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C8DD5B" w14:textId="5105C771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5E0C333" w14:textId="65C12067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AD5EE2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1DD865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B21A035" w14:textId="77777777" w:rsidTr="00D70D3B">
        <w:tc>
          <w:tcPr>
            <w:tcW w:w="285" w:type="pct"/>
            <w:vMerge/>
          </w:tcPr>
          <w:p w14:paraId="10B3B5ED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570D7A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BACECFD" w14:textId="5117195B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40CA6CA" w14:textId="1490703E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67570B" w14:textId="042EBCC4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B831BA8" w14:textId="100C4E33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FC8F3FE" w14:textId="4320A756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B4529C4" w14:textId="56C0598B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276043E2" w14:textId="2C381864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3318FC5C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96254B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2E78119" w14:textId="77777777" w:rsidTr="00D70D3B">
        <w:tc>
          <w:tcPr>
            <w:tcW w:w="285" w:type="pct"/>
            <w:vMerge/>
          </w:tcPr>
          <w:p w14:paraId="658FD223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97D7223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C90985C" w14:textId="7912AB66" w:rsidR="00F5079A" w:rsidRPr="00AE43E6" w:rsidRDefault="005A4A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5079A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1231CDA1" w14:textId="7BEEC463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BAA428D" w14:textId="66D53FA8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DC7E360" w14:textId="4DF5DD9A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86AD702" w14:textId="69B36D86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C72864" w14:textId="27A70739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46554CD" w14:textId="4853F372" w:rsidR="00F5079A" w:rsidRPr="00AE43E6" w:rsidRDefault="00F5079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E731976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0A4874E" w14:textId="77777777" w:rsidR="00F5079A" w:rsidRPr="00AE43E6" w:rsidRDefault="00F5079A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EA24968" w14:textId="77777777" w:rsidTr="00D70D3B">
        <w:tc>
          <w:tcPr>
            <w:tcW w:w="285" w:type="pct"/>
            <w:vMerge w:val="restart"/>
          </w:tcPr>
          <w:p w14:paraId="065053AF" w14:textId="3B4A3B5A" w:rsidR="005E7E8E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142</w:t>
            </w:r>
            <w:r w:rsidR="005E7E8E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2A70B82" w14:textId="5564845D" w:rsidR="005E7E8E" w:rsidRPr="00AE43E6" w:rsidRDefault="00694155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Организация оказания ранней помощи и сопровождения: создание, эксплуатация и доработка информационной системы по оказанию услуг ранней помощи детям, прошедшим обследование на психолого-медико-педагогической комиссии, для организации комплексного психолого-педагогического сопровождения в системе образования</w:t>
            </w:r>
          </w:p>
        </w:tc>
        <w:tc>
          <w:tcPr>
            <w:tcW w:w="389" w:type="pct"/>
          </w:tcPr>
          <w:p w14:paraId="6D716E21" w14:textId="299AF15B" w:rsidR="005E7E8E" w:rsidRPr="00AE43E6" w:rsidRDefault="005E7E8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39AD8D5" w14:textId="3C667549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390" w:type="pct"/>
          </w:tcPr>
          <w:p w14:paraId="567D2C22" w14:textId="53467FDB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11" w:type="pct"/>
          </w:tcPr>
          <w:p w14:paraId="1B12FC81" w14:textId="733D1930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67" w:type="pct"/>
          </w:tcPr>
          <w:p w14:paraId="426DA6C6" w14:textId="2AF2F893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3A3BF78" w14:textId="40E2EC4C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F50149" w14:textId="1AD75D26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13F2B2E" w14:textId="0DE4F1FB" w:rsidR="005E7E8E" w:rsidRPr="00AE43E6" w:rsidRDefault="005E7E8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F685F80" w14:textId="77777777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33, 34, 38</w:t>
            </w:r>
          </w:p>
          <w:p w14:paraId="52247888" w14:textId="77777777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C30DABD" w14:textId="77777777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9445CA0" w14:textId="77777777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66CDEC45" w14:textId="77777777" w:rsidTr="00D70D3B">
        <w:tc>
          <w:tcPr>
            <w:tcW w:w="285" w:type="pct"/>
            <w:vMerge/>
          </w:tcPr>
          <w:p w14:paraId="22E6E81C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633F09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D75ECF8" w14:textId="24E0CB29" w:rsidR="005E7E8E" w:rsidRPr="00AE43E6" w:rsidRDefault="005E7E8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6010E8D8" w14:textId="21610FA3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2500,0</w:t>
            </w:r>
          </w:p>
        </w:tc>
        <w:tc>
          <w:tcPr>
            <w:tcW w:w="390" w:type="pct"/>
          </w:tcPr>
          <w:p w14:paraId="03C17EF7" w14:textId="09BCD2B1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1675,0</w:t>
            </w:r>
          </w:p>
        </w:tc>
        <w:tc>
          <w:tcPr>
            <w:tcW w:w="411" w:type="pct"/>
          </w:tcPr>
          <w:p w14:paraId="31306AB3" w14:textId="03EC2953" w:rsidR="005E7E8E" w:rsidRPr="00AE43E6" w:rsidRDefault="005E7E8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825,0</w:t>
            </w:r>
          </w:p>
        </w:tc>
        <w:tc>
          <w:tcPr>
            <w:tcW w:w="367" w:type="pct"/>
          </w:tcPr>
          <w:p w14:paraId="297A2BDF" w14:textId="33A87FFB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EF1D17E" w14:textId="2F16159F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DFEB38E" w14:textId="58A06B44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3B0DD4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78E3D2E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2B3EF9" w14:textId="77777777" w:rsidTr="00D70D3B">
        <w:tc>
          <w:tcPr>
            <w:tcW w:w="285" w:type="pct"/>
            <w:vMerge/>
          </w:tcPr>
          <w:p w14:paraId="6ED5230C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1AE837E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EF71D44" w14:textId="4B7DA036" w:rsidR="00056CE8" w:rsidRPr="00AE43E6" w:rsidRDefault="00056CE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092A7ECB" w14:textId="2D781FD8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E4EE7FF" w14:textId="746A6E58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7426E897" w14:textId="32180DBF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3B5E996" w14:textId="5FD421E4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4CED55E" w14:textId="682508EF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DDC41A0" w14:textId="6FD4A23F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5CE8619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EFB20EF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59B6B94" w14:textId="77777777" w:rsidTr="00D70D3B">
        <w:tc>
          <w:tcPr>
            <w:tcW w:w="285" w:type="pct"/>
            <w:vMerge/>
          </w:tcPr>
          <w:p w14:paraId="3EB904A3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F3B74E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CC2039" w14:textId="704EE43A" w:rsidR="00056CE8" w:rsidRPr="00AE43E6" w:rsidRDefault="00056CE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BFD1254" w14:textId="6C0F3FC1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36B528BC" w14:textId="200DD2D7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EE896D3" w14:textId="4D5E422B" w:rsidR="00056CE8" w:rsidRPr="00AE43E6" w:rsidRDefault="00056CE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1BEF1763" w14:textId="341D5113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60F8AC" w14:textId="63BC1D7E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30B1CE" w14:textId="42C45193" w:rsidR="00056CE8" w:rsidRPr="00AE43E6" w:rsidRDefault="00056CE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C220513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029908E" w14:textId="77777777" w:rsidR="00056CE8" w:rsidRPr="00AE43E6" w:rsidRDefault="00056CE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599AB0D" w14:textId="77777777" w:rsidTr="00D70D3B">
        <w:tc>
          <w:tcPr>
            <w:tcW w:w="285" w:type="pct"/>
            <w:vMerge/>
          </w:tcPr>
          <w:p w14:paraId="3BC4D526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931E335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E617E8" w14:textId="5D11411E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B300D33" w14:textId="334F5CBE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D774947" w14:textId="06A5A83D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42E40F" w14:textId="1C33DD04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534074A" w14:textId="0CB2A66B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80874AD" w14:textId="3CA700AE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57710609" w14:textId="6DD1FAAF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26016468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E75BB28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58B8D10" w14:textId="77777777" w:rsidTr="00D70D3B">
        <w:tc>
          <w:tcPr>
            <w:tcW w:w="285" w:type="pct"/>
            <w:vMerge/>
          </w:tcPr>
          <w:p w14:paraId="04EDF5C0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7F982B2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A17A620" w14:textId="50C0E383" w:rsidR="005E7E8E" w:rsidRPr="00AE43E6" w:rsidRDefault="005A4A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5E7E8E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784D140E" w14:textId="44A88219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00755CC" w14:textId="361DAD40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4733E8F" w14:textId="3F622D45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433F0C9" w14:textId="36101AB2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7A8F3CF" w14:textId="10E8CD8A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79E2D29" w14:textId="0661869A" w:rsidR="005E7E8E" w:rsidRPr="00AE43E6" w:rsidRDefault="005E7E8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373304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AD1857" w14:textId="77777777" w:rsidR="005E7E8E" w:rsidRPr="00AE43E6" w:rsidRDefault="005E7E8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C1BEE63" w14:textId="77777777" w:rsidTr="00D70D3B">
        <w:tc>
          <w:tcPr>
            <w:tcW w:w="285" w:type="pct"/>
            <w:vMerge w:val="restart"/>
          </w:tcPr>
          <w:p w14:paraId="25AF4EEB" w14:textId="3D776D18" w:rsidR="005F31C7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143</w:t>
            </w:r>
            <w:r w:rsidR="005F31C7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64A52E4" w14:textId="5B398DFE" w:rsidR="002876A8" w:rsidRPr="00AE43E6" w:rsidRDefault="002876A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Организация комплексного сопровождения детей с тяжелыми множественными нарушениями развития, </w:t>
            </w:r>
            <w:r w:rsidR="00B60F24" w:rsidRPr="00AE43E6">
              <w:rPr>
                <w:rFonts w:ascii="Liberation Serif" w:hAnsi="Liberation Serif" w:cs="Liberation Serif"/>
                <w:lang w:eastAsia="ru-RU"/>
              </w:rPr>
              <w:br/>
            </w:r>
            <w:r w:rsidRPr="00AE43E6">
              <w:rPr>
                <w:rFonts w:ascii="Liberation Serif" w:hAnsi="Liberation Serif" w:cs="Liberation Serif"/>
                <w:lang w:eastAsia="ru-RU"/>
              </w:rPr>
              <w:t>в том числе с расстройствами аутистического спектра:</w:t>
            </w:r>
          </w:p>
          <w:p w14:paraId="51122DE5" w14:textId="5C5AC945" w:rsidR="005F31C7" w:rsidRPr="00AE43E6" w:rsidRDefault="002876A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 xml:space="preserve">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lang w:eastAsia="ru-RU"/>
              </w:rPr>
              <w:t xml:space="preserve"> оборудования, компьютерной техники </w:t>
            </w:r>
            <w:r w:rsidRPr="00AE43E6">
              <w:rPr>
                <w:rFonts w:ascii="Liberation Serif" w:hAnsi="Liberation Serif" w:cs="Liberation Serif"/>
                <w:lang w:eastAsia="ru-RU"/>
              </w:rPr>
              <w:lastRenderedPageBreak/>
              <w:t>и оргтехники, программного обеспечения для государственных образовательных организаций</w:t>
            </w:r>
          </w:p>
        </w:tc>
        <w:tc>
          <w:tcPr>
            <w:tcW w:w="389" w:type="pct"/>
          </w:tcPr>
          <w:p w14:paraId="41778DEC" w14:textId="012DFBAB" w:rsidR="005F31C7" w:rsidRPr="00AE43E6" w:rsidRDefault="005F31C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28C6782" w14:textId="4CB9BA08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390" w:type="pct"/>
          </w:tcPr>
          <w:p w14:paraId="7F6BB8B8" w14:textId="26CC3B96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11" w:type="pct"/>
          </w:tcPr>
          <w:p w14:paraId="629A6A85" w14:textId="76DD963B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67" w:type="pct"/>
          </w:tcPr>
          <w:p w14:paraId="58F55DEF" w14:textId="04D40A1B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821900F" w14:textId="3B1F7FC4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A0816B" w14:textId="2AAF4B4D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A91A3EA" w14:textId="30CD9BA6" w:rsidR="005F31C7" w:rsidRPr="00AE43E6" w:rsidRDefault="005F31C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04A0AC4" w14:textId="77777777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34, 35, 38, 39</w:t>
            </w:r>
          </w:p>
          <w:p w14:paraId="138BFB57" w14:textId="77777777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C35EEED" w14:textId="77777777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E885AB2" w14:textId="77777777" w:rsidTr="00D70D3B">
        <w:tc>
          <w:tcPr>
            <w:tcW w:w="285" w:type="pct"/>
            <w:vMerge/>
          </w:tcPr>
          <w:p w14:paraId="16952236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24E27B6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5676DD" w14:textId="70DB23D9" w:rsidR="005F31C7" w:rsidRPr="00AE43E6" w:rsidRDefault="005F31C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7F1ADEF6" w14:textId="3E82D3B5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3000,0</w:t>
            </w:r>
          </w:p>
        </w:tc>
        <w:tc>
          <w:tcPr>
            <w:tcW w:w="390" w:type="pct"/>
          </w:tcPr>
          <w:p w14:paraId="44E88C09" w14:textId="00DB44D9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2010,0</w:t>
            </w:r>
          </w:p>
        </w:tc>
        <w:tc>
          <w:tcPr>
            <w:tcW w:w="411" w:type="pct"/>
          </w:tcPr>
          <w:p w14:paraId="28511B19" w14:textId="7C23ADFF" w:rsidR="005F31C7" w:rsidRPr="00AE43E6" w:rsidRDefault="005F31C7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990,0</w:t>
            </w:r>
          </w:p>
        </w:tc>
        <w:tc>
          <w:tcPr>
            <w:tcW w:w="367" w:type="pct"/>
          </w:tcPr>
          <w:p w14:paraId="4A896227" w14:textId="76D85040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387445E" w14:textId="7B87CE38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7568797" w14:textId="0E81E08C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9C8398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7152F5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C7F9D93" w14:textId="77777777" w:rsidTr="00D70D3B">
        <w:tc>
          <w:tcPr>
            <w:tcW w:w="285" w:type="pct"/>
            <w:vMerge/>
          </w:tcPr>
          <w:p w14:paraId="2FDE49C2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DC065C6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0D5603" w14:textId="20D8AE3F" w:rsidR="00AC50CD" w:rsidRPr="00AE43E6" w:rsidRDefault="00AC50C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FA99F4F" w14:textId="33A16262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59517AF4" w14:textId="5148059E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5E6DA27" w14:textId="530C6B32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244BD925" w14:textId="1E792D1D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CD62527" w14:textId="29C4841C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5C124D" w14:textId="730CE017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D36D23C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2C45D4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2D6DC16" w14:textId="77777777" w:rsidTr="00D70D3B">
        <w:tc>
          <w:tcPr>
            <w:tcW w:w="285" w:type="pct"/>
            <w:vMerge/>
          </w:tcPr>
          <w:p w14:paraId="09819DCF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8FB4B6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01491E5" w14:textId="1517DB9E" w:rsidR="00AC50CD" w:rsidRPr="00AE43E6" w:rsidRDefault="00AC50C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02DC79E" w14:textId="541C90CE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4FF8E7" w14:textId="66EC1D47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420C7D2D" w14:textId="0B2C22F5" w:rsidR="00AC50CD" w:rsidRPr="00AE43E6" w:rsidRDefault="00AC50CD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742AF738" w14:textId="3745D5A4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F5B1150" w14:textId="0D21B6BE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B3E82D" w14:textId="616C5968" w:rsidR="00AC50CD" w:rsidRPr="00AE43E6" w:rsidRDefault="00AC50C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7DEF671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A11CB2" w14:textId="77777777" w:rsidR="00AC50CD" w:rsidRPr="00AE43E6" w:rsidRDefault="00AC50CD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0222058" w14:textId="77777777" w:rsidTr="00D70D3B">
        <w:tc>
          <w:tcPr>
            <w:tcW w:w="285" w:type="pct"/>
            <w:vMerge/>
          </w:tcPr>
          <w:p w14:paraId="26EDFE60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4470E2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3AB56EF" w14:textId="3402DC5F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1F32D795" w14:textId="2F129D39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7C8530EA" w14:textId="78266573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1CB26D48" w14:textId="740EF37F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041728C5" w14:textId="7CA03FC0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783B73B" w14:textId="2ABAA941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6319059C" w14:textId="55FBE9DE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51F90DD5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948E40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AAE4F4F" w14:textId="77777777" w:rsidTr="00D70D3B">
        <w:tc>
          <w:tcPr>
            <w:tcW w:w="285" w:type="pct"/>
            <w:vMerge/>
          </w:tcPr>
          <w:p w14:paraId="200C2267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9084B1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3F216A" w14:textId="596EEBFB" w:rsidR="005F31C7" w:rsidRPr="00AE43E6" w:rsidRDefault="005A4A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5F31C7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3F1B24D" w14:textId="15BD3C39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522928" w14:textId="25D6881E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D01E708" w14:textId="0EB5FA01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D08EF5B" w14:textId="46C5A325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D33A8B" w14:textId="41BB99AD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79C117" w14:textId="7BCD4D05" w:rsidR="005F31C7" w:rsidRPr="00AE43E6" w:rsidRDefault="005F31C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DF1339F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56314E" w14:textId="77777777" w:rsidR="005F31C7" w:rsidRPr="00AE43E6" w:rsidRDefault="005F31C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1EBC305" w14:textId="77777777" w:rsidTr="00D70D3B">
        <w:tc>
          <w:tcPr>
            <w:tcW w:w="285" w:type="pct"/>
            <w:vMerge w:val="restart"/>
          </w:tcPr>
          <w:p w14:paraId="4C255899" w14:textId="220BC136" w:rsidR="00F45DE1" w:rsidRPr="00AE43E6" w:rsidRDefault="00B161D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144</w:t>
            </w:r>
            <w:r w:rsidR="00F45DE1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FC4C9B0" w14:textId="5294ED5E" w:rsidR="00B63FB4" w:rsidRPr="00AE43E6" w:rsidRDefault="00F148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Оснащение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государст</w:t>
            </w:r>
            <w:proofErr w:type="spellEnd"/>
            <w:r w:rsidR="00265202" w:rsidRPr="00AE43E6">
              <w:rPr>
                <w:rFonts w:ascii="Liberation Serif" w:hAnsi="Liberation Serif" w:cs="Liberation Serif"/>
                <w:szCs w:val="22"/>
              </w:rPr>
              <w:t>-</w:t>
            </w:r>
            <w:r w:rsidRPr="00AE43E6">
              <w:rPr>
                <w:rFonts w:ascii="Liberation Serif" w:hAnsi="Liberation Serif" w:cs="Liberation Serif"/>
                <w:szCs w:val="22"/>
              </w:rPr>
              <w:t>вен</w:t>
            </w:r>
            <w:r w:rsidR="002876A8" w:rsidRPr="00AE43E6">
              <w:rPr>
                <w:rFonts w:ascii="Liberation Serif" w:hAnsi="Liberation Serif" w:cs="Liberation Serif"/>
                <w:szCs w:val="22"/>
              </w:rPr>
              <w:t xml:space="preserve">ных организаций социального обслуживания Свердловской области, осуществляющих социальную реабилитацию инвалидов, в том числе детей-инвалидов, реабилитационным и </w:t>
            </w:r>
            <w:proofErr w:type="spellStart"/>
            <w:r w:rsidR="002876A8" w:rsidRPr="00AE43E6">
              <w:rPr>
                <w:rFonts w:ascii="Liberation Serif" w:hAnsi="Liberation Serif" w:cs="Liberation Serif"/>
                <w:szCs w:val="22"/>
              </w:rPr>
              <w:t>абилитационным</w:t>
            </w:r>
            <w:proofErr w:type="spellEnd"/>
            <w:r w:rsidR="002876A8" w:rsidRPr="00AE43E6">
              <w:rPr>
                <w:rFonts w:ascii="Liberation Serif" w:hAnsi="Liberation Serif" w:cs="Liberation Serif"/>
                <w:szCs w:val="22"/>
              </w:rPr>
              <w:t xml:space="preserve"> оборудованием, компьютерной техникой и оргтехникой, программным обеспечением в целях оказания услуг по ранней помощи и сопровождению</w:t>
            </w:r>
          </w:p>
        </w:tc>
        <w:tc>
          <w:tcPr>
            <w:tcW w:w="389" w:type="pct"/>
          </w:tcPr>
          <w:p w14:paraId="4B7A3230" w14:textId="03FF2294" w:rsidR="00F45DE1" w:rsidRPr="00AE43E6" w:rsidRDefault="00F45DE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29E43FB1" w14:textId="036DD5DC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390" w:type="pct"/>
          </w:tcPr>
          <w:p w14:paraId="346C447D" w14:textId="76196523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11" w:type="pct"/>
          </w:tcPr>
          <w:p w14:paraId="388C4B6C" w14:textId="76F3C53E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67" w:type="pct"/>
          </w:tcPr>
          <w:p w14:paraId="79364A2B" w14:textId="163A4C9B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C84EF4" w14:textId="7D536C2F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989BFE1" w14:textId="79604171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4930164" w14:textId="77777777" w:rsidR="00F45DE1" w:rsidRPr="00AE43E6" w:rsidRDefault="00F45DE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6A92D52" w14:textId="7777777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333C9462" w14:textId="7777777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615352A" w14:textId="7777777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66A5639F" w14:textId="7777777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0530DBA" w14:textId="77777777" w:rsidTr="00D70D3B">
        <w:tc>
          <w:tcPr>
            <w:tcW w:w="285" w:type="pct"/>
            <w:vMerge/>
          </w:tcPr>
          <w:p w14:paraId="7CA5851C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4F06B65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654F502" w14:textId="3E71346F" w:rsidR="00F45DE1" w:rsidRPr="00AE43E6" w:rsidRDefault="00F45DE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448162F" w14:textId="380D243F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3300,0</w:t>
            </w:r>
          </w:p>
        </w:tc>
        <w:tc>
          <w:tcPr>
            <w:tcW w:w="390" w:type="pct"/>
          </w:tcPr>
          <w:p w14:paraId="1C87D55B" w14:textId="5117AEC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2211,0</w:t>
            </w:r>
          </w:p>
        </w:tc>
        <w:tc>
          <w:tcPr>
            <w:tcW w:w="411" w:type="pct"/>
          </w:tcPr>
          <w:p w14:paraId="2210B417" w14:textId="4B416054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1089,0</w:t>
            </w:r>
          </w:p>
        </w:tc>
        <w:tc>
          <w:tcPr>
            <w:tcW w:w="367" w:type="pct"/>
          </w:tcPr>
          <w:p w14:paraId="75D99A63" w14:textId="3620AE3B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804C578" w14:textId="185268A9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187006" w14:textId="2829A6F9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68E7172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A2DF09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220DED" w14:textId="77777777" w:rsidTr="00D70D3B">
        <w:tc>
          <w:tcPr>
            <w:tcW w:w="285" w:type="pct"/>
            <w:vMerge/>
          </w:tcPr>
          <w:p w14:paraId="20B64073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D34CEE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3AEF12" w14:textId="3FA65AB5" w:rsidR="00EB6BFF" w:rsidRPr="00AE43E6" w:rsidRDefault="00EB6BF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AF2709C" w14:textId="6BF2A599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D7002B" w14:textId="56C7C23C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02E2FE3" w14:textId="4873681D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6EFEF22" w14:textId="0E6E0518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B5B2C3" w14:textId="2DC6140E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979A4A" w14:textId="22FC289E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06CC3E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4D64BAD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DC25234" w14:textId="77777777" w:rsidTr="00D70D3B">
        <w:tc>
          <w:tcPr>
            <w:tcW w:w="285" w:type="pct"/>
            <w:vMerge/>
          </w:tcPr>
          <w:p w14:paraId="333A3C4F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86B01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9DEA12" w14:textId="72602386" w:rsidR="00EB6BFF" w:rsidRPr="00AE43E6" w:rsidRDefault="00EB6BF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6296CCF" w14:textId="57B2A4D7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402AD9" w14:textId="7B6A9F7F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EB8A504" w14:textId="4475D1B5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C9F70A7" w14:textId="76FAEF48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BB1AD94" w14:textId="13BA97E4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5CEACC" w14:textId="7861CDAE" w:rsidR="00EB6BFF" w:rsidRPr="00AE43E6" w:rsidRDefault="00EB6BF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9A85A64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AA096B4" w14:textId="77777777" w:rsidR="00EB6BFF" w:rsidRPr="00AE43E6" w:rsidRDefault="00EB6BF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4A2FB92" w14:textId="77777777" w:rsidTr="00D70D3B">
        <w:tc>
          <w:tcPr>
            <w:tcW w:w="285" w:type="pct"/>
            <w:vMerge/>
          </w:tcPr>
          <w:p w14:paraId="47594980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765811D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16FF6B" w14:textId="2D017073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9516318" w14:textId="1C2D9D85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253648B" w14:textId="1D00B1B0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5444CD49" w14:textId="3EAD7385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6E844A7A" w14:textId="1F359334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42A1CCF" w14:textId="655CFC38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89" w:type="pct"/>
          </w:tcPr>
          <w:p w14:paraId="3EA02005" w14:textId="3B44D160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587" w:type="pct"/>
            <w:vMerge/>
          </w:tcPr>
          <w:p w14:paraId="1FF92C18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51D6B1D" w14:textId="77777777" w:rsidR="005A4AF7" w:rsidRPr="00AE43E6" w:rsidRDefault="005A4AF7" w:rsidP="005A4AF7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98F1AC" w14:textId="77777777" w:rsidTr="00D70D3B">
        <w:tc>
          <w:tcPr>
            <w:tcW w:w="285" w:type="pct"/>
            <w:vMerge/>
          </w:tcPr>
          <w:p w14:paraId="0D42478E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BFC1CB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7A5B3B" w14:textId="09440172" w:rsidR="00F45DE1" w:rsidRPr="00AE43E6" w:rsidRDefault="005A4A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45DE1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0AD6D3" w14:textId="2ABE93D5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0E0482C" w14:textId="0CF346B6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73DB2ED" w14:textId="685777FE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505FA00" w14:textId="547493F7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54ABEA" w14:textId="6FF9E843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85408A5" w14:textId="5D53E018" w:rsidR="00F45DE1" w:rsidRPr="00AE43E6" w:rsidRDefault="00F45DE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ADC9D92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C95DF00" w14:textId="77777777" w:rsidR="00F45DE1" w:rsidRPr="00AE43E6" w:rsidRDefault="00F45DE1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A2E2D98" w14:textId="77777777" w:rsidTr="000F1DC4">
        <w:tc>
          <w:tcPr>
            <w:tcW w:w="285" w:type="pct"/>
            <w:vMerge w:val="restart"/>
          </w:tcPr>
          <w:p w14:paraId="1F7963B3" w14:textId="0DB5C866" w:rsidR="00547930" w:rsidRPr="00AE43E6" w:rsidRDefault="00265202" w:rsidP="002652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145.</w:t>
            </w:r>
          </w:p>
        </w:tc>
        <w:tc>
          <w:tcPr>
            <w:tcW w:w="930" w:type="pct"/>
            <w:vMerge w:val="restart"/>
          </w:tcPr>
          <w:p w14:paraId="0EF29230" w14:textId="7191EB2C" w:rsidR="00547930" w:rsidRPr="00AE43E6" w:rsidRDefault="00547930" w:rsidP="0054793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Оснащение государственных организаций социального обслуживания Свердловской области мебелью, бытовой техникой для организации сопровождаемого проживания инвалидов</w:t>
            </w:r>
          </w:p>
        </w:tc>
        <w:tc>
          <w:tcPr>
            <w:tcW w:w="389" w:type="pct"/>
          </w:tcPr>
          <w:p w14:paraId="0ADEEBD8" w14:textId="579EDE8D" w:rsidR="00547930" w:rsidRPr="00AE43E6" w:rsidRDefault="00547930" w:rsidP="005479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250A7DFC" w14:textId="5D556BF5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18 479,3</w:t>
            </w:r>
          </w:p>
        </w:tc>
        <w:tc>
          <w:tcPr>
            <w:tcW w:w="390" w:type="pct"/>
            <w:vAlign w:val="center"/>
          </w:tcPr>
          <w:p w14:paraId="1E8FEF16" w14:textId="0599998A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12 735,3</w:t>
            </w:r>
          </w:p>
        </w:tc>
        <w:tc>
          <w:tcPr>
            <w:tcW w:w="411" w:type="pct"/>
            <w:vAlign w:val="center"/>
          </w:tcPr>
          <w:p w14:paraId="12D3DDDC" w14:textId="51B76FAA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5744,0</w:t>
            </w:r>
          </w:p>
        </w:tc>
        <w:tc>
          <w:tcPr>
            <w:tcW w:w="367" w:type="pct"/>
          </w:tcPr>
          <w:p w14:paraId="64F3039B" w14:textId="231BBD93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9DE4479" w14:textId="7FB2DBD7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EF5B6C4" w14:textId="4254B13E" w:rsidR="00547930" w:rsidRPr="00AE43E6" w:rsidRDefault="00547930" w:rsidP="005479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3714AC0" w14:textId="7328F7D5" w:rsidR="00547930" w:rsidRPr="00AE43E6" w:rsidRDefault="00547930" w:rsidP="00547930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5C4DA7E0" w14:textId="6BDF0592" w:rsidR="00547930" w:rsidRPr="00AE43E6" w:rsidRDefault="00547930" w:rsidP="00547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56</w:t>
            </w:r>
          </w:p>
        </w:tc>
      </w:tr>
      <w:tr w:rsidR="004836CD" w:rsidRPr="00AE43E6" w14:paraId="0DFE5440" w14:textId="77777777" w:rsidTr="00D70D3B">
        <w:tc>
          <w:tcPr>
            <w:tcW w:w="285" w:type="pct"/>
            <w:vMerge/>
          </w:tcPr>
          <w:p w14:paraId="36D65792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EA44F1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63C7A3" w14:textId="62FA8947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BEE9C3E" w14:textId="202F9956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6673,3</w:t>
            </w:r>
          </w:p>
        </w:tc>
        <w:tc>
          <w:tcPr>
            <w:tcW w:w="390" w:type="pct"/>
          </w:tcPr>
          <w:p w14:paraId="0BECE32C" w14:textId="5BCBB2B7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4471,1</w:t>
            </w:r>
          </w:p>
        </w:tc>
        <w:tc>
          <w:tcPr>
            <w:tcW w:w="411" w:type="pct"/>
          </w:tcPr>
          <w:p w14:paraId="19D3D126" w14:textId="286A780A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2202,2</w:t>
            </w:r>
          </w:p>
        </w:tc>
        <w:tc>
          <w:tcPr>
            <w:tcW w:w="367" w:type="pct"/>
          </w:tcPr>
          <w:p w14:paraId="6E0B6130" w14:textId="4E52755C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9C6C18" w14:textId="02659912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CEB9FB9" w14:textId="4736504D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65B4F3B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FB47CD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C851F6" w14:textId="77777777" w:rsidTr="00D70D3B">
        <w:tc>
          <w:tcPr>
            <w:tcW w:w="285" w:type="pct"/>
            <w:vMerge/>
          </w:tcPr>
          <w:p w14:paraId="0392DA6C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3D20221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A87BDD" w14:textId="4DF3E175" w:rsidR="005A4AF7" w:rsidRPr="00AE43E6" w:rsidRDefault="005A4AF7" w:rsidP="005A4AF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CA498E3" w14:textId="17C968BA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5903,0</w:t>
            </w:r>
          </w:p>
        </w:tc>
        <w:tc>
          <w:tcPr>
            <w:tcW w:w="390" w:type="pct"/>
          </w:tcPr>
          <w:p w14:paraId="618A20DE" w14:textId="72BB63C9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4132,1</w:t>
            </w:r>
          </w:p>
        </w:tc>
        <w:tc>
          <w:tcPr>
            <w:tcW w:w="411" w:type="pct"/>
          </w:tcPr>
          <w:p w14:paraId="0B1BCDC7" w14:textId="4274CC8F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1770,9</w:t>
            </w:r>
          </w:p>
        </w:tc>
        <w:tc>
          <w:tcPr>
            <w:tcW w:w="367" w:type="pct"/>
          </w:tcPr>
          <w:p w14:paraId="44B1F8B3" w14:textId="6B844EE3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9EC7B6" w14:textId="2B795FB0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8608568" w14:textId="29DF87CE" w:rsidR="005A4AF7" w:rsidRPr="00AE43E6" w:rsidRDefault="005A4AF7" w:rsidP="005A4AF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EABD05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626BA4" w14:textId="77777777" w:rsidR="005A4AF7" w:rsidRPr="00AE43E6" w:rsidRDefault="005A4AF7" w:rsidP="005A4AF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ACB87F2" w14:textId="77777777" w:rsidTr="00D70D3B">
        <w:tc>
          <w:tcPr>
            <w:tcW w:w="285" w:type="pct"/>
            <w:vMerge/>
          </w:tcPr>
          <w:p w14:paraId="25B08BD4" w14:textId="77777777" w:rsidR="00D44C27" w:rsidRPr="00AE43E6" w:rsidRDefault="00D44C27" w:rsidP="00D44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F0F9D1" w14:textId="77777777" w:rsidR="00D44C27" w:rsidRPr="00AE43E6" w:rsidRDefault="00D44C27" w:rsidP="00D44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7AC8A70" w14:textId="2D495499" w:rsidR="00D44C27" w:rsidRPr="00AE43E6" w:rsidRDefault="00D44C27" w:rsidP="00D44C27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7147B76A" w14:textId="2A37B23B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5903,0</w:t>
            </w:r>
          </w:p>
        </w:tc>
        <w:tc>
          <w:tcPr>
            <w:tcW w:w="390" w:type="pct"/>
          </w:tcPr>
          <w:p w14:paraId="675442CF" w14:textId="35BD4D1D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4132,1</w:t>
            </w:r>
          </w:p>
        </w:tc>
        <w:tc>
          <w:tcPr>
            <w:tcW w:w="411" w:type="pct"/>
          </w:tcPr>
          <w:p w14:paraId="2693EF38" w14:textId="3A44168B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1770,9</w:t>
            </w:r>
          </w:p>
        </w:tc>
        <w:tc>
          <w:tcPr>
            <w:tcW w:w="367" w:type="pct"/>
          </w:tcPr>
          <w:p w14:paraId="144D0007" w14:textId="6121B77F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906C75C" w14:textId="65897DA4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1B04D0" w14:textId="66A5FC1B" w:rsidR="00D44C27" w:rsidRPr="00AE43E6" w:rsidRDefault="00D44C27" w:rsidP="00D44C27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948B15" w14:textId="77777777" w:rsidR="00D44C27" w:rsidRPr="00AE43E6" w:rsidRDefault="00D44C27" w:rsidP="00D44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CA89791" w14:textId="77777777" w:rsidR="00D44C27" w:rsidRPr="00AE43E6" w:rsidRDefault="00D44C27" w:rsidP="00D44C27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17E0C7" w14:textId="77777777" w:rsidTr="00D70D3B">
        <w:tc>
          <w:tcPr>
            <w:tcW w:w="285" w:type="pct"/>
            <w:vMerge w:val="restart"/>
          </w:tcPr>
          <w:p w14:paraId="327C11E7" w14:textId="2799F266" w:rsidR="00713FBA" w:rsidRPr="00AE43E6" w:rsidRDefault="00265202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146</w:t>
            </w:r>
            <w:r w:rsidR="00713FBA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CC78A28" w14:textId="77777777" w:rsidR="00713FBA" w:rsidRPr="00AE43E6" w:rsidRDefault="00713FBA" w:rsidP="00713F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Всего по разделу 1</w:t>
            </w:r>
          </w:p>
        </w:tc>
        <w:tc>
          <w:tcPr>
            <w:tcW w:w="389" w:type="pct"/>
          </w:tcPr>
          <w:p w14:paraId="6E0C060E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5E514C02" w14:textId="1748F6D5" w:rsidR="00713FBA" w:rsidRPr="00AE43E6" w:rsidRDefault="00713FBA" w:rsidP="00713F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183 818,4</w:t>
            </w:r>
          </w:p>
        </w:tc>
        <w:tc>
          <w:tcPr>
            <w:tcW w:w="390" w:type="pct"/>
            <w:vAlign w:val="center"/>
          </w:tcPr>
          <w:p w14:paraId="6FDDCB8E" w14:textId="37983579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95 411,9</w:t>
            </w:r>
          </w:p>
        </w:tc>
        <w:tc>
          <w:tcPr>
            <w:tcW w:w="411" w:type="pct"/>
            <w:vAlign w:val="center"/>
          </w:tcPr>
          <w:p w14:paraId="2AD6F6D5" w14:textId="70CC7C4C" w:rsidR="00713FBA" w:rsidRPr="00AE43E6" w:rsidRDefault="00713FBA" w:rsidP="00713F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88 406,5</w:t>
            </w:r>
          </w:p>
        </w:tc>
        <w:tc>
          <w:tcPr>
            <w:tcW w:w="367" w:type="pct"/>
          </w:tcPr>
          <w:p w14:paraId="13C800C1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D1A881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3A4623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EA18E7F" w14:textId="3FBBC943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26E4798D" w14:textId="068BE423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5E3DE812" w14:textId="77777777" w:rsidTr="00D70D3B">
        <w:tc>
          <w:tcPr>
            <w:tcW w:w="285" w:type="pct"/>
            <w:vMerge/>
          </w:tcPr>
          <w:p w14:paraId="7D1701DD" w14:textId="77777777" w:rsidR="00B257C2" w:rsidRPr="00AE43E6" w:rsidRDefault="00B257C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6AF77BD" w14:textId="77777777" w:rsidR="00B257C2" w:rsidRPr="00AE43E6" w:rsidRDefault="00B257C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9182A0" w14:textId="77777777" w:rsidR="00B257C2" w:rsidRPr="00AE43E6" w:rsidRDefault="00B257C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4CFC6F" w14:textId="4F62884B" w:rsidR="00B257C2" w:rsidRPr="00AE43E6" w:rsidRDefault="00BC4982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69</w:t>
            </w:r>
            <w:r w:rsidR="00667BD7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309,8</w:t>
            </w:r>
          </w:p>
        </w:tc>
        <w:tc>
          <w:tcPr>
            <w:tcW w:w="390" w:type="pct"/>
          </w:tcPr>
          <w:p w14:paraId="2D7CECAB" w14:textId="3180124A" w:rsidR="00B257C2" w:rsidRPr="00AE43E6" w:rsidRDefault="00B257C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fldChar w:fldCharType="begin"/>
            </w:r>
            <w:r w:rsidRPr="00AE43E6">
              <w:rPr>
                <w:rFonts w:ascii="Liberation Serif" w:hAnsi="Liberation Serif" w:cs="Liberation Serif"/>
                <w:szCs w:val="22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  <w:szCs w:val="22"/>
              </w:rPr>
              <w:t>40</w:t>
            </w:r>
            <w:r w:rsidR="00667BD7" w:rsidRPr="00AE43E6">
              <w:rPr>
                <w:rFonts w:ascii="Liberation Serif" w:hAnsi="Liberation Serif" w:cs="Liberation Serif"/>
                <w:noProof/>
                <w:szCs w:val="22"/>
              </w:rPr>
              <w:t xml:space="preserve"> </w:t>
            </w:r>
            <w:r w:rsidRPr="00AE43E6">
              <w:rPr>
                <w:rFonts w:ascii="Liberation Serif" w:hAnsi="Liberation Serif" w:cs="Liberation Serif"/>
                <w:noProof/>
                <w:szCs w:val="22"/>
              </w:rPr>
              <w:t>685,7</w:t>
            </w:r>
            <w:r w:rsidRPr="00AE43E6">
              <w:rPr>
                <w:rFonts w:ascii="Liberation Serif" w:hAnsi="Liberation Serif" w:cs="Liberation Serif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C901465" w14:textId="1DAEA5F2" w:rsidR="00B257C2" w:rsidRPr="00AE43E6" w:rsidRDefault="00BC4982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</w:t>
            </w:r>
            <w:r w:rsidR="00667BD7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624,1</w:t>
            </w:r>
          </w:p>
        </w:tc>
        <w:tc>
          <w:tcPr>
            <w:tcW w:w="367" w:type="pct"/>
          </w:tcPr>
          <w:p w14:paraId="2E6B29FA" w14:textId="77777777" w:rsidR="00B257C2" w:rsidRPr="00AE43E6" w:rsidRDefault="00B257C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0363A01" w14:textId="77777777" w:rsidR="00B257C2" w:rsidRPr="00AE43E6" w:rsidRDefault="00B257C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B5C1E91" w14:textId="77777777" w:rsidR="00B257C2" w:rsidRPr="00AE43E6" w:rsidRDefault="00B257C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80D7139" w14:textId="77777777" w:rsidR="00B257C2" w:rsidRPr="00AE43E6" w:rsidRDefault="00B257C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BD7BA9" w14:textId="77777777" w:rsidR="00B257C2" w:rsidRPr="00AE43E6" w:rsidRDefault="00B257C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E04FB95" w14:textId="77777777" w:rsidTr="00D70D3B">
        <w:tc>
          <w:tcPr>
            <w:tcW w:w="285" w:type="pct"/>
            <w:vMerge/>
          </w:tcPr>
          <w:p w14:paraId="7D0E4FAF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13DAB8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BA9F47" w14:textId="33DC7528" w:rsidR="00667BD7" w:rsidRPr="00AE43E6" w:rsidRDefault="00667BD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077D7037" w14:textId="12137F03" w:rsidR="00667BD7" w:rsidRPr="00AE43E6" w:rsidRDefault="00667BD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26 970,4</w:t>
            </w:r>
          </w:p>
        </w:tc>
        <w:tc>
          <w:tcPr>
            <w:tcW w:w="390" w:type="pct"/>
            <w:vAlign w:val="center"/>
          </w:tcPr>
          <w:p w14:paraId="7246A68C" w14:textId="194A8178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12 884,4</w:t>
            </w:r>
          </w:p>
        </w:tc>
        <w:tc>
          <w:tcPr>
            <w:tcW w:w="411" w:type="pct"/>
            <w:vAlign w:val="center"/>
          </w:tcPr>
          <w:p w14:paraId="1B704E62" w14:textId="5020F3EE" w:rsidR="00667BD7" w:rsidRPr="00AE43E6" w:rsidRDefault="00667BD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14 086,0</w:t>
            </w:r>
          </w:p>
        </w:tc>
        <w:tc>
          <w:tcPr>
            <w:tcW w:w="367" w:type="pct"/>
          </w:tcPr>
          <w:p w14:paraId="3E7BD374" w14:textId="0C8813AD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F6BD86B" w14:textId="5B6791D0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5A3B17" w14:textId="2F51BAB8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B99C05D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7595EA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E5D1729" w14:textId="77777777" w:rsidTr="00D70D3B">
        <w:tc>
          <w:tcPr>
            <w:tcW w:w="285" w:type="pct"/>
            <w:vMerge/>
          </w:tcPr>
          <w:p w14:paraId="075B00ED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93F424A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DEE195" w14:textId="3DEA41BD" w:rsidR="00667BD7" w:rsidRPr="00AE43E6" w:rsidRDefault="00667BD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7380DCA7" w14:textId="10FC60CC" w:rsidR="00667BD7" w:rsidRPr="00AE43E6" w:rsidRDefault="00667BD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28 170,4</w:t>
            </w:r>
          </w:p>
        </w:tc>
        <w:tc>
          <w:tcPr>
            <w:tcW w:w="390" w:type="pct"/>
            <w:vAlign w:val="center"/>
          </w:tcPr>
          <w:p w14:paraId="319DF678" w14:textId="5A55913D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12 884,4</w:t>
            </w:r>
          </w:p>
        </w:tc>
        <w:tc>
          <w:tcPr>
            <w:tcW w:w="411" w:type="pct"/>
            <w:vAlign w:val="center"/>
          </w:tcPr>
          <w:p w14:paraId="1405208E" w14:textId="1B3AC216" w:rsidR="00667BD7" w:rsidRPr="00AE43E6" w:rsidRDefault="00667BD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15 286,0</w:t>
            </w:r>
          </w:p>
        </w:tc>
        <w:tc>
          <w:tcPr>
            <w:tcW w:w="367" w:type="pct"/>
          </w:tcPr>
          <w:p w14:paraId="23BE9B97" w14:textId="785AC4F9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263A594" w14:textId="4D437573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3D401AC" w14:textId="2FFD9352" w:rsidR="00667BD7" w:rsidRPr="00AE43E6" w:rsidRDefault="00667BD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750F456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7BA3A59" w14:textId="77777777" w:rsidR="00667BD7" w:rsidRPr="00AE43E6" w:rsidRDefault="00667BD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D21F827" w14:textId="77777777" w:rsidTr="00D70D3B">
        <w:tc>
          <w:tcPr>
            <w:tcW w:w="285" w:type="pct"/>
            <w:vMerge/>
          </w:tcPr>
          <w:p w14:paraId="5FD4896E" w14:textId="77777777" w:rsidR="009157AA" w:rsidRPr="00AE43E6" w:rsidRDefault="009157AA" w:rsidP="009157A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7A929DC" w14:textId="77777777" w:rsidR="009157AA" w:rsidRPr="00AE43E6" w:rsidRDefault="009157AA" w:rsidP="009157A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B7C227" w14:textId="305B7F44" w:rsidR="009157AA" w:rsidRPr="00AE43E6" w:rsidRDefault="009157AA" w:rsidP="009157A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37A014EE" w14:textId="412E1B56" w:rsidR="009157AA" w:rsidRPr="00AE43E6" w:rsidRDefault="009157AA" w:rsidP="00915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29 683,9</w:t>
            </w:r>
          </w:p>
        </w:tc>
        <w:tc>
          <w:tcPr>
            <w:tcW w:w="390" w:type="pct"/>
            <w:vAlign w:val="center"/>
          </w:tcPr>
          <w:p w14:paraId="134FC23C" w14:textId="20DB7E99" w:rsidR="009157AA" w:rsidRPr="00AE43E6" w:rsidRDefault="009157AA" w:rsidP="009157A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14 478,7</w:t>
            </w:r>
          </w:p>
        </w:tc>
        <w:tc>
          <w:tcPr>
            <w:tcW w:w="411" w:type="pct"/>
            <w:vAlign w:val="center"/>
          </w:tcPr>
          <w:p w14:paraId="75DB2E1E" w14:textId="1F946A95" w:rsidR="009157AA" w:rsidRPr="00AE43E6" w:rsidRDefault="009157AA" w:rsidP="009157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15 205,2</w:t>
            </w:r>
          </w:p>
        </w:tc>
        <w:tc>
          <w:tcPr>
            <w:tcW w:w="367" w:type="pct"/>
          </w:tcPr>
          <w:p w14:paraId="7485292F" w14:textId="1BC9960C" w:rsidR="009157AA" w:rsidRPr="00AE43E6" w:rsidRDefault="009157AA" w:rsidP="009157A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389ECAE" w14:textId="1F8DFB84" w:rsidR="009157AA" w:rsidRPr="00AE43E6" w:rsidRDefault="009157AA" w:rsidP="009157A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D49ABBF" w14:textId="24F6B06D" w:rsidR="009157AA" w:rsidRPr="00AE43E6" w:rsidRDefault="009157AA" w:rsidP="009157A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E4EA4BE" w14:textId="77777777" w:rsidR="009157AA" w:rsidRPr="00AE43E6" w:rsidRDefault="009157AA" w:rsidP="009157A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12C525" w14:textId="77777777" w:rsidR="009157AA" w:rsidRPr="00AE43E6" w:rsidRDefault="009157AA" w:rsidP="009157A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F5491B1" w14:textId="77777777" w:rsidTr="00D70D3B">
        <w:tc>
          <w:tcPr>
            <w:tcW w:w="285" w:type="pct"/>
            <w:vMerge/>
          </w:tcPr>
          <w:p w14:paraId="07FCE71D" w14:textId="77777777" w:rsidR="00713FBA" w:rsidRPr="00AE43E6" w:rsidRDefault="00713FBA" w:rsidP="00713FB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3AFE95" w14:textId="77777777" w:rsidR="00713FBA" w:rsidRPr="00AE43E6" w:rsidRDefault="00713FBA" w:rsidP="00713FB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4552B3" w14:textId="0850EB01" w:rsidR="00713FBA" w:rsidRPr="00AE43E6" w:rsidRDefault="00713FBA" w:rsidP="00713FB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  <w:vAlign w:val="center"/>
          </w:tcPr>
          <w:p w14:paraId="54827C2F" w14:textId="7BBD5177" w:rsidR="00713FBA" w:rsidRPr="00AE43E6" w:rsidRDefault="00713FBA" w:rsidP="00713F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29 683,9</w:t>
            </w:r>
          </w:p>
        </w:tc>
        <w:tc>
          <w:tcPr>
            <w:tcW w:w="390" w:type="pct"/>
            <w:vAlign w:val="center"/>
          </w:tcPr>
          <w:p w14:paraId="2CE30B24" w14:textId="26F28C55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14 478,7</w:t>
            </w:r>
          </w:p>
        </w:tc>
        <w:tc>
          <w:tcPr>
            <w:tcW w:w="411" w:type="pct"/>
            <w:vAlign w:val="center"/>
          </w:tcPr>
          <w:p w14:paraId="1D2F256B" w14:textId="1F91C5E4" w:rsidR="00713FBA" w:rsidRPr="00AE43E6" w:rsidRDefault="00713FBA" w:rsidP="00713F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15 205,2</w:t>
            </w:r>
          </w:p>
        </w:tc>
        <w:tc>
          <w:tcPr>
            <w:tcW w:w="367" w:type="pct"/>
          </w:tcPr>
          <w:p w14:paraId="34BB3C55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E066724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6AF96E3" w14:textId="77777777" w:rsidR="00713FBA" w:rsidRPr="00AE43E6" w:rsidRDefault="00713FBA" w:rsidP="00713FB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3C4EE4" w14:textId="77777777" w:rsidR="00713FBA" w:rsidRPr="00AE43E6" w:rsidRDefault="00713FBA" w:rsidP="00713FB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AB6528" w14:textId="77777777" w:rsidR="00713FBA" w:rsidRPr="00AE43E6" w:rsidRDefault="00713FBA" w:rsidP="00713FBA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989E8F7" w14:textId="77777777" w:rsidTr="0067794A">
        <w:tc>
          <w:tcPr>
            <w:tcW w:w="285" w:type="pct"/>
          </w:tcPr>
          <w:p w14:paraId="0A65E4D5" w14:textId="56F897D1" w:rsidR="0067794A" w:rsidRPr="00AE43E6" w:rsidRDefault="0026520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147</w:t>
            </w:r>
            <w:r w:rsidR="00971205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02087555" w14:textId="3A13F119" w:rsidR="0067794A" w:rsidRPr="00AE43E6" w:rsidRDefault="00635F5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Раздел 2. </w:t>
            </w:r>
            <w:r w:rsidR="00495B88" w:rsidRPr="00AE43E6">
              <w:rPr>
                <w:rFonts w:ascii="Liberation Serif" w:eastAsiaTheme="minorHAnsi" w:hAnsi="Liberation Serif" w:cs="Liberation Serif"/>
                <w:szCs w:val="22"/>
              </w:rPr>
              <w:t>Мероприятия по ф</w:t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t>ормировани</w:t>
            </w:r>
            <w:r w:rsidR="00495B88" w:rsidRPr="00AE43E6">
              <w:rPr>
                <w:rFonts w:ascii="Liberation Serif" w:eastAsiaTheme="minorHAnsi" w:hAnsi="Liberation Serif" w:cs="Liberation Serif"/>
                <w:szCs w:val="22"/>
              </w:rPr>
              <w:t>ю</w:t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 условий для повышения уровня профессионального развития и занятости, </w:t>
            </w:r>
            <w:r w:rsidR="00495B88" w:rsidRPr="00AE43E6">
              <w:rPr>
                <w:rFonts w:ascii="Liberation Serif" w:eastAsiaTheme="minorHAnsi" w:hAnsi="Liberation Serif" w:cs="Liberation Serif"/>
                <w:szCs w:val="22"/>
              </w:rPr>
              <w:br/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t>включая сопровождаемое содействие занятости, инвалидов, в том числе детей-инвалидов</w:t>
            </w:r>
          </w:p>
        </w:tc>
      </w:tr>
      <w:tr w:rsidR="004836CD" w:rsidRPr="00AE43E6" w14:paraId="31C00EFC" w14:textId="77777777" w:rsidTr="00D70D3B">
        <w:tc>
          <w:tcPr>
            <w:tcW w:w="285" w:type="pct"/>
            <w:vMerge w:val="restart"/>
          </w:tcPr>
          <w:p w14:paraId="5ABB1037" w14:textId="4FCB4504" w:rsidR="000F7F1A" w:rsidRPr="00AE43E6" w:rsidRDefault="0026520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148</w:t>
            </w:r>
            <w:r w:rsidR="000F7F1A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E7E6BF7" w14:textId="3CCA9169" w:rsidR="000F7F1A" w:rsidRPr="00AE43E6" w:rsidRDefault="000F7F1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Приобретение реабилитационного и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абилитационного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оборудования, компьютерной техники и оргтехники, программного обеспечения для оснащения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профессио</w:t>
            </w:r>
            <w:r w:rsidR="000E7358" w:rsidRPr="00AE43E6">
              <w:rPr>
                <w:rFonts w:ascii="Liberation Serif" w:hAnsi="Liberation Serif" w:cs="Liberation Serif"/>
                <w:szCs w:val="24"/>
                <w:lang w:eastAsia="ru-RU"/>
              </w:rPr>
              <w:t>-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нальных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образовательных организаций с целью профессиональной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лиц с ограниченными возможностями здоровья, инвалидов, в том числе детей-инвалидов</w:t>
            </w:r>
          </w:p>
        </w:tc>
        <w:tc>
          <w:tcPr>
            <w:tcW w:w="389" w:type="pct"/>
          </w:tcPr>
          <w:p w14:paraId="3300BA19" w14:textId="58BAB9B3" w:rsidR="000F7F1A" w:rsidRPr="00AE43E6" w:rsidRDefault="000F7F1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DF022FB" w14:textId="3543A77C" w:rsidR="000F7F1A" w:rsidRPr="00AE43E6" w:rsidRDefault="000F7F1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390" w:type="pct"/>
          </w:tcPr>
          <w:p w14:paraId="407ABF1D" w14:textId="7F7D0D38" w:rsidR="000F7F1A" w:rsidRPr="00AE43E6" w:rsidRDefault="000F7F1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411" w:type="pct"/>
          </w:tcPr>
          <w:p w14:paraId="4002A3C3" w14:textId="7B7120FD" w:rsidR="000F7F1A" w:rsidRPr="00AE43E6" w:rsidRDefault="000F7F1A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367" w:type="pct"/>
          </w:tcPr>
          <w:p w14:paraId="40513CB7" w14:textId="049C0776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932043" w14:textId="7DF21671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2494D68" w14:textId="6E4022AB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12B68EC" w14:textId="26714871" w:rsidR="000F7F1A" w:rsidRPr="00AE43E6" w:rsidRDefault="000F7F1A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964ECEB" w14:textId="77777777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40</w:t>
            </w:r>
          </w:p>
          <w:p w14:paraId="6FE1BC46" w14:textId="77777777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200BF84" w14:textId="77777777" w:rsidR="000F7F1A" w:rsidRPr="00AE43E6" w:rsidRDefault="000F7F1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4C97BF3" w14:textId="77777777" w:rsidTr="00D70D3B">
        <w:tc>
          <w:tcPr>
            <w:tcW w:w="285" w:type="pct"/>
            <w:vMerge/>
          </w:tcPr>
          <w:p w14:paraId="300B9FD5" w14:textId="77777777" w:rsidR="00F41C5C" w:rsidRPr="00AE43E6" w:rsidRDefault="00F41C5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FF7064" w14:textId="77777777" w:rsidR="00F41C5C" w:rsidRPr="00AE43E6" w:rsidRDefault="00F41C5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878725" w14:textId="7822D8D4" w:rsidR="00F41C5C" w:rsidRPr="00AE43E6" w:rsidRDefault="00F41C5C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C584F9D" w14:textId="5439815D" w:rsidR="00F41C5C" w:rsidRPr="00AE43E6" w:rsidRDefault="00F41C5C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390" w:type="pct"/>
          </w:tcPr>
          <w:p w14:paraId="32F30437" w14:textId="43218DE6" w:rsidR="00F41C5C" w:rsidRPr="00AE43E6" w:rsidRDefault="00F41C5C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411" w:type="pct"/>
          </w:tcPr>
          <w:p w14:paraId="2FF58514" w14:textId="2F5E4F62" w:rsidR="00F41C5C" w:rsidRPr="00AE43E6" w:rsidRDefault="00F41C5C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367" w:type="pct"/>
          </w:tcPr>
          <w:p w14:paraId="78FF1499" w14:textId="4827C286" w:rsidR="00F41C5C" w:rsidRPr="00AE43E6" w:rsidRDefault="00F41C5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C62498" w14:textId="16FF5D76" w:rsidR="00F41C5C" w:rsidRPr="00AE43E6" w:rsidRDefault="00F41C5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76D488" w14:textId="6FD02C89" w:rsidR="00F41C5C" w:rsidRPr="00AE43E6" w:rsidRDefault="00F41C5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1C41BE1" w14:textId="77777777" w:rsidR="00F41C5C" w:rsidRPr="00AE43E6" w:rsidRDefault="00F41C5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6E6299" w14:textId="77777777" w:rsidR="00F41C5C" w:rsidRPr="00AE43E6" w:rsidRDefault="00F41C5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12583E9" w14:textId="77777777" w:rsidTr="00D70D3B">
        <w:tc>
          <w:tcPr>
            <w:tcW w:w="285" w:type="pct"/>
            <w:vMerge/>
          </w:tcPr>
          <w:p w14:paraId="5F855A91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F049F7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5241AD" w14:textId="0BF15BEE" w:rsidR="00F1136E" w:rsidRPr="00AE43E6" w:rsidRDefault="00F1136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8AE657D" w14:textId="17C16C13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75782581" w14:textId="487BC7E1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1D43AF71" w14:textId="2BC747BF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48AE32FB" w14:textId="2F155698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DE6921C" w14:textId="60A7CA27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1802E96" w14:textId="20031835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881857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1AB884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79DD874" w14:textId="77777777" w:rsidTr="00D70D3B">
        <w:tc>
          <w:tcPr>
            <w:tcW w:w="285" w:type="pct"/>
            <w:vMerge/>
          </w:tcPr>
          <w:p w14:paraId="5CF98DF5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C7E291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4BCA76" w14:textId="24538EFF" w:rsidR="00F1136E" w:rsidRPr="00AE43E6" w:rsidRDefault="00F1136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5A2FF63" w14:textId="17182AE7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492C4FBB" w14:textId="1532A275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43FB9FCF" w14:textId="528F215E" w:rsidR="00F1136E" w:rsidRPr="00AE43E6" w:rsidRDefault="00F1136E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272EB11A" w14:textId="7E45267E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4CF14F" w14:textId="3DE29899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3D24CC0" w14:textId="390503EB" w:rsidR="00F1136E" w:rsidRPr="00AE43E6" w:rsidRDefault="00F1136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5D72E8E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21B808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0BE5DEF" w14:textId="77777777" w:rsidTr="00D70D3B">
        <w:tc>
          <w:tcPr>
            <w:tcW w:w="285" w:type="pct"/>
            <w:vMerge/>
          </w:tcPr>
          <w:p w14:paraId="6EB8ACDF" w14:textId="77777777" w:rsidR="00646ED2" w:rsidRPr="00AE43E6" w:rsidRDefault="00646ED2" w:rsidP="00646ED2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DCCE80A" w14:textId="77777777" w:rsidR="00646ED2" w:rsidRPr="00AE43E6" w:rsidRDefault="00646ED2" w:rsidP="00646ED2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8EE9960" w14:textId="13199670" w:rsidR="00646ED2" w:rsidRPr="00AE43E6" w:rsidRDefault="00646ED2" w:rsidP="00646ED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47EFE98" w14:textId="57AD004E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10 120,0</w:t>
            </w:r>
          </w:p>
        </w:tc>
        <w:tc>
          <w:tcPr>
            <w:tcW w:w="390" w:type="pct"/>
          </w:tcPr>
          <w:p w14:paraId="46F9FDD6" w14:textId="22F1A454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11" w:type="pct"/>
          </w:tcPr>
          <w:p w14:paraId="7F8BD4E1" w14:textId="2B39E4E3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3036,0</w:t>
            </w:r>
          </w:p>
        </w:tc>
        <w:tc>
          <w:tcPr>
            <w:tcW w:w="367" w:type="pct"/>
          </w:tcPr>
          <w:p w14:paraId="3272A949" w14:textId="670E9F0C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3D51E92" w14:textId="36F86D3F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02CB10" w14:textId="7383D436" w:rsidR="00646ED2" w:rsidRPr="00AE43E6" w:rsidRDefault="00646ED2" w:rsidP="00646ED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03500C0" w14:textId="77777777" w:rsidR="00646ED2" w:rsidRPr="00AE43E6" w:rsidRDefault="00646ED2" w:rsidP="00646ED2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6A9AB9" w14:textId="77777777" w:rsidR="00646ED2" w:rsidRPr="00AE43E6" w:rsidRDefault="00646ED2" w:rsidP="00646ED2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055A235" w14:textId="77777777" w:rsidTr="00D70D3B">
        <w:tc>
          <w:tcPr>
            <w:tcW w:w="285" w:type="pct"/>
            <w:vMerge/>
          </w:tcPr>
          <w:p w14:paraId="40A4D033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D413D7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C09D462" w14:textId="6DBF1EAE" w:rsidR="00F1136E" w:rsidRPr="00AE43E6" w:rsidRDefault="00646ED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40256CB2" w14:textId="7CF12DCF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6C7D23C" w14:textId="206517DD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AD94560" w14:textId="648651BB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C475E33" w14:textId="25E9FF46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F59AC6" w14:textId="07E141CB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13F8C61" w14:textId="73C92853" w:rsidR="00F1136E" w:rsidRPr="00AE43E6" w:rsidRDefault="00646ED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DF90EAC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6B4C77B" w14:textId="77777777" w:rsidR="00F1136E" w:rsidRPr="00AE43E6" w:rsidRDefault="00F1136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FB8758" w14:textId="77777777" w:rsidTr="00D70D3B">
        <w:tc>
          <w:tcPr>
            <w:tcW w:w="285" w:type="pct"/>
            <w:vMerge w:val="restart"/>
          </w:tcPr>
          <w:p w14:paraId="303CB401" w14:textId="46BC0EB8" w:rsidR="006E34E7" w:rsidRPr="00AE43E6" w:rsidRDefault="0026520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149</w:t>
            </w:r>
            <w:r w:rsidR="00971205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3D261A8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Организация оказания услуги по обеспечению социальной занятости инвалидов трудоспособного возраста</w:t>
            </w:r>
          </w:p>
        </w:tc>
        <w:tc>
          <w:tcPr>
            <w:tcW w:w="389" w:type="pct"/>
          </w:tcPr>
          <w:p w14:paraId="58F934F5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B718D6B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E4B29B8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48C6EC2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A81C625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9B3FBA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1E88496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03322F0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4D05715" w14:textId="77777777" w:rsidR="00D429C5" w:rsidRPr="00AE43E6" w:rsidRDefault="00C957A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41, 42, 44</w:t>
            </w:r>
          </w:p>
          <w:p w14:paraId="77A9B13E" w14:textId="77777777" w:rsidR="00D429C5" w:rsidRPr="00AE43E6" w:rsidRDefault="00D429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44019807" w14:textId="77777777" w:rsidR="00D429C5" w:rsidRPr="00AE43E6" w:rsidRDefault="00D429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</w:p>
          <w:p w14:paraId="0C320BCE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6CAB581E" w14:textId="77777777" w:rsidTr="00D70D3B">
        <w:tc>
          <w:tcPr>
            <w:tcW w:w="285" w:type="pct"/>
            <w:vMerge/>
          </w:tcPr>
          <w:p w14:paraId="2A842CF0" w14:textId="77777777" w:rsidR="006E34E7" w:rsidRPr="00AE43E6" w:rsidRDefault="006E34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BBCB14E" w14:textId="77777777" w:rsidR="006E34E7" w:rsidRPr="00AE43E6" w:rsidRDefault="006E34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0EAC712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9E3A6D3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83C9B7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3DE475A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1640152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4934E0C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262975" w14:textId="77777777" w:rsidR="006E34E7" w:rsidRPr="00AE43E6" w:rsidRDefault="006E34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D113FB4" w14:textId="77777777" w:rsidR="006E34E7" w:rsidRPr="00AE43E6" w:rsidRDefault="006E34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C599D5" w14:textId="77777777" w:rsidR="006E34E7" w:rsidRPr="00AE43E6" w:rsidRDefault="006E34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D410681" w14:textId="77777777" w:rsidTr="00D70D3B">
        <w:tc>
          <w:tcPr>
            <w:tcW w:w="285" w:type="pct"/>
            <w:vMerge w:val="restart"/>
          </w:tcPr>
          <w:p w14:paraId="2D48717D" w14:textId="4FBD95E8" w:rsidR="00761442" w:rsidRPr="00AE43E6" w:rsidRDefault="0026520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150</w:t>
            </w:r>
            <w:r w:rsidR="00761442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C759F80" w14:textId="77777777" w:rsidR="00E57464" w:rsidRPr="00AE43E6" w:rsidRDefault="00E5746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Организация сопровождения при </w:t>
            </w:r>
          </w:p>
          <w:p w14:paraId="4F3696B6" w14:textId="3327908E" w:rsidR="00761442" w:rsidRPr="00AE43E6" w:rsidRDefault="00265202" w:rsidP="00265202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содействии занятости инвалидов</w:t>
            </w:r>
          </w:p>
        </w:tc>
        <w:tc>
          <w:tcPr>
            <w:tcW w:w="389" w:type="pct"/>
          </w:tcPr>
          <w:p w14:paraId="7C4096D6" w14:textId="3A01F93D" w:rsidR="00761442" w:rsidRPr="00AE43E6" w:rsidRDefault="0076144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54E77DF6" w14:textId="79820250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D827B3" w14:textId="06D99963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277D5FF" w14:textId="3A67AE06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A59548E" w14:textId="2F5EF289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00D98EA" w14:textId="43730AC0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B00DDD" w14:textId="7DBF8FFC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110D4B8" w14:textId="77777777" w:rsidR="00761442" w:rsidRPr="00AE43E6" w:rsidRDefault="0076144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Департамент по труду и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1DBD4D05" w14:textId="0580A2E5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41–44</w:t>
            </w:r>
          </w:p>
          <w:p w14:paraId="024078CF" w14:textId="77777777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7E675551" w14:textId="77777777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218CAB9E" w14:textId="77777777" w:rsidTr="00D70D3B">
        <w:tc>
          <w:tcPr>
            <w:tcW w:w="285" w:type="pct"/>
            <w:vMerge/>
          </w:tcPr>
          <w:p w14:paraId="22A35A02" w14:textId="77777777" w:rsidR="00761442" w:rsidRPr="00AE43E6" w:rsidRDefault="0076144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C0BBB7" w14:textId="77777777" w:rsidR="00761442" w:rsidRPr="00AE43E6" w:rsidRDefault="0076144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FEE5623" w14:textId="5E3ED8CE" w:rsidR="00761442" w:rsidRPr="00AE43E6" w:rsidRDefault="0076144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56B63E5" w14:textId="045ECC11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3E4003E" w14:textId="51C64AD5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CE9F8E7" w14:textId="6E450862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6FEA078" w14:textId="13F36424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5EDA4F" w14:textId="166BFE2F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EE9E3CF" w14:textId="39228C41" w:rsidR="00761442" w:rsidRPr="00AE43E6" w:rsidRDefault="0076144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DD5779C" w14:textId="77777777" w:rsidR="00761442" w:rsidRPr="00AE43E6" w:rsidRDefault="0076144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5A5572" w14:textId="77777777" w:rsidR="00761442" w:rsidRPr="00AE43E6" w:rsidRDefault="00761442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B0DAF2D" w14:textId="77777777" w:rsidTr="00D70D3B">
        <w:tc>
          <w:tcPr>
            <w:tcW w:w="285" w:type="pct"/>
            <w:vMerge/>
          </w:tcPr>
          <w:p w14:paraId="1C785BFF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06DFCB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849900" w14:textId="27624381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47EE6865" w14:textId="7FC46F38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027CAE7" w14:textId="2DEBC2DD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19FBC16" w14:textId="489F5427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7FF6C5C" w14:textId="236C3B07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CECF37D" w14:textId="0A2153BD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45FC18" w14:textId="3B96251F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CE4FDF4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7EF86A7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5D007FD" w14:textId="77777777" w:rsidTr="00D70D3B">
        <w:tc>
          <w:tcPr>
            <w:tcW w:w="285" w:type="pct"/>
            <w:vMerge/>
          </w:tcPr>
          <w:p w14:paraId="2CF4EE1F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5FE0CB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3FBB2A" w14:textId="0A1AD73A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FFC17EA" w14:textId="42BF920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52E6E2A" w14:textId="4A52EF96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144E200" w14:textId="6ABE38CA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A9F024D" w14:textId="1E957B6C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2817D2" w14:textId="67AC9022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A269094" w14:textId="62226781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856DEE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D74070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4C45C3B" w14:textId="77777777" w:rsidTr="00D70D3B">
        <w:tc>
          <w:tcPr>
            <w:tcW w:w="285" w:type="pct"/>
            <w:vMerge/>
          </w:tcPr>
          <w:p w14:paraId="3F8181B4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6599A33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67D7F21" w14:textId="4B29FDDB" w:rsidR="00ED1F2E" w:rsidRPr="00AE43E6" w:rsidRDefault="00ED1F2E" w:rsidP="00ED1F2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782DE57" w14:textId="24FCA303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298A924" w14:textId="0B066583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59D9561" w14:textId="0F7107A4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9789923" w14:textId="7E3EE921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2978099" w14:textId="4E828CED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92D3FDA" w14:textId="01653658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7F778F7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E895B7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58B703" w14:textId="77777777" w:rsidTr="00D70D3B">
        <w:tc>
          <w:tcPr>
            <w:tcW w:w="285" w:type="pct"/>
            <w:vMerge/>
          </w:tcPr>
          <w:p w14:paraId="2CA07E87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22C860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56DE1B7" w14:textId="48227664" w:rsidR="00BD602F" w:rsidRPr="00AE43E6" w:rsidRDefault="00ED1F2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D602F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3791753" w14:textId="62710576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80AFEF" w14:textId="74C61BF3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EEA2310" w14:textId="642FC4B5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7500257" w14:textId="140FCCA6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376A22B" w14:textId="29F119F8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93807F0" w14:textId="78EF0FC6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595647F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F3D1B9A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69715DE" w14:textId="77777777" w:rsidTr="00D70D3B">
        <w:tc>
          <w:tcPr>
            <w:tcW w:w="285" w:type="pct"/>
            <w:vMerge w:val="restart"/>
          </w:tcPr>
          <w:p w14:paraId="4471E6A6" w14:textId="5F125F48" w:rsidR="008C7EF7" w:rsidRPr="00AE43E6" w:rsidRDefault="00B161D0" w:rsidP="00265202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</w:t>
            </w:r>
            <w:r w:rsidR="00265202"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8C7EF7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0AA522F" w14:textId="6C88B5FF" w:rsidR="008C7EF7" w:rsidRPr="00AE43E6" w:rsidRDefault="008C7EF7" w:rsidP="001E4899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Организация взаимодействия федеральных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государствен</w:t>
            </w:r>
            <w:r w:rsidR="00845533" w:rsidRPr="00AE43E6">
              <w:rPr>
                <w:rFonts w:ascii="Liberation Serif" w:hAnsi="Liberation Serif" w:cs="Liberation Serif"/>
                <w:szCs w:val="22"/>
              </w:rPr>
              <w:t>-</w:t>
            </w:r>
            <w:r w:rsidRPr="00AE43E6">
              <w:rPr>
                <w:rFonts w:ascii="Liberation Serif" w:hAnsi="Liberation Serif" w:cs="Liberation Serif"/>
                <w:szCs w:val="22"/>
              </w:rPr>
              <w:t>ных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учреждений медико-социальной экспертизы, органов службы занятости по трудоустройству инвалидов</w:t>
            </w:r>
          </w:p>
        </w:tc>
        <w:tc>
          <w:tcPr>
            <w:tcW w:w="389" w:type="pct"/>
          </w:tcPr>
          <w:p w14:paraId="011FB3CA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3840F046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4E877F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5B0DED1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D60BCEF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3D01D4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67BF62A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C9F5C10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789B8B21" w14:textId="16C71CAC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42</w:t>
            </w:r>
          </w:p>
          <w:p w14:paraId="02356F79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14:paraId="57021972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1E963E84" w14:textId="77777777" w:rsidTr="00D70D3B">
        <w:tc>
          <w:tcPr>
            <w:tcW w:w="285" w:type="pct"/>
            <w:vMerge/>
          </w:tcPr>
          <w:p w14:paraId="6D2E9BE5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01F8D83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584B507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F21B09A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A80BC5E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7C7335F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00A9975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ADDE19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62E083A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EFE53D1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E252FA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0C37E2" w14:textId="77777777" w:rsidTr="00D70D3B">
        <w:tc>
          <w:tcPr>
            <w:tcW w:w="285" w:type="pct"/>
            <w:vMerge/>
          </w:tcPr>
          <w:p w14:paraId="2B929840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1E788A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720107" w14:textId="03587AC3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29E3047" w14:textId="746A2C7B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AED941" w14:textId="283970DF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3D154B3" w14:textId="3EABF1DB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0AB38D0" w14:textId="656A260A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3AF389D" w14:textId="3442326A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1BA997" w14:textId="6A94CBBF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45E0E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D17F4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4C98711" w14:textId="77777777" w:rsidTr="00D70D3B">
        <w:tc>
          <w:tcPr>
            <w:tcW w:w="285" w:type="pct"/>
            <w:vMerge/>
          </w:tcPr>
          <w:p w14:paraId="01A4334C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350A894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85FF190" w14:textId="695943EA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3C2DE58" w14:textId="208F4692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D89A91" w14:textId="33930B5C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1AE7E88" w14:textId="2B27845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E39256F" w14:textId="260DC99D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5E0140" w14:textId="79FC601A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629346" w14:textId="61FFBE01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6B89F8C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CDAF44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F05FC00" w14:textId="77777777" w:rsidTr="00D70D3B">
        <w:tc>
          <w:tcPr>
            <w:tcW w:w="285" w:type="pct"/>
            <w:vMerge/>
          </w:tcPr>
          <w:p w14:paraId="2329F1CA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B2D9BD1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FBF54B4" w14:textId="5DCD6C5D" w:rsidR="00ED1F2E" w:rsidRPr="00AE43E6" w:rsidRDefault="00ED1F2E" w:rsidP="00ED1F2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A214493" w14:textId="2CC30DB8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950844E" w14:textId="51F20ED4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0F09A6D" w14:textId="4E2FC3B1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29610544" w14:textId="19732DA0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A13C7FE" w14:textId="72AA222C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3EC026D" w14:textId="03EDE407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025D2B3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610D69C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87AB958" w14:textId="77777777" w:rsidTr="00D70D3B">
        <w:tc>
          <w:tcPr>
            <w:tcW w:w="285" w:type="pct"/>
            <w:vMerge/>
          </w:tcPr>
          <w:p w14:paraId="04E9093A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B139D2E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81E6DF" w14:textId="4DBC80CA" w:rsidR="00BD602F" w:rsidRPr="00AE43E6" w:rsidRDefault="00ED1F2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D602F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482C7EA" w14:textId="01A0F5CA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3C19C0" w14:textId="43C3E89C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4B4A800" w14:textId="47257B8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19DEC41" w14:textId="52838FD7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27D54CE" w14:textId="483EEF34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D2B187D" w14:textId="034A4DB2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5728FD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CC378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8D2AA24" w14:textId="77777777" w:rsidTr="00D70D3B">
        <w:tc>
          <w:tcPr>
            <w:tcW w:w="285" w:type="pct"/>
            <w:vMerge w:val="restart"/>
          </w:tcPr>
          <w:p w14:paraId="37251825" w14:textId="0F8CBDF9" w:rsidR="008C7EF7" w:rsidRPr="00AE43E6" w:rsidRDefault="0026520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152</w:t>
            </w:r>
            <w:r w:rsidR="008C7EF7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51C1F9B" w14:textId="2D47F3BC" w:rsidR="008C7EF7" w:rsidRPr="00AE43E6" w:rsidRDefault="008C7EF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профессиональной ориентации инвалидов, обратившихся в органы службы занятости,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в целях выбора сферы деятельности (профессии), трудоустройства, прохождения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</w:t>
            </w:r>
            <w:r w:rsidR="00845533" w:rsidRPr="00AE43E6">
              <w:rPr>
                <w:rFonts w:ascii="Liberation Serif" w:hAnsi="Liberation Serif" w:cs="Liberation Serif"/>
              </w:rPr>
              <w:t>-нального</w:t>
            </w:r>
            <w:proofErr w:type="spellEnd"/>
            <w:r w:rsidR="00845533" w:rsidRPr="00AE43E6">
              <w:rPr>
                <w:rFonts w:ascii="Liberation Serif" w:hAnsi="Liberation Serif" w:cs="Liberation Serif"/>
              </w:rPr>
              <w:t xml:space="preserve"> обучения </w:t>
            </w:r>
            <w:r w:rsidRPr="00AE43E6">
              <w:rPr>
                <w:rFonts w:ascii="Liberation Serif" w:hAnsi="Liberation Serif" w:cs="Liberation Serif"/>
              </w:rPr>
              <w:t>или получения дополни</w:t>
            </w:r>
            <w:r w:rsidR="00845533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 xml:space="preserve">тельного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профессиональ</w:t>
            </w:r>
            <w:r w:rsidR="00845533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ного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образования</w:t>
            </w:r>
          </w:p>
        </w:tc>
        <w:tc>
          <w:tcPr>
            <w:tcW w:w="389" w:type="pct"/>
          </w:tcPr>
          <w:p w14:paraId="42F540D2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55C48504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2FC44A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68A42EC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1360AE9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4D68CF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1BA90B6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5D4E62D8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332D24F" w14:textId="1D0A5C31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41–44, 46, 51</w:t>
            </w:r>
          </w:p>
          <w:p w14:paraId="6FBAF25E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1F0FFE6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45960F38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16975BAD" w14:textId="77777777" w:rsidTr="00D70D3B">
        <w:tc>
          <w:tcPr>
            <w:tcW w:w="285" w:type="pct"/>
            <w:vMerge/>
          </w:tcPr>
          <w:p w14:paraId="34D5F5E7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F477C0F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6EF675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6FF1CA61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EDF050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828F751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6A4B87D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84679FD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2C2ABF1" w14:textId="77777777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14AE58A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54A053" w14:textId="77777777" w:rsidR="008C7EF7" w:rsidRPr="00AE43E6" w:rsidRDefault="008C7EF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64A6266" w14:textId="77777777" w:rsidTr="00D70D3B">
        <w:tc>
          <w:tcPr>
            <w:tcW w:w="285" w:type="pct"/>
            <w:vMerge/>
          </w:tcPr>
          <w:p w14:paraId="5CE51846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BE127D8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7C27151" w14:textId="55D80233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9822730" w14:textId="5AD94374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263276" w14:textId="5BFDACA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16A7A10" w14:textId="2DD66C80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CD97D32" w14:textId="160D2373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EA4D426" w14:textId="1115A80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6B8408" w14:textId="06DCDA2F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B4F2A9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CE0960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D9C3D1D" w14:textId="77777777" w:rsidTr="00D70D3B">
        <w:tc>
          <w:tcPr>
            <w:tcW w:w="285" w:type="pct"/>
            <w:vMerge/>
          </w:tcPr>
          <w:p w14:paraId="4E5868A5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0B3727C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3BD224" w14:textId="61AB0048" w:rsidR="00BD602F" w:rsidRPr="00AE43E6" w:rsidRDefault="00BD602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64F999C6" w14:textId="7836C7BC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8D33F2" w14:textId="6899619E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20E9DCA" w14:textId="5F42E102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5C7FDD1" w14:textId="23BEF82C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460ED94" w14:textId="70437FC8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872F81" w14:textId="688A06A7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E36563B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59704B3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41775C9" w14:textId="77777777" w:rsidTr="00D70D3B">
        <w:tc>
          <w:tcPr>
            <w:tcW w:w="285" w:type="pct"/>
            <w:vMerge/>
          </w:tcPr>
          <w:p w14:paraId="6BD0675D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1A4DCD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D27846B" w14:textId="0CF557AC" w:rsidR="00ED1F2E" w:rsidRPr="00AE43E6" w:rsidRDefault="00ED1F2E" w:rsidP="00ED1F2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00FD9A3" w14:textId="3B310D9E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B1CF0BE" w14:textId="63E43FB6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04CA183" w14:textId="466D16BD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6DCE2DA" w14:textId="620E2088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2F78AE1" w14:textId="5302F35F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D97B0BA" w14:textId="333F67EB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F63CB5A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7D183B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98562B1" w14:textId="77777777" w:rsidTr="00D70D3B">
        <w:tc>
          <w:tcPr>
            <w:tcW w:w="285" w:type="pct"/>
            <w:vMerge/>
          </w:tcPr>
          <w:p w14:paraId="47A4C624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7521D73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406FC9" w14:textId="1AF7B9E9" w:rsidR="00BD602F" w:rsidRPr="00AE43E6" w:rsidRDefault="00ED1F2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D602F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770D55E5" w14:textId="3FFC7BE2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A53743" w14:textId="514E1505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E45F5F5" w14:textId="1931E100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CF99212" w14:textId="4E972755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657CC1" w14:textId="2655B454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6FC524" w14:textId="5F94B8E0" w:rsidR="00BD602F" w:rsidRPr="00AE43E6" w:rsidRDefault="00BD602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FEAC56D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CA4CE26" w14:textId="77777777" w:rsidR="00BD602F" w:rsidRPr="00AE43E6" w:rsidRDefault="00BD602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17D552C" w14:textId="77777777" w:rsidTr="00D70D3B">
        <w:tc>
          <w:tcPr>
            <w:tcW w:w="285" w:type="pct"/>
            <w:vMerge w:val="restart"/>
          </w:tcPr>
          <w:p w14:paraId="1D2806CE" w14:textId="0A749264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265202" w:rsidRPr="00AE43E6">
              <w:rPr>
                <w:rFonts w:ascii="Liberation Serif" w:hAnsi="Liberation Serif" w:cs="Liberation Serif"/>
                <w:szCs w:val="22"/>
              </w:rPr>
              <w:t>53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399D2E5" w14:textId="77777777" w:rsidR="00786D18" w:rsidRPr="00AE43E6" w:rsidRDefault="00786D1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Всего по разделу 2</w:t>
            </w:r>
          </w:p>
        </w:tc>
        <w:tc>
          <w:tcPr>
            <w:tcW w:w="389" w:type="pct"/>
          </w:tcPr>
          <w:p w14:paraId="5F3C6EA9" w14:textId="77777777" w:rsidR="00786D18" w:rsidRPr="00AE43E6" w:rsidRDefault="00786D1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2C6E3093" w14:textId="04D0405D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35 120,0</w:t>
            </w:r>
          </w:p>
        </w:tc>
        <w:tc>
          <w:tcPr>
            <w:tcW w:w="390" w:type="pct"/>
          </w:tcPr>
          <w:p w14:paraId="1A4A2F74" w14:textId="4441EB47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23 834,0</w:t>
            </w:r>
          </w:p>
        </w:tc>
        <w:tc>
          <w:tcPr>
            <w:tcW w:w="411" w:type="pct"/>
          </w:tcPr>
          <w:p w14:paraId="2B0B2386" w14:textId="2FEBE52D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11 286,0</w:t>
            </w:r>
          </w:p>
        </w:tc>
        <w:tc>
          <w:tcPr>
            <w:tcW w:w="367" w:type="pct"/>
          </w:tcPr>
          <w:p w14:paraId="655E8FDD" w14:textId="09D05AEF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1F65C" w14:textId="5E6CC1B8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71528E5" w14:textId="6668689D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31CED499" w14:textId="77777777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66BED1A3" w14:textId="1E424321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E249EEC" w14:textId="77777777" w:rsidTr="00D70D3B">
        <w:tc>
          <w:tcPr>
            <w:tcW w:w="285" w:type="pct"/>
            <w:vMerge/>
          </w:tcPr>
          <w:p w14:paraId="0039559A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95958A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F96A980" w14:textId="77777777" w:rsidR="00786D18" w:rsidRPr="00AE43E6" w:rsidRDefault="00786D1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1F1579C" w14:textId="7A21899A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5000,0</w:t>
            </w:r>
          </w:p>
        </w:tc>
        <w:tc>
          <w:tcPr>
            <w:tcW w:w="390" w:type="pct"/>
          </w:tcPr>
          <w:p w14:paraId="62BAD9C8" w14:textId="2E88852C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3350,0</w:t>
            </w:r>
          </w:p>
        </w:tc>
        <w:tc>
          <w:tcPr>
            <w:tcW w:w="411" w:type="pct"/>
          </w:tcPr>
          <w:p w14:paraId="3541ACE4" w14:textId="61167953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1650,0</w:t>
            </w:r>
          </w:p>
        </w:tc>
        <w:tc>
          <w:tcPr>
            <w:tcW w:w="367" w:type="pct"/>
          </w:tcPr>
          <w:p w14:paraId="33927B80" w14:textId="76241FFA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5989AB8" w14:textId="098B5BA6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7447AF" w14:textId="53B22801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9EEB8F2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3A1AD7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7DAD0B" w14:textId="77777777" w:rsidTr="00D70D3B">
        <w:tc>
          <w:tcPr>
            <w:tcW w:w="285" w:type="pct"/>
            <w:vMerge/>
          </w:tcPr>
          <w:p w14:paraId="1BF8ADCA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E2FE5F1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9513EE" w14:textId="7617280E" w:rsidR="00786D18" w:rsidRPr="00AE43E6" w:rsidRDefault="00786D1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82A994F" w14:textId="3639503A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55482B50" w14:textId="4FC78A33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4CB27E11" w14:textId="350DAB28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769B427E" w14:textId="74B599F5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52C054" w14:textId="75E045E9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AA9275D" w14:textId="37E6E9DD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657F440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421071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77607D4" w14:textId="77777777" w:rsidTr="00D70D3B">
        <w:tc>
          <w:tcPr>
            <w:tcW w:w="285" w:type="pct"/>
            <w:vMerge/>
          </w:tcPr>
          <w:p w14:paraId="6D0AA76A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CC58159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0000647" w14:textId="71688B55" w:rsidR="00786D18" w:rsidRPr="00AE43E6" w:rsidRDefault="00786D1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BFDAE8E" w14:textId="686BF532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10 000,0</w:t>
            </w:r>
          </w:p>
        </w:tc>
        <w:tc>
          <w:tcPr>
            <w:tcW w:w="390" w:type="pct"/>
          </w:tcPr>
          <w:p w14:paraId="3E1E527B" w14:textId="10AA6CF0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6700,0</w:t>
            </w:r>
          </w:p>
        </w:tc>
        <w:tc>
          <w:tcPr>
            <w:tcW w:w="411" w:type="pct"/>
          </w:tcPr>
          <w:p w14:paraId="2C4F0ACE" w14:textId="7521EAA2" w:rsidR="00786D18" w:rsidRPr="00AE43E6" w:rsidRDefault="00786D1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3300,0</w:t>
            </w:r>
          </w:p>
        </w:tc>
        <w:tc>
          <w:tcPr>
            <w:tcW w:w="367" w:type="pct"/>
          </w:tcPr>
          <w:p w14:paraId="6F5E5DAB" w14:textId="30A6A49E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3C6B59" w14:textId="0406195E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2EF037C" w14:textId="7907E810" w:rsidR="00786D18" w:rsidRPr="00AE43E6" w:rsidRDefault="00786D1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66570D5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A66B7A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79B8861" w14:textId="77777777" w:rsidTr="00D70D3B">
        <w:tc>
          <w:tcPr>
            <w:tcW w:w="285" w:type="pct"/>
            <w:vMerge/>
          </w:tcPr>
          <w:p w14:paraId="17D4D2BF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A5B55D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22B91AB" w14:textId="21FEDEE8" w:rsidR="00ED1F2E" w:rsidRPr="00AE43E6" w:rsidRDefault="00ED1F2E" w:rsidP="00ED1F2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C8021A3" w14:textId="49BA2E8A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10 120,0</w:t>
            </w:r>
          </w:p>
        </w:tc>
        <w:tc>
          <w:tcPr>
            <w:tcW w:w="390" w:type="pct"/>
          </w:tcPr>
          <w:p w14:paraId="5A976638" w14:textId="0698502F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7084,0</w:t>
            </w:r>
          </w:p>
        </w:tc>
        <w:tc>
          <w:tcPr>
            <w:tcW w:w="411" w:type="pct"/>
          </w:tcPr>
          <w:p w14:paraId="7D3963DB" w14:textId="1C48CBB5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3036,0</w:t>
            </w:r>
          </w:p>
        </w:tc>
        <w:tc>
          <w:tcPr>
            <w:tcW w:w="367" w:type="pct"/>
          </w:tcPr>
          <w:p w14:paraId="1DB8CFE2" w14:textId="2FBB8DCF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60BC660" w14:textId="493C1ABC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CC63056" w14:textId="21DA84A7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A391673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1F375B" w14:textId="77777777" w:rsidR="00ED1F2E" w:rsidRPr="00AE43E6" w:rsidRDefault="00ED1F2E" w:rsidP="00ED1F2E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2155806" w14:textId="77777777" w:rsidTr="00D70D3B">
        <w:tc>
          <w:tcPr>
            <w:tcW w:w="285" w:type="pct"/>
            <w:vMerge/>
          </w:tcPr>
          <w:p w14:paraId="2DF17E08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7CB886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FBFA852" w14:textId="3AB3FAE6" w:rsidR="00786D18" w:rsidRPr="00AE43E6" w:rsidRDefault="00ED1F2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56A9421B" w14:textId="2CE27B07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659EA5D" w14:textId="41573226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280C27C" w14:textId="5E1B87C9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0B1DA94" w14:textId="592F7FFA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21B16D7" w14:textId="3233B948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47FCFD" w14:textId="3FF71075" w:rsidR="00786D18" w:rsidRPr="00AE43E6" w:rsidRDefault="00ED1F2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8C1494E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26158B" w14:textId="77777777" w:rsidR="00786D18" w:rsidRPr="00AE43E6" w:rsidRDefault="00786D1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1094FCD" w14:textId="77777777" w:rsidTr="00C86687">
        <w:tc>
          <w:tcPr>
            <w:tcW w:w="285" w:type="pct"/>
          </w:tcPr>
          <w:p w14:paraId="67DED8E9" w14:textId="466C97ED" w:rsidR="008C7EF7" w:rsidRPr="00AE43E6" w:rsidRDefault="008C7EF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1</w:t>
            </w:r>
            <w:r w:rsidR="00FD5C0A" w:rsidRPr="00AE43E6">
              <w:rPr>
                <w:rFonts w:ascii="Liberation Serif" w:hAnsi="Liberation Serif" w:cs="Liberation Serif"/>
                <w:szCs w:val="22"/>
              </w:rPr>
              <w:t>54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6B3450B6" w14:textId="32BD4584" w:rsidR="008C7EF7" w:rsidRPr="00AE43E6" w:rsidRDefault="008C7EF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 xml:space="preserve">Раздел 3. </w:t>
            </w:r>
            <w:r w:rsidR="0098002B" w:rsidRPr="00AE43E6">
              <w:rPr>
                <w:rFonts w:ascii="Liberation Serif" w:eastAsiaTheme="minorHAnsi" w:hAnsi="Liberation Serif" w:cs="Liberation Serif"/>
              </w:rPr>
              <w:t>Мероприятия по формированию</w:t>
            </w:r>
            <w:r w:rsidRPr="00AE43E6">
              <w:rPr>
                <w:rFonts w:ascii="Liberation Serif" w:eastAsiaTheme="minorHAnsi" w:hAnsi="Liberation Serif" w:cs="Liberation Serif"/>
              </w:rPr>
              <w:t xml:space="preserve"> и п</w:t>
            </w:r>
            <w:r w:rsidR="0098002B" w:rsidRPr="00AE43E6">
              <w:rPr>
                <w:rFonts w:ascii="Liberation Serif" w:eastAsiaTheme="minorHAnsi" w:hAnsi="Liberation Serif" w:cs="Liberation Serif"/>
              </w:rPr>
              <w:t>оддержанию</w:t>
            </w:r>
            <w:r w:rsidRPr="00AE43E6">
              <w:rPr>
                <w:rFonts w:ascii="Liberation Serif" w:eastAsiaTheme="minorHAnsi" w:hAnsi="Liberation Serif" w:cs="Liberation Serif"/>
              </w:rPr>
              <w:t xml:space="preserve"> в актуальном состоянии нормативной правовой и методической базы по организации системы комплексной реабилитации и 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</w:rPr>
              <w:t xml:space="preserve"> инвалидов, в том числе детей-инвалидов, а также ранней помощи</w:t>
            </w:r>
            <w:r w:rsidR="00ED1F2E" w:rsidRPr="00AE43E6">
              <w:rPr>
                <w:rFonts w:ascii="Liberation Serif" w:eastAsiaTheme="minorHAnsi" w:hAnsi="Liberation Serif" w:cs="Liberation Serif"/>
              </w:rPr>
              <w:t>, сопровождаемого проживания инвалидов</w:t>
            </w:r>
          </w:p>
        </w:tc>
      </w:tr>
      <w:tr w:rsidR="004836CD" w:rsidRPr="00AE43E6" w14:paraId="4FE7DB3B" w14:textId="77777777" w:rsidTr="000F1DC4">
        <w:tc>
          <w:tcPr>
            <w:tcW w:w="285" w:type="pct"/>
            <w:vMerge w:val="restart"/>
          </w:tcPr>
          <w:p w14:paraId="6D4744B6" w14:textId="591079B1" w:rsidR="00EC6A9A" w:rsidRPr="00AE43E6" w:rsidRDefault="00FD5C0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155</w:t>
            </w:r>
            <w:r w:rsidR="00EC6A9A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223E0C4" w14:textId="61AF0BC7" w:rsidR="00EC6A9A" w:rsidRPr="00AE43E6" w:rsidRDefault="00EC6A9A" w:rsidP="00EC6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Разработка, тиражирование методических пособий </w:t>
            </w:r>
            <w:r w:rsidRPr="00AE43E6">
              <w:rPr>
                <w:rFonts w:ascii="Liberation Serif" w:hAnsi="Liberation Serif" w:cs="Liberation Serif"/>
              </w:rPr>
              <w:br/>
              <w:t>по организации 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</w:t>
            </w:r>
          </w:p>
        </w:tc>
        <w:tc>
          <w:tcPr>
            <w:tcW w:w="389" w:type="pct"/>
          </w:tcPr>
          <w:p w14:paraId="1572B9B7" w14:textId="0A1A7FF5" w:rsidR="00EC6A9A" w:rsidRPr="00AE43E6" w:rsidRDefault="00EC6A9A" w:rsidP="00EC6A9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6D4B5448" w14:textId="1EE70EC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1450,0</w:t>
            </w:r>
          </w:p>
        </w:tc>
        <w:tc>
          <w:tcPr>
            <w:tcW w:w="390" w:type="pct"/>
            <w:vAlign w:val="center"/>
          </w:tcPr>
          <w:p w14:paraId="7DED2DD6" w14:textId="092C78FF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0F04694D" w14:textId="50BECD4F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1450,0</w:t>
            </w:r>
          </w:p>
        </w:tc>
        <w:tc>
          <w:tcPr>
            <w:tcW w:w="367" w:type="pct"/>
          </w:tcPr>
          <w:p w14:paraId="37485A82" w14:textId="189EF4F6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DC4F528" w14:textId="152F153C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FDE7C2" w14:textId="3B85E448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2B0CA6E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7352A657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52</w:t>
            </w:r>
          </w:p>
          <w:p w14:paraId="44C44347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3855D562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52A2884E" w14:textId="77777777" w:rsidTr="00D70D3B">
        <w:tc>
          <w:tcPr>
            <w:tcW w:w="285" w:type="pct"/>
            <w:vMerge/>
          </w:tcPr>
          <w:p w14:paraId="0CD23CFB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87A14CA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7C7EA4" w14:textId="24ABF79D" w:rsidR="001B55E3" w:rsidRPr="00AE43E6" w:rsidRDefault="001B55E3" w:rsidP="00EB0044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2019 год</w:t>
            </w:r>
          </w:p>
        </w:tc>
        <w:tc>
          <w:tcPr>
            <w:tcW w:w="439" w:type="pct"/>
          </w:tcPr>
          <w:p w14:paraId="09136420" w14:textId="662D9BBF" w:rsidR="001B55E3" w:rsidRPr="00AE43E6" w:rsidRDefault="001B55E3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390" w:type="pct"/>
          </w:tcPr>
          <w:p w14:paraId="47F4CD8E" w14:textId="2B9F27A4" w:rsidR="001B55E3" w:rsidRPr="00AE43E6" w:rsidRDefault="001B55E3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157EA7B1" w14:textId="5B45B957" w:rsidR="001B55E3" w:rsidRPr="00AE43E6" w:rsidRDefault="001B55E3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367" w:type="pct"/>
          </w:tcPr>
          <w:p w14:paraId="36F3E261" w14:textId="76C6D0DB" w:rsidR="001B55E3" w:rsidRPr="00AE43E6" w:rsidRDefault="001B55E3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407C1A" w14:textId="027B3C36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5E5DB9E" w14:textId="382D7825" w:rsidR="001B55E3" w:rsidRPr="00AE43E6" w:rsidRDefault="001B55E3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E2724FF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EC33A5A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FA7C1D" w14:textId="77777777" w:rsidTr="00D70D3B">
        <w:tc>
          <w:tcPr>
            <w:tcW w:w="285" w:type="pct"/>
            <w:vMerge/>
          </w:tcPr>
          <w:p w14:paraId="47E8768B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C188C56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4CC90EB" w14:textId="37EB0D27" w:rsidR="00CC3900" w:rsidRPr="00AE43E6" w:rsidRDefault="00CC3900" w:rsidP="00EB0044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2020 год</w:t>
            </w:r>
          </w:p>
        </w:tc>
        <w:tc>
          <w:tcPr>
            <w:tcW w:w="439" w:type="pct"/>
          </w:tcPr>
          <w:p w14:paraId="06E03A67" w14:textId="75626BE7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90" w:type="pct"/>
          </w:tcPr>
          <w:p w14:paraId="632D2947" w14:textId="57CF1B67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56957AE8" w14:textId="48A7F309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350,0</w:t>
            </w:r>
          </w:p>
        </w:tc>
        <w:tc>
          <w:tcPr>
            <w:tcW w:w="367" w:type="pct"/>
          </w:tcPr>
          <w:p w14:paraId="3F99089F" w14:textId="243A3399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EC9CA4" w14:textId="67DA4BB9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C423A76" w14:textId="3C97DB90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3C99683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79FEAAC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4CA9595" w14:textId="77777777" w:rsidTr="00D70D3B">
        <w:tc>
          <w:tcPr>
            <w:tcW w:w="285" w:type="pct"/>
            <w:vMerge/>
          </w:tcPr>
          <w:p w14:paraId="2AD7ED87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C01FCC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90A116" w14:textId="7BC723A6" w:rsidR="00CC3900" w:rsidRPr="00AE43E6" w:rsidRDefault="00CC3900" w:rsidP="00EB0044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</w:p>
        </w:tc>
        <w:tc>
          <w:tcPr>
            <w:tcW w:w="439" w:type="pct"/>
          </w:tcPr>
          <w:p w14:paraId="7080A9DF" w14:textId="443B8866" w:rsidR="00CC3900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200</w:t>
            </w:r>
            <w:r w:rsidR="00CC3900" w:rsidRPr="00AE43E6">
              <w:rPr>
                <w:rFonts w:ascii="Liberation Serif" w:hAnsi="Liberation Serif" w:cs="Liberation Serif"/>
                <w:sz w:val="22"/>
                <w:szCs w:val="22"/>
              </w:rPr>
              <w:t>,0</w:t>
            </w:r>
          </w:p>
        </w:tc>
        <w:tc>
          <w:tcPr>
            <w:tcW w:w="390" w:type="pct"/>
          </w:tcPr>
          <w:p w14:paraId="1301CAE6" w14:textId="73FD7F95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46D188D6" w14:textId="309084DF" w:rsidR="00CC3900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200</w:t>
            </w:r>
            <w:r w:rsidR="00CC3900" w:rsidRPr="00AE43E6">
              <w:rPr>
                <w:rFonts w:ascii="Liberation Serif" w:hAnsi="Liberation Serif" w:cs="Liberation Serif"/>
                <w:sz w:val="22"/>
                <w:szCs w:val="22"/>
              </w:rPr>
              <w:t>,0</w:t>
            </w:r>
          </w:p>
        </w:tc>
        <w:tc>
          <w:tcPr>
            <w:tcW w:w="367" w:type="pct"/>
          </w:tcPr>
          <w:p w14:paraId="6F7B44D1" w14:textId="2F0D6B62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0C0647" w14:textId="30DD5EC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59B17A" w14:textId="3789B968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2FA6D70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C452C8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47CFDB9" w14:textId="77777777" w:rsidTr="00D70D3B">
        <w:tc>
          <w:tcPr>
            <w:tcW w:w="285" w:type="pct"/>
            <w:vMerge/>
          </w:tcPr>
          <w:p w14:paraId="5D5E2CF4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0EF7911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E042E47" w14:textId="104CBAA6" w:rsidR="00ED1F2E" w:rsidRPr="00AE43E6" w:rsidRDefault="00ED1F2E" w:rsidP="00EB0044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2022 год</w:t>
            </w:r>
          </w:p>
        </w:tc>
        <w:tc>
          <w:tcPr>
            <w:tcW w:w="439" w:type="pct"/>
          </w:tcPr>
          <w:p w14:paraId="01706756" w14:textId="03563CC2" w:rsidR="00ED1F2E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390" w:type="pct"/>
          </w:tcPr>
          <w:p w14:paraId="503911E7" w14:textId="218F720A" w:rsidR="00ED1F2E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3870A595" w14:textId="3D3CD69D" w:rsidR="00ED1F2E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367" w:type="pct"/>
          </w:tcPr>
          <w:p w14:paraId="548D2230" w14:textId="7B4D0E92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657C34" w14:textId="5FC44DFE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15ABEE4" w14:textId="6EF6C47B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15A0F29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048C09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A8D7D13" w14:textId="77777777" w:rsidTr="00D70D3B">
        <w:tc>
          <w:tcPr>
            <w:tcW w:w="285" w:type="pct"/>
            <w:vMerge/>
          </w:tcPr>
          <w:p w14:paraId="4053EAAF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E5F06F3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E9A8E24" w14:textId="48402786" w:rsidR="00CC3900" w:rsidRPr="00AE43E6" w:rsidRDefault="0078401F" w:rsidP="00EB0044">
            <w:pPr>
              <w:pStyle w:val="ConsPlusTitlePage"/>
              <w:shd w:val="clear" w:color="auto" w:fill="FFFFFF" w:themeFill="background1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  <w:r w:rsidR="00CC3900" w:rsidRPr="00AE43E6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1A4BCA48" w14:textId="2BF643B8" w:rsidR="00CC3900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89BDF68" w14:textId="163344CE" w:rsidR="00CC3900" w:rsidRPr="00AE43E6" w:rsidRDefault="00CC3900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14:paraId="3ED67BE9" w14:textId="06696B6A" w:rsidR="00CC3900" w:rsidRPr="00AE43E6" w:rsidRDefault="0078401F" w:rsidP="00EB0044">
            <w:pPr>
              <w:pStyle w:val="ConsPlusTitlePage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E43E6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367" w:type="pct"/>
          </w:tcPr>
          <w:p w14:paraId="455C7F66" w14:textId="6201D8D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8903929" w14:textId="25623F2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FED89DA" w14:textId="332B280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6CE2D42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AB3E9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3FD5A94" w14:textId="77777777" w:rsidTr="000F1DC4">
        <w:tc>
          <w:tcPr>
            <w:tcW w:w="285" w:type="pct"/>
            <w:vMerge w:val="restart"/>
          </w:tcPr>
          <w:p w14:paraId="510427A7" w14:textId="59DDB681" w:rsidR="00EC6A9A" w:rsidRPr="00AE43E6" w:rsidRDefault="00FD5C0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156</w:t>
            </w:r>
            <w:r w:rsidR="00EC6A9A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7722522" w14:textId="1CEE483A" w:rsidR="00EC6A9A" w:rsidRPr="00AE43E6" w:rsidRDefault="00EC6A9A" w:rsidP="00EC6A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ранней помощи</w:t>
            </w:r>
          </w:p>
        </w:tc>
        <w:tc>
          <w:tcPr>
            <w:tcW w:w="389" w:type="pct"/>
          </w:tcPr>
          <w:p w14:paraId="61075FAB" w14:textId="5CF96F27" w:rsidR="00EC6A9A" w:rsidRPr="00AE43E6" w:rsidRDefault="00EC6A9A" w:rsidP="00EC6A9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72EE068C" w14:textId="166DC2AA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1450,0</w:t>
            </w:r>
          </w:p>
        </w:tc>
        <w:tc>
          <w:tcPr>
            <w:tcW w:w="390" w:type="pct"/>
            <w:vAlign w:val="center"/>
          </w:tcPr>
          <w:p w14:paraId="307E2A7D" w14:textId="495E693F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14:paraId="7330BA2D" w14:textId="05BC81A6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1450,0</w:t>
            </w:r>
          </w:p>
        </w:tc>
        <w:tc>
          <w:tcPr>
            <w:tcW w:w="367" w:type="pct"/>
          </w:tcPr>
          <w:p w14:paraId="2F63361A" w14:textId="52B4B21B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C1F50B3" w14:textId="1B05FD26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867A0EB" w14:textId="11B6F80A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A95328F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38C173F6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52</w:t>
            </w:r>
          </w:p>
          <w:p w14:paraId="708A804D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0C69054F" w14:textId="77777777" w:rsidR="00EC6A9A" w:rsidRPr="00AE43E6" w:rsidRDefault="00EC6A9A" w:rsidP="00EC6A9A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255FF4AF" w14:textId="77777777" w:rsidTr="00D70D3B">
        <w:tc>
          <w:tcPr>
            <w:tcW w:w="285" w:type="pct"/>
            <w:vMerge/>
          </w:tcPr>
          <w:p w14:paraId="1988A00F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710D15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10FA9DB" w14:textId="1160F94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0F41E7D" w14:textId="6DADC226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3042527D" w14:textId="59FF6514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B635E46" w14:textId="5C0060E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2E24991B" w14:textId="2B3793E6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D1271CE" w14:textId="226DC408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A4D33C" w14:textId="50E668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48981C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10058EB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61A6300" w14:textId="77777777" w:rsidTr="00D70D3B">
        <w:tc>
          <w:tcPr>
            <w:tcW w:w="285" w:type="pct"/>
            <w:vMerge/>
          </w:tcPr>
          <w:p w14:paraId="507F22D7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6876F6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AA88194" w14:textId="1B6C5B04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4D7FC5CF" w14:textId="019B41A6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39D47522" w14:textId="5943F4F2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9E7883" w14:textId="46D19863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882074B" w14:textId="13AE3C36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5E8996" w14:textId="1E489D9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8D101F5" w14:textId="62D35A23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544CBE6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B4F23B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A59A766" w14:textId="77777777" w:rsidTr="00D70D3B">
        <w:tc>
          <w:tcPr>
            <w:tcW w:w="285" w:type="pct"/>
            <w:vMerge/>
          </w:tcPr>
          <w:p w14:paraId="02A3850D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33FFD0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3E9C255" w14:textId="6135E334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59D0F358" w14:textId="78780EAE" w:rsidR="00CC3900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0146736" w14:textId="7E0B8264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9C86033" w14:textId="01930066" w:rsidR="00CC3900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71F7FB6" w14:textId="0F3856D9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E733446" w14:textId="7F687255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A91C06" w14:textId="64F72D39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6A4EDAB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03E8AA5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AFE90D7" w14:textId="77777777" w:rsidTr="00D70D3B">
        <w:tc>
          <w:tcPr>
            <w:tcW w:w="285" w:type="pct"/>
            <w:vMerge/>
          </w:tcPr>
          <w:p w14:paraId="05977847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EEDDF76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6A27707" w14:textId="5AECBFB0" w:rsidR="00ED1F2E" w:rsidRPr="00AE43E6" w:rsidRDefault="0078401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1BD141F" w14:textId="3CAD2140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200,0</w:t>
            </w:r>
          </w:p>
        </w:tc>
        <w:tc>
          <w:tcPr>
            <w:tcW w:w="390" w:type="pct"/>
          </w:tcPr>
          <w:p w14:paraId="0DB9B52B" w14:textId="32851CA7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867E62C" w14:textId="5913FA07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200,0</w:t>
            </w:r>
          </w:p>
        </w:tc>
        <w:tc>
          <w:tcPr>
            <w:tcW w:w="367" w:type="pct"/>
          </w:tcPr>
          <w:p w14:paraId="34F5FEA0" w14:textId="31182B11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361564" w14:textId="6350EBBC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1DF924B" w14:textId="16CA9B19" w:rsidR="00ED1F2E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8FC0F7B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8EA990F" w14:textId="77777777" w:rsidR="00ED1F2E" w:rsidRPr="00AE43E6" w:rsidRDefault="00ED1F2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540B87B" w14:textId="77777777" w:rsidTr="00D70D3B">
        <w:tc>
          <w:tcPr>
            <w:tcW w:w="285" w:type="pct"/>
            <w:vMerge/>
          </w:tcPr>
          <w:p w14:paraId="6D3A91B9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AF5503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13C22C" w14:textId="23F87282" w:rsidR="00CC3900" w:rsidRPr="00AE43E6" w:rsidRDefault="0078401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10CEAA1" w14:textId="3FC168B6" w:rsidR="00CC3900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91D164" w14:textId="34D92AF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01ADE4A" w14:textId="69A3B16A" w:rsidR="00CC3900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1CEB6F2" w14:textId="114AAD89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24D1144" w14:textId="2C45B212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19C561E" w14:textId="4116D6A8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5A08368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9DE03B2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5092DA6" w14:textId="77777777" w:rsidTr="00D70D3B">
        <w:tc>
          <w:tcPr>
            <w:tcW w:w="285" w:type="pct"/>
            <w:vMerge w:val="restart"/>
          </w:tcPr>
          <w:p w14:paraId="54EFC2C1" w14:textId="03EAEDF3" w:rsidR="00ED1F2E" w:rsidRPr="00AE43E6" w:rsidRDefault="00FD5C0A" w:rsidP="00FD5C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157.</w:t>
            </w:r>
          </w:p>
        </w:tc>
        <w:tc>
          <w:tcPr>
            <w:tcW w:w="930" w:type="pct"/>
            <w:vMerge w:val="restart"/>
          </w:tcPr>
          <w:p w14:paraId="0D0F5516" w14:textId="16E130A0" w:rsidR="00ED1F2E" w:rsidRPr="00AE43E6" w:rsidRDefault="0078401F" w:rsidP="00ED1F2E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Разработка, тиражирование методических пособий по организации сопровождаемого проживания инвалидов</w:t>
            </w:r>
          </w:p>
        </w:tc>
        <w:tc>
          <w:tcPr>
            <w:tcW w:w="389" w:type="pct"/>
          </w:tcPr>
          <w:p w14:paraId="203FE0D8" w14:textId="31653D82" w:rsidR="00ED1F2E" w:rsidRPr="00AE43E6" w:rsidRDefault="0078401F" w:rsidP="00ED1F2E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4DA18C9E" w14:textId="1E24DF61" w:rsidR="00ED1F2E" w:rsidRPr="00AE43E6" w:rsidRDefault="00FD68A4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900,0</w:t>
            </w:r>
          </w:p>
        </w:tc>
        <w:tc>
          <w:tcPr>
            <w:tcW w:w="390" w:type="pct"/>
          </w:tcPr>
          <w:p w14:paraId="499C748C" w14:textId="43A699B9" w:rsidR="00ED1F2E" w:rsidRPr="00AE43E6" w:rsidRDefault="00FD68A4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22FEEF6" w14:textId="14C3CF24" w:rsidR="00ED1F2E" w:rsidRPr="00AE43E6" w:rsidRDefault="00FD68A4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900,0</w:t>
            </w:r>
          </w:p>
        </w:tc>
        <w:tc>
          <w:tcPr>
            <w:tcW w:w="367" w:type="pct"/>
          </w:tcPr>
          <w:p w14:paraId="53EF0D83" w14:textId="77777777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0" w:type="pct"/>
          </w:tcPr>
          <w:p w14:paraId="14E632A2" w14:textId="77777777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5E3134BC" w14:textId="77777777" w:rsidR="00ED1F2E" w:rsidRPr="00AE43E6" w:rsidRDefault="00ED1F2E" w:rsidP="00ED1F2E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87" w:type="pct"/>
            <w:vMerge w:val="restart"/>
          </w:tcPr>
          <w:p w14:paraId="20C0FFDE" w14:textId="187CCAB7" w:rsidR="00ED1F2E" w:rsidRPr="00AE43E6" w:rsidRDefault="0078401F" w:rsidP="00ED1F2E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724ACE2" w14:textId="7DD47E19" w:rsidR="00ED1F2E" w:rsidRPr="00AE43E6" w:rsidRDefault="00ED1F2E" w:rsidP="00ED1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56</w:t>
            </w:r>
          </w:p>
        </w:tc>
      </w:tr>
      <w:tr w:rsidR="004836CD" w:rsidRPr="00AE43E6" w14:paraId="54987150" w14:textId="77777777" w:rsidTr="00D70D3B">
        <w:tc>
          <w:tcPr>
            <w:tcW w:w="285" w:type="pct"/>
            <w:vMerge/>
          </w:tcPr>
          <w:p w14:paraId="27977CCC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99B6E5B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AE58780" w14:textId="07D09A15" w:rsidR="0078401F" w:rsidRPr="00AE43E6" w:rsidRDefault="0078401F" w:rsidP="007840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28C2FD0" w14:textId="7589773B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90" w:type="pct"/>
          </w:tcPr>
          <w:p w14:paraId="47131122" w14:textId="1A32F406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18525A2" w14:textId="76440117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2C01A15A" w14:textId="4AF091B4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97C9F1" w14:textId="13091012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2B10FF" w14:textId="5B96F686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E37D66F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F2A4B52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F1DD4D1" w14:textId="77777777" w:rsidTr="00D70D3B">
        <w:tc>
          <w:tcPr>
            <w:tcW w:w="285" w:type="pct"/>
            <w:vMerge/>
          </w:tcPr>
          <w:p w14:paraId="1C4B21A1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955DA42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DA2D55E" w14:textId="092F04D1" w:rsidR="0078401F" w:rsidRPr="00AE43E6" w:rsidRDefault="0078401F" w:rsidP="007840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AE04440" w14:textId="4410FCA7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90" w:type="pct"/>
          </w:tcPr>
          <w:p w14:paraId="78A72190" w14:textId="100EA0C9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EBF9B1B" w14:textId="164FDF95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57AE3625" w14:textId="0A12713F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601364" w14:textId="5DBA2C33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DD4B705" w14:textId="497C4D45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47E36E7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90CE79A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FFB45C" w14:textId="77777777" w:rsidTr="00D70D3B">
        <w:tc>
          <w:tcPr>
            <w:tcW w:w="285" w:type="pct"/>
            <w:vMerge/>
          </w:tcPr>
          <w:p w14:paraId="3E3F1B89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6101CD5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32EC47D" w14:textId="13997E68" w:rsidR="0078401F" w:rsidRPr="00AE43E6" w:rsidRDefault="0078401F" w:rsidP="007840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3434B039" w14:textId="64A629D1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90" w:type="pct"/>
          </w:tcPr>
          <w:p w14:paraId="6459591E" w14:textId="74F5EA48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2BCBFA5" w14:textId="642E535D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2E10FE6D" w14:textId="008F42FA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CFD5B23" w14:textId="4A3E8591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E9E28C0" w14:textId="40AD1AB2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48E4231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08E0FC5" w14:textId="77777777" w:rsidR="0078401F" w:rsidRPr="00AE43E6" w:rsidRDefault="0078401F" w:rsidP="0078401F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2B6CB25" w14:textId="77777777" w:rsidTr="00D70D3B">
        <w:tc>
          <w:tcPr>
            <w:tcW w:w="285" w:type="pct"/>
            <w:vMerge w:val="restart"/>
          </w:tcPr>
          <w:p w14:paraId="1EF200FB" w14:textId="4422836E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</w:t>
            </w:r>
            <w:r w:rsidR="00FD5C0A" w:rsidRPr="00AE43E6">
              <w:rPr>
                <w:rFonts w:ascii="Liberation Serif" w:hAnsi="Liberation Serif" w:cs="Liberation Serif"/>
                <w:szCs w:val="22"/>
              </w:rPr>
              <w:t>8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51C5CCC" w14:textId="77777777" w:rsidR="001B55E3" w:rsidRPr="00AE43E6" w:rsidRDefault="001B55E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Всего по разделу 3</w:t>
            </w:r>
          </w:p>
        </w:tc>
        <w:tc>
          <w:tcPr>
            <w:tcW w:w="389" w:type="pct"/>
          </w:tcPr>
          <w:p w14:paraId="6C20E01D" w14:textId="705664D5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4442A8DA" w14:textId="26BF34B1" w:rsidR="001B55E3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4C5497D3" w14:textId="2B71D6AF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4515151" w14:textId="3B1757B7" w:rsidR="001B55E3" w:rsidRPr="00AE43E6" w:rsidRDefault="0078401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1EA97E33" w14:textId="26B07FC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5B21F9" w14:textId="3C91129F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E33372F" w14:textId="7EEB8566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DD8C4DC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0005345F" w14:textId="6F15FA5E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6E4BFA51" w14:textId="77777777" w:rsidTr="00D70D3B">
        <w:tc>
          <w:tcPr>
            <w:tcW w:w="285" w:type="pct"/>
            <w:vMerge/>
          </w:tcPr>
          <w:p w14:paraId="199C31D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31064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CAD7B1" w14:textId="6A190A1A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FC16B7B" w14:textId="327CDB0A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90" w:type="pct"/>
          </w:tcPr>
          <w:p w14:paraId="5A4520C7" w14:textId="43AD44E2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9075CFE" w14:textId="360D3D2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67" w:type="pct"/>
          </w:tcPr>
          <w:p w14:paraId="1A8748ED" w14:textId="6F97FA12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3057EF8" w14:textId="19655ED8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4E4C5E4" w14:textId="18BBFAEB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7886E7B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803366E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468983A" w14:textId="77777777" w:rsidTr="00D70D3B">
        <w:tc>
          <w:tcPr>
            <w:tcW w:w="285" w:type="pct"/>
            <w:vMerge/>
          </w:tcPr>
          <w:p w14:paraId="6362D061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0E0F2ED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D45833" w14:textId="1C866F7F" w:rsidR="00ED1376" w:rsidRPr="00AE43E6" w:rsidRDefault="00ED137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D4857CB" w14:textId="6DA0062D" w:rsidR="00ED137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3B5CFA96" w14:textId="72187705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9061F49" w14:textId="35AAD328" w:rsidR="00ED137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7AEB28B4" w14:textId="68A534AA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8584E4" w14:textId="24E2429D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47F046" w14:textId="1722473F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5D99847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B3B661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76B67F9" w14:textId="77777777" w:rsidTr="00D70D3B">
        <w:tc>
          <w:tcPr>
            <w:tcW w:w="285" w:type="pct"/>
            <w:vMerge/>
          </w:tcPr>
          <w:p w14:paraId="68B28810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41ABBA9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09E00D0" w14:textId="237FDC9A" w:rsidR="00ED1376" w:rsidRPr="00AE43E6" w:rsidRDefault="00ED137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891EACE" w14:textId="2F19D207" w:rsidR="00ED137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50E9A000" w14:textId="275DECDA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DABFE90" w14:textId="75738476" w:rsidR="00ED137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3A5196A1" w14:textId="0E7E1CE5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0C80CB" w14:textId="17273FA8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5B5D192" w14:textId="57C1C7ED" w:rsidR="00ED1376" w:rsidRPr="00AE43E6" w:rsidRDefault="00ED137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B35C87A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9589C28" w14:textId="77777777" w:rsidR="00ED1376" w:rsidRPr="00AE43E6" w:rsidRDefault="00ED137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79936A8" w14:textId="77777777" w:rsidTr="00D70D3B">
        <w:tc>
          <w:tcPr>
            <w:tcW w:w="285" w:type="pct"/>
            <w:vMerge/>
          </w:tcPr>
          <w:p w14:paraId="32CA5D83" w14:textId="77777777" w:rsidR="0078401F" w:rsidRPr="00AE43E6" w:rsidRDefault="0078401F" w:rsidP="0078401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7246D4" w14:textId="77777777" w:rsidR="0078401F" w:rsidRPr="00AE43E6" w:rsidRDefault="0078401F" w:rsidP="0078401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13FD7E" w14:textId="73857F12" w:rsidR="0078401F" w:rsidRPr="00AE43E6" w:rsidRDefault="0078401F" w:rsidP="0078401F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0F0B9BE" w14:textId="71C97112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0E128851" w14:textId="5803B2C7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8043A2E" w14:textId="20EE6439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5538DDBD" w14:textId="74878FB5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9F6C36" w14:textId="0FA10B04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C071135" w14:textId="30306076" w:rsidR="0078401F" w:rsidRPr="00AE43E6" w:rsidRDefault="0078401F" w:rsidP="0078401F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62C03F0" w14:textId="77777777" w:rsidR="0078401F" w:rsidRPr="00AE43E6" w:rsidRDefault="0078401F" w:rsidP="0078401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9FB96C" w14:textId="77777777" w:rsidR="0078401F" w:rsidRPr="00AE43E6" w:rsidRDefault="0078401F" w:rsidP="0078401F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27A4B02" w14:textId="77777777" w:rsidTr="00D70D3B">
        <w:tc>
          <w:tcPr>
            <w:tcW w:w="285" w:type="pct"/>
            <w:vMerge/>
          </w:tcPr>
          <w:p w14:paraId="73CEE5E4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3564E64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0A4832" w14:textId="64245955" w:rsidR="001B55E3" w:rsidRPr="00AE43E6" w:rsidRDefault="0078401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1B55E3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2804EEE" w14:textId="0C9B1CC1" w:rsidR="001B55E3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0F60ACBF" w14:textId="17F7D54B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ACFE7C7" w14:textId="6BADA863" w:rsidR="001B55E3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67" w:type="pct"/>
          </w:tcPr>
          <w:p w14:paraId="64FB73F4" w14:textId="1F562523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D9C31BF" w14:textId="6CE2F928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2D1CF2" w14:textId="15F6B14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BC1800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F198A7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E0FB890" w14:textId="77777777" w:rsidTr="00FC6600">
        <w:tc>
          <w:tcPr>
            <w:tcW w:w="285" w:type="pct"/>
          </w:tcPr>
          <w:p w14:paraId="589C6DCE" w14:textId="31B0C38C" w:rsidR="00A12FE6" w:rsidRPr="00AE43E6" w:rsidRDefault="00A12FE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15</w:t>
            </w:r>
            <w:r w:rsidR="00FD5C0A" w:rsidRPr="00AE43E6">
              <w:rPr>
                <w:rFonts w:ascii="Liberation Serif" w:hAnsi="Liberation Serif" w:cs="Liberation Serif"/>
                <w:szCs w:val="22"/>
              </w:rPr>
              <w:t>9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4715" w:type="pct"/>
            <w:gridSpan w:val="10"/>
          </w:tcPr>
          <w:p w14:paraId="042D6F33" w14:textId="53E54795" w:rsidR="00A12FE6" w:rsidRPr="00AE43E6" w:rsidRDefault="00A12FE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Раздел 4. </w:t>
            </w:r>
            <w:r w:rsidR="0098002B" w:rsidRPr="00AE43E6">
              <w:rPr>
                <w:rFonts w:ascii="Liberation Serif" w:hAnsi="Liberation Serif" w:cs="Liberation Serif"/>
                <w:szCs w:val="22"/>
              </w:rPr>
              <w:t xml:space="preserve">Мероприятия по </w:t>
            </w:r>
            <w:r w:rsidR="0098002B" w:rsidRPr="00AE43E6">
              <w:rPr>
                <w:rFonts w:ascii="Liberation Serif" w:eastAsiaTheme="minorHAnsi" w:hAnsi="Liberation Serif" w:cs="Liberation Serif"/>
                <w:szCs w:val="22"/>
              </w:rPr>
              <w:t>ф</w:t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t>ормировани</w:t>
            </w:r>
            <w:r w:rsidR="0098002B" w:rsidRPr="00AE43E6">
              <w:rPr>
                <w:rFonts w:ascii="Liberation Serif" w:eastAsiaTheme="minorHAnsi" w:hAnsi="Liberation Serif" w:cs="Liberation Serif"/>
                <w:szCs w:val="22"/>
              </w:rPr>
              <w:t>ю</w:t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 условий для развития системы комплексной реабилитации и </w:t>
            </w:r>
            <w:proofErr w:type="spellStart"/>
            <w:r w:rsidRPr="00AE43E6">
              <w:rPr>
                <w:rFonts w:ascii="Liberation Serif" w:eastAsiaTheme="minorHAnsi" w:hAnsi="Liberation Serif" w:cs="Liberation Serif"/>
                <w:szCs w:val="22"/>
              </w:rPr>
              <w:t>абилитации</w:t>
            </w:r>
            <w:proofErr w:type="spellEnd"/>
            <w:r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 инвалидов, </w:t>
            </w:r>
            <w:r w:rsidRPr="00AE43E6">
              <w:rPr>
                <w:rFonts w:ascii="Liberation Serif" w:eastAsiaTheme="minorHAnsi" w:hAnsi="Liberation Serif" w:cs="Liberation Serif"/>
                <w:szCs w:val="22"/>
              </w:rPr>
              <w:br/>
              <w:t>в том числе детей-инвалидов, а также ранней помощи</w:t>
            </w:r>
            <w:r w:rsidR="00DD2533" w:rsidRPr="00AE43E6">
              <w:rPr>
                <w:rFonts w:ascii="Liberation Serif" w:eastAsiaTheme="minorHAnsi" w:hAnsi="Liberation Serif" w:cs="Liberation Serif"/>
                <w:szCs w:val="22"/>
              </w:rPr>
              <w:t xml:space="preserve">, </w:t>
            </w:r>
            <w:r w:rsidR="00ED1F2E" w:rsidRPr="00AE43E6">
              <w:rPr>
                <w:rFonts w:ascii="Liberation Serif" w:eastAsiaTheme="minorHAnsi" w:hAnsi="Liberation Serif" w:cs="Liberation Serif"/>
                <w:szCs w:val="22"/>
              </w:rPr>
              <w:t>сопровождаемого проживания инвалидов</w:t>
            </w:r>
          </w:p>
        </w:tc>
      </w:tr>
      <w:tr w:rsidR="004836CD" w:rsidRPr="00AE43E6" w14:paraId="442606ED" w14:textId="77777777" w:rsidTr="000F1DC4">
        <w:tc>
          <w:tcPr>
            <w:tcW w:w="285" w:type="pct"/>
            <w:vMerge w:val="restart"/>
          </w:tcPr>
          <w:p w14:paraId="1C285FA1" w14:textId="36BAB89A" w:rsidR="001C68FB" w:rsidRPr="00AE43E6" w:rsidRDefault="00FD5C0A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160</w:t>
            </w:r>
            <w:r w:rsidR="001C68FB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3E96BDE" w14:textId="27A1F307" w:rsidR="001C68FB" w:rsidRPr="00AE43E6" w:rsidRDefault="001C68FB" w:rsidP="001C68FB">
            <w:pPr>
              <w:pStyle w:val="ConsPlusNormal"/>
              <w:shd w:val="clear" w:color="auto" w:fill="FFFFFF" w:themeFill="background1"/>
              <w:rPr>
                <w:rFonts w:ascii="Liberation Serif" w:eastAsia="Calibri" w:hAnsi="Liberation Serif" w:cs="Liberation Serif"/>
                <w:szCs w:val="22"/>
                <w:lang w:eastAsia="en-US"/>
              </w:rPr>
            </w:pPr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Обучение и повышение квалификации специалистов организаций в сфере адаптивной физической </w:t>
            </w:r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 xml:space="preserve">культуры и спорта, участвующих в оказании реабилитационных и (или)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  <w:szCs w:val="22"/>
                <w:lang w:eastAsia="en-US"/>
              </w:rPr>
              <w:br/>
              <w:t>в том числе детям-инвалидам</w:t>
            </w:r>
          </w:p>
        </w:tc>
        <w:tc>
          <w:tcPr>
            <w:tcW w:w="389" w:type="pct"/>
          </w:tcPr>
          <w:p w14:paraId="3CDC0F52" w14:textId="77777777" w:rsidR="001C68FB" w:rsidRPr="00AE43E6" w:rsidRDefault="001C68FB" w:rsidP="001C68FB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  <w:vAlign w:val="center"/>
          </w:tcPr>
          <w:p w14:paraId="6144974D" w14:textId="21F50B95" w:rsidR="001C68FB" w:rsidRPr="00AE43E6" w:rsidRDefault="001C68FB" w:rsidP="001C68F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20 676,4</w:t>
            </w:r>
          </w:p>
        </w:tc>
        <w:tc>
          <w:tcPr>
            <w:tcW w:w="390" w:type="pct"/>
            <w:vAlign w:val="center"/>
          </w:tcPr>
          <w:p w14:paraId="1F6D4F00" w14:textId="5AC32D6C" w:rsidR="001C68FB" w:rsidRPr="00AE43E6" w:rsidRDefault="001C68FB" w:rsidP="001C68F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14 085,0</w:t>
            </w:r>
          </w:p>
        </w:tc>
        <w:tc>
          <w:tcPr>
            <w:tcW w:w="411" w:type="pct"/>
            <w:vAlign w:val="center"/>
          </w:tcPr>
          <w:p w14:paraId="3F7C674D" w14:textId="3E95F37A" w:rsidR="001C68FB" w:rsidRPr="00AE43E6" w:rsidRDefault="001C68FB" w:rsidP="001C68F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6591,4</w:t>
            </w:r>
          </w:p>
        </w:tc>
        <w:tc>
          <w:tcPr>
            <w:tcW w:w="367" w:type="pct"/>
          </w:tcPr>
          <w:p w14:paraId="2293C692" w14:textId="0BE75719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A35A176" w14:textId="70641BE8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67FFE37" w14:textId="5EE8C47B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7484F5C" w14:textId="77777777" w:rsidR="001C68FB" w:rsidRPr="00AE43E6" w:rsidRDefault="001C68FB" w:rsidP="001C68FB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физической культуры и спорта Свердловской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3C194BEC" w14:textId="77777777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lastRenderedPageBreak/>
              <w:t>54</w:t>
            </w:r>
          </w:p>
          <w:p w14:paraId="31826BDC" w14:textId="77777777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70A991" w14:textId="77777777" w:rsidR="001C68FB" w:rsidRPr="00AE43E6" w:rsidRDefault="001C68FB" w:rsidP="001C68FB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31BF4EAB" w14:textId="77777777" w:rsidTr="00D70D3B">
        <w:tc>
          <w:tcPr>
            <w:tcW w:w="285" w:type="pct"/>
            <w:vMerge/>
          </w:tcPr>
          <w:p w14:paraId="01E497A1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999B3AF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8F2342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6486DED" w14:textId="3624F583" w:rsidR="00F11056" w:rsidRPr="00AE43E6" w:rsidRDefault="00F1105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2500,0</w:t>
            </w:r>
          </w:p>
        </w:tc>
        <w:tc>
          <w:tcPr>
            <w:tcW w:w="390" w:type="pct"/>
          </w:tcPr>
          <w:p w14:paraId="23ADD37F" w14:textId="5F42376F" w:rsidR="00F11056" w:rsidRPr="00AE43E6" w:rsidRDefault="00F1105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1675,0</w:t>
            </w:r>
          </w:p>
        </w:tc>
        <w:tc>
          <w:tcPr>
            <w:tcW w:w="411" w:type="pct"/>
          </w:tcPr>
          <w:p w14:paraId="5E978407" w14:textId="0CB7ED33" w:rsidR="00F11056" w:rsidRPr="00AE43E6" w:rsidRDefault="00F1105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825,0</w:t>
            </w:r>
          </w:p>
        </w:tc>
        <w:tc>
          <w:tcPr>
            <w:tcW w:w="367" w:type="pct"/>
          </w:tcPr>
          <w:p w14:paraId="75B0F906" w14:textId="104D6041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14E5E62" w14:textId="53B1D01F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6878B2D" w14:textId="37CDFA78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8F31251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0128685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707C458" w14:textId="77777777" w:rsidTr="00D70D3B">
        <w:tc>
          <w:tcPr>
            <w:tcW w:w="285" w:type="pct"/>
            <w:vMerge/>
          </w:tcPr>
          <w:p w14:paraId="0E0CA306" w14:textId="77777777" w:rsidR="00516AFE" w:rsidRPr="00AE43E6" w:rsidRDefault="00516AF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5D6CB0A" w14:textId="77777777" w:rsidR="00516AFE" w:rsidRPr="00AE43E6" w:rsidRDefault="00516AF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37F866" w14:textId="72249D26" w:rsidR="00516AFE" w:rsidRPr="00AE43E6" w:rsidRDefault="00516AF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A4162FB" w14:textId="467C9E68" w:rsidR="00516AFE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390" w:type="pct"/>
          </w:tcPr>
          <w:p w14:paraId="797F0FD2" w14:textId="1FE89E65" w:rsidR="00516AFE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1A8EE6EC" w14:textId="3A11587E" w:rsidR="00516AFE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67" w:type="pct"/>
          </w:tcPr>
          <w:p w14:paraId="773DBA7B" w14:textId="7E90E31E" w:rsidR="00516AFE" w:rsidRPr="00AE43E6" w:rsidRDefault="00516AF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27FD38" w14:textId="1765EDDD" w:rsidR="00516AFE" w:rsidRPr="00AE43E6" w:rsidRDefault="00516AF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729FCA0" w14:textId="3C62E36B" w:rsidR="00516AFE" w:rsidRPr="00AE43E6" w:rsidRDefault="00516AF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0CD5134" w14:textId="77777777" w:rsidR="00516AFE" w:rsidRPr="00AE43E6" w:rsidRDefault="00516AF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FB111E2" w14:textId="77777777" w:rsidR="00516AFE" w:rsidRPr="00AE43E6" w:rsidRDefault="00516AF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9E15CE5" w14:textId="77777777" w:rsidTr="00D70D3B">
        <w:tc>
          <w:tcPr>
            <w:tcW w:w="285" w:type="pct"/>
            <w:vMerge/>
          </w:tcPr>
          <w:p w14:paraId="1E1FB026" w14:textId="77777777" w:rsidR="00833C6C" w:rsidRPr="00AE43E6" w:rsidRDefault="00833C6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B56983" w14:textId="77777777" w:rsidR="00833C6C" w:rsidRPr="00AE43E6" w:rsidRDefault="00833C6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A9D99EA" w14:textId="60ED096B" w:rsidR="00833C6C" w:rsidRPr="00AE43E6" w:rsidRDefault="00833C6C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5B2658E2" w14:textId="355C6FDD" w:rsidR="00833C6C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5223,9</w:t>
            </w:r>
          </w:p>
        </w:tc>
        <w:tc>
          <w:tcPr>
            <w:tcW w:w="390" w:type="pct"/>
          </w:tcPr>
          <w:p w14:paraId="692CBCC0" w14:textId="363C3E2A" w:rsidR="00833C6C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3500,0</w:t>
            </w:r>
          </w:p>
        </w:tc>
        <w:tc>
          <w:tcPr>
            <w:tcW w:w="411" w:type="pct"/>
          </w:tcPr>
          <w:p w14:paraId="74520C1B" w14:textId="402992AC" w:rsidR="00833C6C" w:rsidRPr="00AE43E6" w:rsidRDefault="00833C6C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1723,9</w:t>
            </w:r>
          </w:p>
        </w:tc>
        <w:tc>
          <w:tcPr>
            <w:tcW w:w="367" w:type="pct"/>
          </w:tcPr>
          <w:p w14:paraId="0AA75967" w14:textId="3F4B774D" w:rsidR="00833C6C" w:rsidRPr="00AE43E6" w:rsidRDefault="00833C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1D85FB" w14:textId="4D2C9B37" w:rsidR="00833C6C" w:rsidRPr="00AE43E6" w:rsidRDefault="00833C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A9C58C" w14:textId="434B6971" w:rsidR="00833C6C" w:rsidRPr="00AE43E6" w:rsidRDefault="00833C6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0C841F" w14:textId="77777777" w:rsidR="00833C6C" w:rsidRPr="00AE43E6" w:rsidRDefault="00833C6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356144" w14:textId="77777777" w:rsidR="00833C6C" w:rsidRPr="00AE43E6" w:rsidRDefault="00833C6C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101D826" w14:textId="77777777" w:rsidTr="00D70D3B">
        <w:tc>
          <w:tcPr>
            <w:tcW w:w="285" w:type="pct"/>
            <w:vMerge/>
          </w:tcPr>
          <w:p w14:paraId="7FC60D46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F8459E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939CBC" w14:textId="7B0EBBFD" w:rsidR="003B73C5" w:rsidRPr="00AE43E6" w:rsidRDefault="003B73C5" w:rsidP="003B73C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FF0A625" w14:textId="7F4ED9B5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390" w:type="pct"/>
          </w:tcPr>
          <w:p w14:paraId="7E22CF13" w14:textId="0F02FE40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411" w:type="pct"/>
          </w:tcPr>
          <w:p w14:paraId="186F1300" w14:textId="00E09CB8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367" w:type="pct"/>
          </w:tcPr>
          <w:p w14:paraId="7838ADA7" w14:textId="43E8EC8D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6AEAE3" w14:textId="59C7AF6B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DC1CCD2" w14:textId="5CA18B23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EDB83A2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655B4B3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7BD9B72" w14:textId="77777777" w:rsidTr="00D70D3B">
        <w:tc>
          <w:tcPr>
            <w:tcW w:w="285" w:type="pct"/>
            <w:vMerge/>
          </w:tcPr>
          <w:p w14:paraId="1339D25C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47DDE7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C18AF86" w14:textId="0CB3AAE3" w:rsidR="00F11056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1105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3A1281E5" w14:textId="4A8F66AF" w:rsidR="00F11056" w:rsidRPr="00AE43E6" w:rsidRDefault="00A12FE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3864,3</w:t>
            </w:r>
          </w:p>
        </w:tc>
        <w:tc>
          <w:tcPr>
            <w:tcW w:w="390" w:type="pct"/>
          </w:tcPr>
          <w:p w14:paraId="730DFC57" w14:textId="7A632143" w:rsidR="00F11056" w:rsidRPr="00AE43E6" w:rsidRDefault="00A12FE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2705,0</w:t>
            </w:r>
          </w:p>
        </w:tc>
        <w:tc>
          <w:tcPr>
            <w:tcW w:w="411" w:type="pct"/>
          </w:tcPr>
          <w:p w14:paraId="7A9680C0" w14:textId="47FFF170" w:rsidR="00F11056" w:rsidRPr="00AE43E6" w:rsidRDefault="00A12FE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1159,3</w:t>
            </w:r>
          </w:p>
        </w:tc>
        <w:tc>
          <w:tcPr>
            <w:tcW w:w="367" w:type="pct"/>
          </w:tcPr>
          <w:p w14:paraId="7AD63C5C" w14:textId="3B07E42C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7D683F2" w14:textId="1B914C73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908B64" w14:textId="05EE7F4A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340692D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0FA1C3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3346DF0" w14:textId="77777777" w:rsidTr="00D70D3B">
        <w:tc>
          <w:tcPr>
            <w:tcW w:w="285" w:type="pct"/>
            <w:vMerge w:val="restart"/>
          </w:tcPr>
          <w:p w14:paraId="50013A95" w14:textId="2EA608A7" w:rsidR="00F11056" w:rsidRPr="00AE43E6" w:rsidRDefault="00FD5C0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161</w:t>
            </w:r>
            <w:r w:rsidR="00F11056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A313B9F" w14:textId="683B507B" w:rsidR="00F11056" w:rsidRPr="00AE43E6" w:rsidRDefault="00F11056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эффективности межведомственного взаимодействия </w:t>
            </w:r>
            <w:r w:rsidR="008A7452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в системе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</w:rPr>
              <w:br/>
              <w:t>в том числе детей-инвалидов</w:t>
            </w:r>
          </w:p>
        </w:tc>
        <w:tc>
          <w:tcPr>
            <w:tcW w:w="389" w:type="pct"/>
          </w:tcPr>
          <w:p w14:paraId="2DC92645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8CDE0F0" w14:textId="16412270" w:rsidR="00F11056" w:rsidRPr="00AE43E6" w:rsidRDefault="00F917D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90" w:type="pct"/>
          </w:tcPr>
          <w:p w14:paraId="2D3B0FAF" w14:textId="5B5DEB8D" w:rsidR="00F11056" w:rsidRPr="00AE43E6" w:rsidRDefault="00F917D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DD584C4" w14:textId="0A796EFE" w:rsidR="00F11056" w:rsidRPr="00AE43E6" w:rsidRDefault="00F917D1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67" w:type="pct"/>
          </w:tcPr>
          <w:p w14:paraId="13532507" w14:textId="7F9FC67F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03E81" w14:textId="193A089E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52AC736" w14:textId="7B3A7543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5292F44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8073CF0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58B99921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3A24EADA" w14:textId="77777777" w:rsidTr="00D70D3B">
        <w:tc>
          <w:tcPr>
            <w:tcW w:w="285" w:type="pct"/>
            <w:vMerge/>
          </w:tcPr>
          <w:p w14:paraId="6D6A800E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9BF7A32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1BF933A" w14:textId="77777777" w:rsidR="00F11056" w:rsidRPr="00AE43E6" w:rsidRDefault="00F1105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7FE15A" w14:textId="0F3DE81C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4DF505E6" w14:textId="37971A8E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BF017FA" w14:textId="1D7B9999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54D4C057" w14:textId="4DC150CD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0E3A060" w14:textId="68A6EF41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8C4364" w14:textId="0C019F1C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0215DE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A0DAFFA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D1643AE" w14:textId="77777777" w:rsidTr="00D70D3B">
        <w:tc>
          <w:tcPr>
            <w:tcW w:w="285" w:type="pct"/>
            <w:vMerge/>
          </w:tcPr>
          <w:p w14:paraId="323E6D46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FF2D24D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17A8C78" w14:textId="11D87E98" w:rsidR="005B17CE" w:rsidRPr="00AE43E6" w:rsidRDefault="005B17C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56BAFCA" w14:textId="439EA829" w:rsidR="005B17CE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F4383D7" w14:textId="153EBD4E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C25B66F" w14:textId="68454FFD" w:rsidR="005B17CE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DD48650" w14:textId="154310B4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315134" w14:textId="48E478F8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04FCD3" w14:textId="0001A90D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26408B0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2AE2034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5634FF" w14:textId="77777777" w:rsidTr="00D70D3B">
        <w:tc>
          <w:tcPr>
            <w:tcW w:w="285" w:type="pct"/>
            <w:vMerge/>
          </w:tcPr>
          <w:p w14:paraId="76ABDBB3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A18562B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AE7813" w14:textId="52B6D62F" w:rsidR="005B17CE" w:rsidRPr="00AE43E6" w:rsidRDefault="005B17C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A41638C" w14:textId="52B0DF3D" w:rsidR="005B17CE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994A1E4" w14:textId="132FE09E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136BDD" w14:textId="0583194A" w:rsidR="005B17CE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5B17CE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521DD46D" w14:textId="679917AA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D6B3CF3" w14:textId="772DC320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60E30EF" w14:textId="31A391D2" w:rsidR="005B17CE" w:rsidRPr="00AE43E6" w:rsidRDefault="005B17CE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97827EE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1A0868A" w14:textId="77777777" w:rsidR="005B17CE" w:rsidRPr="00AE43E6" w:rsidRDefault="005B17C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0905AF" w14:textId="77777777" w:rsidTr="00D70D3B">
        <w:tc>
          <w:tcPr>
            <w:tcW w:w="285" w:type="pct"/>
            <w:vMerge/>
          </w:tcPr>
          <w:p w14:paraId="091DE372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AAB37B9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5858D98" w14:textId="0416E400" w:rsidR="003B73C5" w:rsidRPr="00AE43E6" w:rsidRDefault="003B73C5" w:rsidP="003B73C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1F95F4CF" w14:textId="7D358646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56DD74F3" w14:textId="096D2711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8DC809F" w14:textId="3B805F90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0E3F0E49" w14:textId="46DEED7B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413B4AD" w14:textId="71495D2D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307267E" w14:textId="26886ADB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5C7ADA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E1D72F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DC7BA23" w14:textId="77777777" w:rsidTr="00D70D3B">
        <w:tc>
          <w:tcPr>
            <w:tcW w:w="285" w:type="pct"/>
            <w:vMerge/>
          </w:tcPr>
          <w:p w14:paraId="35528FA7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5DC712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AAC95F" w14:textId="6CEF1D19" w:rsidR="00F11056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F11056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DFBEE19" w14:textId="18378F10" w:rsidR="00F1105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F1105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4E9EB7C" w14:textId="13CD3FD3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CFBA293" w14:textId="3F553BA3" w:rsidR="00F11056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</w:t>
            </w:r>
            <w:r w:rsidR="00F11056"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C98D9E4" w14:textId="48930C6A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EBB64D" w14:textId="3935AF52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BD83D6" w14:textId="4D92A77F" w:rsidR="00F11056" w:rsidRPr="00AE43E6" w:rsidRDefault="00F1105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87776BE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13343C" w14:textId="77777777" w:rsidR="00F11056" w:rsidRPr="00AE43E6" w:rsidRDefault="00F1105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FFD9775" w14:textId="77777777" w:rsidTr="00D70D3B">
        <w:tc>
          <w:tcPr>
            <w:tcW w:w="285" w:type="pct"/>
            <w:vMerge w:val="restart"/>
          </w:tcPr>
          <w:p w14:paraId="523CB079" w14:textId="353455DB" w:rsidR="00F917D1" w:rsidRPr="00AE43E6" w:rsidRDefault="00FD5C0A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162</w:t>
            </w:r>
            <w:r w:rsidR="00F917D1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1C9507A6" w14:textId="1214E01D" w:rsidR="00F917D1" w:rsidRPr="00AE43E6" w:rsidRDefault="00F917D1" w:rsidP="00F917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проведения социологического исследования по оценке удовлетворенности инвалидов (их законных </w:t>
            </w:r>
            <w:r w:rsidRPr="00AE43E6">
              <w:rPr>
                <w:rFonts w:ascii="Liberation Serif" w:hAnsi="Liberation Serif" w:cs="Liberation Serif"/>
              </w:rPr>
              <w:br/>
              <w:t xml:space="preserve">или уполномоченных представителей) </w:t>
            </w:r>
            <w:r w:rsidR="000E7358" w:rsidRPr="00AE43E6">
              <w:rPr>
                <w:rFonts w:ascii="Liberation Serif" w:hAnsi="Liberation Serif" w:cs="Liberation Serif"/>
              </w:rPr>
              <w:br/>
            </w:r>
            <w:r w:rsidRPr="00AE43E6">
              <w:rPr>
                <w:rFonts w:ascii="Liberation Serif" w:hAnsi="Liberation Serif" w:cs="Liberation Serif"/>
              </w:rPr>
              <w:t xml:space="preserve">системой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инвалидов, </w:t>
            </w:r>
          </w:p>
          <w:p w14:paraId="7D4AF10A" w14:textId="4395F045" w:rsidR="00F917D1" w:rsidRPr="00AE43E6" w:rsidRDefault="00F917D1" w:rsidP="00F917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в том числе детей-инвалидов, качеством реализации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реабилитаци</w:t>
            </w:r>
            <w:r w:rsidR="000E7358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мероприятий  </w:t>
            </w:r>
          </w:p>
        </w:tc>
        <w:tc>
          <w:tcPr>
            <w:tcW w:w="389" w:type="pct"/>
          </w:tcPr>
          <w:p w14:paraId="3F0DF9BB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6324065" w14:textId="005213D4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90" w:type="pct"/>
          </w:tcPr>
          <w:p w14:paraId="20DD24C8" w14:textId="67CF5B71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ED8C813" w14:textId="18F3FD6F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67" w:type="pct"/>
          </w:tcPr>
          <w:p w14:paraId="3D805C51" w14:textId="5B3E61BE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06259FC" w14:textId="2CBD19E8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22C1C2" w14:textId="6CB1B81C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8700592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0C928EF4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33, 34</w:t>
            </w:r>
          </w:p>
          <w:p w14:paraId="6D82E31B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14F730D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518D64CB" w14:textId="77777777" w:rsidTr="00D70D3B">
        <w:tc>
          <w:tcPr>
            <w:tcW w:w="285" w:type="pct"/>
            <w:vMerge/>
          </w:tcPr>
          <w:p w14:paraId="6EA84642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9C3B67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C9FA7C6" w14:textId="77777777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3F42A1B" w14:textId="443987E2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48FFF2BF" w14:textId="503A5666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E107848" w14:textId="3AB9876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78E33566" w14:textId="6089356B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8482B1" w14:textId="6180C99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99684DC" w14:textId="7B21A643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E73CD7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9EAE31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F2F32A5" w14:textId="77777777" w:rsidTr="00D70D3B">
        <w:tc>
          <w:tcPr>
            <w:tcW w:w="285" w:type="pct"/>
            <w:vMerge/>
          </w:tcPr>
          <w:p w14:paraId="54AAF97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E31B01D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33E1D82" w14:textId="52F6DB54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0FEB6F4" w14:textId="2CB94E45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56BD875B" w14:textId="03480E6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FFE8A4C" w14:textId="18E1F706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30C5017" w14:textId="7790DEFA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694AF6" w14:textId="0BC70EA4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46D9995" w14:textId="6E8959C1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BA9B748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E909F0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E3CEB51" w14:textId="77777777" w:rsidTr="00D70D3B">
        <w:tc>
          <w:tcPr>
            <w:tcW w:w="285" w:type="pct"/>
            <w:vMerge/>
          </w:tcPr>
          <w:p w14:paraId="289F5693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3C90911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26D857A" w14:textId="792C9333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4EA66AEB" w14:textId="7D18FA44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1608BCA" w14:textId="1900F3B2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FDFBD17" w14:textId="1B19711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5660D18" w14:textId="7566837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7114795" w14:textId="78CF268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CF3EE40" w14:textId="3E06EED3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5080643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FE4F94E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B673253" w14:textId="77777777" w:rsidTr="00D70D3B">
        <w:tc>
          <w:tcPr>
            <w:tcW w:w="285" w:type="pct"/>
            <w:vMerge/>
          </w:tcPr>
          <w:p w14:paraId="54AE1CC0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691E717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65B2211" w14:textId="2E66BC3D" w:rsidR="003B73C5" w:rsidRPr="00AE43E6" w:rsidRDefault="003B73C5" w:rsidP="003B73C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136AF4E" w14:textId="3650480D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9F027F6" w14:textId="40E8F709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D3A0666" w14:textId="4459E5B7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76143E75" w14:textId="47CE8854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1AD12AE" w14:textId="5950D91A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7B26092" w14:textId="0DA5AB71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12FA632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079EE2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F3315E9" w14:textId="77777777" w:rsidTr="00D70D3B">
        <w:tc>
          <w:tcPr>
            <w:tcW w:w="285" w:type="pct"/>
            <w:vMerge/>
          </w:tcPr>
          <w:p w14:paraId="3860952A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4748CB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5C07A1A" w14:textId="628BE69D" w:rsidR="00CC3900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418EFB7" w14:textId="1385890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0BB12922" w14:textId="0F00B42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683B52D" w14:textId="5E5ABE75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25CA3F30" w14:textId="5FA99380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AE6E4FC" w14:textId="326CE4B5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6EB7B80" w14:textId="7FAB8F4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2EDC32D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66581D9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5445D47" w14:textId="77777777" w:rsidTr="00D70D3B">
        <w:tc>
          <w:tcPr>
            <w:tcW w:w="285" w:type="pct"/>
            <w:vMerge w:val="restart"/>
          </w:tcPr>
          <w:p w14:paraId="05DC4857" w14:textId="6C609726" w:rsidR="00F917D1" w:rsidRPr="00AE43E6" w:rsidRDefault="00FD5C0A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163</w:t>
            </w:r>
            <w:r w:rsidR="00F917D1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ECFEA06" w14:textId="53F26418" w:rsidR="00F917D1" w:rsidRPr="00AE43E6" w:rsidRDefault="00F917D1" w:rsidP="00F917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Организация проведения социологического </w:t>
            </w:r>
            <w:r w:rsidRPr="00AE43E6">
              <w:rPr>
                <w:rFonts w:ascii="Liberation Serif" w:hAnsi="Liberation Serif" w:cs="Liberation Serif"/>
              </w:rPr>
              <w:lastRenderedPageBreak/>
              <w:t>исследования для определения уровня удовлетворенности семей качеством услуг ранней помощи</w:t>
            </w:r>
          </w:p>
        </w:tc>
        <w:tc>
          <w:tcPr>
            <w:tcW w:w="389" w:type="pct"/>
          </w:tcPr>
          <w:p w14:paraId="3951DFC4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15023826" w14:textId="01D9F24A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90" w:type="pct"/>
          </w:tcPr>
          <w:p w14:paraId="1130CA65" w14:textId="2130B5A2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7D14E33" w14:textId="64B4DCE5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1900,0</w:t>
            </w:r>
          </w:p>
        </w:tc>
        <w:tc>
          <w:tcPr>
            <w:tcW w:w="367" w:type="pct"/>
          </w:tcPr>
          <w:p w14:paraId="53B1B545" w14:textId="7DFA65AB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384017D" w14:textId="544557E6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A3A080D" w14:textId="44A2E003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F53CD49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социальной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политики Свердловской области</w:t>
            </w:r>
          </w:p>
          <w:p w14:paraId="491021DB" w14:textId="0FAF26CC" w:rsidR="00F917D1" w:rsidRPr="00AE43E6" w:rsidRDefault="00F917D1" w:rsidP="00F917D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0AEFA554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lastRenderedPageBreak/>
              <w:t>53</w:t>
            </w:r>
          </w:p>
          <w:p w14:paraId="26A64808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54261D71" w14:textId="77777777" w:rsidR="00F917D1" w:rsidRPr="00AE43E6" w:rsidRDefault="00F917D1" w:rsidP="00F917D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7E027A5F" w14:textId="77777777" w:rsidTr="00D70D3B">
        <w:tc>
          <w:tcPr>
            <w:tcW w:w="285" w:type="pct"/>
            <w:vMerge/>
          </w:tcPr>
          <w:p w14:paraId="3ABB55D8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D90C45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4B893E1" w14:textId="77777777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380DC5ED" w14:textId="75D03AC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90" w:type="pct"/>
          </w:tcPr>
          <w:p w14:paraId="036EEEDE" w14:textId="0A275744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1CE5EFD" w14:textId="17BA894A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500,0</w:t>
            </w:r>
          </w:p>
        </w:tc>
        <w:tc>
          <w:tcPr>
            <w:tcW w:w="367" w:type="pct"/>
          </w:tcPr>
          <w:p w14:paraId="751EED6B" w14:textId="45A883E3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871616" w14:textId="45D7117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671957" w14:textId="77F91F2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1440629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9AD076B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64AC682" w14:textId="77777777" w:rsidTr="00D70D3B">
        <w:tc>
          <w:tcPr>
            <w:tcW w:w="285" w:type="pct"/>
            <w:vMerge/>
          </w:tcPr>
          <w:p w14:paraId="064867CC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2C2A62C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6DAE24" w14:textId="4C5FC9E4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ABE71D9" w14:textId="54F34764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7225258" w14:textId="19F147D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ABDE2DF" w14:textId="0A27902B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1B543E0" w14:textId="4767A92D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F9D16D" w14:textId="6ED1F398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E40F66" w14:textId="077AFCAB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32F9CDC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4A197D6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CA8F8BA" w14:textId="77777777" w:rsidTr="00D70D3B">
        <w:tc>
          <w:tcPr>
            <w:tcW w:w="285" w:type="pct"/>
            <w:vMerge/>
          </w:tcPr>
          <w:p w14:paraId="1B9067A5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DE4D87F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52326A" w14:textId="6520836A" w:rsidR="00CC3900" w:rsidRPr="00AE43E6" w:rsidRDefault="00CC3900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2F64E1C7" w14:textId="5BE9313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4C365DE4" w14:textId="60C3776F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CBCE26C" w14:textId="6533E52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554726F8" w14:textId="68DD5CE6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5AEDADA" w14:textId="0F41D201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0EA01B" w14:textId="6B2219C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C210D85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B105565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052E6CD" w14:textId="77777777" w:rsidTr="00D70D3B">
        <w:tc>
          <w:tcPr>
            <w:tcW w:w="285" w:type="pct"/>
            <w:vMerge/>
          </w:tcPr>
          <w:p w14:paraId="232A7C32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FEB5E9C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995558" w14:textId="3F38C75E" w:rsidR="003B73C5" w:rsidRPr="00AE43E6" w:rsidRDefault="003B73C5" w:rsidP="003B73C5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5C6C0688" w14:textId="0045379F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37436919" w14:textId="7A737366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023A7D2" w14:textId="3A1F0971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62E9DE8E" w14:textId="53B9FFCD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0BE16D" w14:textId="21974DD1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FD3E564" w14:textId="44910572" w:rsidR="003B73C5" w:rsidRPr="00AE43E6" w:rsidRDefault="003B73C5" w:rsidP="003B73C5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F142283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7CFF17" w14:textId="77777777" w:rsidR="003B73C5" w:rsidRPr="00AE43E6" w:rsidRDefault="003B73C5" w:rsidP="003B73C5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460160D" w14:textId="77777777" w:rsidTr="00D70D3B">
        <w:tc>
          <w:tcPr>
            <w:tcW w:w="285" w:type="pct"/>
            <w:vMerge/>
          </w:tcPr>
          <w:p w14:paraId="401D7AEF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01F65F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455624B" w14:textId="69F2A696" w:rsidR="00CC3900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6AA8B188" w14:textId="129BEEE1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90" w:type="pct"/>
          </w:tcPr>
          <w:p w14:paraId="64AFA9E3" w14:textId="611C271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215507E" w14:textId="58A90EAC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350,0</w:t>
            </w:r>
          </w:p>
        </w:tc>
        <w:tc>
          <w:tcPr>
            <w:tcW w:w="367" w:type="pct"/>
          </w:tcPr>
          <w:p w14:paraId="46BDC23F" w14:textId="0D88C76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D1C7DF" w14:textId="3544418E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2ED9FD0" w14:textId="3B598027" w:rsidR="00CC3900" w:rsidRPr="00AE43E6" w:rsidRDefault="00CC3900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118B453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BCA8BBF" w14:textId="77777777" w:rsidR="00CC3900" w:rsidRPr="00AE43E6" w:rsidRDefault="00CC3900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54A504E" w14:textId="77777777" w:rsidTr="00D70D3B">
        <w:tc>
          <w:tcPr>
            <w:tcW w:w="285" w:type="pct"/>
            <w:vMerge w:val="restart"/>
          </w:tcPr>
          <w:p w14:paraId="57B7DF79" w14:textId="56CEB387" w:rsidR="00BF3989" w:rsidRPr="00AE43E6" w:rsidRDefault="00FD5C0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164</w:t>
            </w:r>
            <w:r w:rsidR="00BF3989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44051BF1" w14:textId="03D877AE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Организация и проведение научно-практической конференции по вопросам комплексной реабилитации и </w:t>
            </w:r>
            <w:proofErr w:type="spellStart"/>
            <w:r w:rsidRPr="00AE43E6">
              <w:rPr>
                <w:rFonts w:ascii="Liberation Serif" w:hAnsi="Liberation Serif" w:cs="Liberation Serif"/>
                <w:szCs w:val="22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  <w:szCs w:val="22"/>
              </w:rPr>
              <w:t xml:space="preserve"> инвалидов,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в том числе детей-инвалидов</w:t>
            </w:r>
          </w:p>
        </w:tc>
        <w:tc>
          <w:tcPr>
            <w:tcW w:w="389" w:type="pct"/>
          </w:tcPr>
          <w:p w14:paraId="130DD77A" w14:textId="30FCB285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15101E84" w14:textId="14438530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266F7476" w14:textId="641A8BE4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CD3A9C9" w14:textId="75774A4F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7F255277" w14:textId="5EBBAC99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5D9A640" w14:textId="60D9594C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9CBCB61" w14:textId="0D43B225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8EEB867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  <w:p w14:paraId="3A4611D2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1924F6A0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53</w:t>
            </w:r>
          </w:p>
          <w:p w14:paraId="3A161C3C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2D266701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4C390F4B" w14:textId="77777777" w:rsidTr="00D70D3B">
        <w:tc>
          <w:tcPr>
            <w:tcW w:w="285" w:type="pct"/>
            <w:vMerge/>
          </w:tcPr>
          <w:p w14:paraId="69D09504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01F1A588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E67F52D" w14:textId="69595498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5357D9D" w14:textId="61A72CFD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90" w:type="pct"/>
          </w:tcPr>
          <w:p w14:paraId="5020DEB4" w14:textId="03354FF5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80C8419" w14:textId="256C85DB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="00CC3900" w:rsidRPr="00AE43E6">
              <w:rPr>
                <w:rFonts w:ascii="Liberation Serif" w:hAnsi="Liberation Serif" w:cs="Liberation Serif"/>
                <w:szCs w:val="22"/>
              </w:rPr>
              <w:t>2</w:t>
            </w:r>
            <w:r w:rsidRPr="00AE43E6">
              <w:rPr>
                <w:rFonts w:ascii="Liberation Serif" w:hAnsi="Liberation Serif" w:cs="Liberation Serif"/>
                <w:szCs w:val="22"/>
              </w:rPr>
              <w:t>00,0</w:t>
            </w:r>
          </w:p>
        </w:tc>
        <w:tc>
          <w:tcPr>
            <w:tcW w:w="367" w:type="pct"/>
          </w:tcPr>
          <w:p w14:paraId="33346B5B" w14:textId="206D66D9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D074557" w14:textId="200F4962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FC1F28" w14:textId="057EF113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5440172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2CF849EF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596203A" w14:textId="77777777" w:rsidTr="00D70D3B">
        <w:tc>
          <w:tcPr>
            <w:tcW w:w="285" w:type="pct"/>
            <w:vMerge/>
          </w:tcPr>
          <w:p w14:paraId="634B711D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03F57F3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791DED20" w14:textId="230F3D39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C1EDB64" w14:textId="5F90864E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D33B0F" w14:textId="467D44B0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08D7CF9" w14:textId="4EC0F26C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F004416" w14:textId="6AD5A80A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840BB7D" w14:textId="219C6E70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665666E" w14:textId="09457A42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B175064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487402A4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5D8C4098" w14:textId="77777777" w:rsidTr="00D70D3B">
        <w:tc>
          <w:tcPr>
            <w:tcW w:w="285" w:type="pct"/>
            <w:vMerge/>
          </w:tcPr>
          <w:p w14:paraId="0B483544" w14:textId="77777777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C30307E" w14:textId="77777777" w:rsidR="003B73C5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FC133DC" w14:textId="19469730" w:rsidR="003B73C5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1EF298F" w14:textId="5DEDA3EA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F1A13FD" w14:textId="2B314B56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67D9DDD" w14:textId="7723A1CE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C1E06AC" w14:textId="3A386C3F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6F2B0B9" w14:textId="795FE0A2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72AAE8" w14:textId="72A3D97D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513704E" w14:textId="77777777" w:rsidR="003B73C5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5C83B00" w14:textId="77777777" w:rsidR="003B73C5" w:rsidRPr="00AE43E6" w:rsidRDefault="003B73C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3E731158" w14:textId="77777777" w:rsidTr="00D70D3B">
        <w:tc>
          <w:tcPr>
            <w:tcW w:w="285" w:type="pct"/>
            <w:vMerge/>
          </w:tcPr>
          <w:p w14:paraId="24D50BA8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1C2CEDAC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2A69776" w14:textId="7B2448BD" w:rsidR="00BF3989" w:rsidRPr="00AE43E6" w:rsidRDefault="003B73C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F3989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C0D3147" w14:textId="5B20F4F2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285F77" w14:textId="1A61CE58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74E32D92" w14:textId="3535C50F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4A5835F8" w14:textId="496FF8F6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51B55B8" w14:textId="67AEDE0A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4B43986" w14:textId="3A891C52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10FC709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55379C4" w14:textId="77777777" w:rsidR="00BF3989" w:rsidRPr="00AE43E6" w:rsidRDefault="00BF3989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5E85386D" w14:textId="77777777" w:rsidTr="00D70D3B">
        <w:tc>
          <w:tcPr>
            <w:tcW w:w="285" w:type="pct"/>
            <w:vMerge w:val="restart"/>
          </w:tcPr>
          <w:p w14:paraId="153AA759" w14:textId="1946DFA7" w:rsidR="001B55E3" w:rsidRPr="00AE43E6" w:rsidRDefault="00FD5C0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165</w:t>
            </w:r>
            <w:r w:rsidR="001B55E3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632C4C5" w14:textId="45AF17D8" w:rsidR="001B55E3" w:rsidRPr="00AE43E6" w:rsidRDefault="007C0842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Организация распространения среди населения информационных материалов по возможно более раннему выявлению признаков нарушения функций организма,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  <w:t>в том числе психического, с целью профилактики инвалидности (организация и проведение социальной рекламы, изготовление и тиражирование печатной продукции)</w:t>
            </w:r>
          </w:p>
        </w:tc>
        <w:tc>
          <w:tcPr>
            <w:tcW w:w="389" w:type="pct"/>
          </w:tcPr>
          <w:p w14:paraId="64B37F53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5528711D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90" w:type="pct"/>
          </w:tcPr>
          <w:p w14:paraId="0B8836D6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3AC664B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67" w:type="pct"/>
          </w:tcPr>
          <w:p w14:paraId="07DD07B8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7DC15C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6FC403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EBF558B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D41A704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53</w:t>
            </w:r>
          </w:p>
          <w:p w14:paraId="7AB0FF0B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3354AD8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70F621C6" w14:textId="77777777" w:rsidTr="00D70D3B">
        <w:tc>
          <w:tcPr>
            <w:tcW w:w="285" w:type="pct"/>
            <w:vMerge/>
          </w:tcPr>
          <w:p w14:paraId="37D2A675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748AFD2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A8DD28C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DD314BC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90" w:type="pct"/>
          </w:tcPr>
          <w:p w14:paraId="45CF3BE6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A39CAF6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3000</w:t>
            </w:r>
          </w:p>
        </w:tc>
        <w:tc>
          <w:tcPr>
            <w:tcW w:w="367" w:type="pct"/>
          </w:tcPr>
          <w:p w14:paraId="562C0221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15A7FC1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7E4122A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399A342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818F82F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168E2D" w14:textId="77777777" w:rsidTr="00D70D3B">
        <w:tc>
          <w:tcPr>
            <w:tcW w:w="285" w:type="pct"/>
            <w:vMerge/>
          </w:tcPr>
          <w:p w14:paraId="7E7871F4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DB8A077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F0D4C3" w14:textId="0EF4C665" w:rsidR="00C3475F" w:rsidRPr="00AE43E6" w:rsidRDefault="00C3475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581F2D75" w14:textId="5F6BD852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1FBB91" w14:textId="4756B481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F6B9041" w14:textId="64579639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C89DAA4" w14:textId="0F2AEEFD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9594ED" w14:textId="7D1F110F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87F2FA6" w14:textId="2BDE72A6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253CE58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41FD40C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469C059" w14:textId="77777777" w:rsidTr="00D70D3B">
        <w:tc>
          <w:tcPr>
            <w:tcW w:w="285" w:type="pct"/>
            <w:vMerge/>
          </w:tcPr>
          <w:p w14:paraId="660EB69F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D80D21E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209B95E" w14:textId="4EB935EB" w:rsidR="00C3475F" w:rsidRPr="00AE43E6" w:rsidRDefault="00C3475F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3A191747" w14:textId="474C1E1E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F9EC73F" w14:textId="4E2C4CF9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394EAE87" w14:textId="1491D1C3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A8A4796" w14:textId="3928EF7F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5E91777" w14:textId="7278A3D0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35FF22" w14:textId="19316A1C" w:rsidR="00C3475F" w:rsidRPr="00AE43E6" w:rsidRDefault="00C3475F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897918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8F75AF8" w14:textId="77777777" w:rsidR="00C3475F" w:rsidRPr="00AE43E6" w:rsidRDefault="00C3475F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FFF812F" w14:textId="77777777" w:rsidTr="00D70D3B">
        <w:tc>
          <w:tcPr>
            <w:tcW w:w="285" w:type="pct"/>
            <w:vMerge/>
          </w:tcPr>
          <w:p w14:paraId="0AA28838" w14:textId="77777777" w:rsidR="007375AE" w:rsidRPr="00AE43E6" w:rsidRDefault="007375A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850885D" w14:textId="77777777" w:rsidR="007375AE" w:rsidRPr="00AE43E6" w:rsidRDefault="007375A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48C1E37" w14:textId="2F34DEBE" w:rsidR="007375AE" w:rsidRPr="00AE43E6" w:rsidRDefault="007375AE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6E701A4A" w14:textId="5BA9C947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DAD81D1" w14:textId="5C516FAF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0.0</w:t>
            </w:r>
          </w:p>
        </w:tc>
        <w:tc>
          <w:tcPr>
            <w:tcW w:w="411" w:type="pct"/>
          </w:tcPr>
          <w:p w14:paraId="645A0F5B" w14:textId="5D0BE9DD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6E0C0D7E" w14:textId="3E07DE8B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F6E8924" w14:textId="721A89D4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E901959" w14:textId="2FE4D21B" w:rsidR="007375AE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9293B0E" w14:textId="77777777" w:rsidR="007375AE" w:rsidRPr="00AE43E6" w:rsidRDefault="007375A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DCB6C1D" w14:textId="77777777" w:rsidR="007375AE" w:rsidRPr="00AE43E6" w:rsidRDefault="007375AE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6E7A9EE" w14:textId="77777777" w:rsidTr="00D70D3B">
        <w:tc>
          <w:tcPr>
            <w:tcW w:w="285" w:type="pct"/>
            <w:vMerge/>
          </w:tcPr>
          <w:p w14:paraId="2D7AAF21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69D44C0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A6369B1" w14:textId="0BDA7967" w:rsidR="001B55E3" w:rsidRPr="00AE43E6" w:rsidRDefault="00D74C2C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1B55E3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2DA9361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654AF2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9D1415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7BC592D4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59ECD7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83E4BF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8F6145C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377D30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EFC7497" w14:textId="77777777" w:rsidTr="00D70D3B">
        <w:tc>
          <w:tcPr>
            <w:tcW w:w="285" w:type="pct"/>
            <w:vMerge w:val="restart"/>
          </w:tcPr>
          <w:p w14:paraId="0161B8A0" w14:textId="264E0AF7" w:rsidR="000636B7" w:rsidRPr="00AE43E6" w:rsidRDefault="00FD5C0A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166</w:t>
            </w:r>
            <w:r w:rsidR="007A6E33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1CF489CD" w14:textId="13430EA3" w:rsidR="000636B7" w:rsidRPr="00AE43E6" w:rsidRDefault="000636B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Организация и проведение семинаров, мастер-классов, информационно-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просветительских дней по вопросам оказания услуг ранней помощи</w:t>
            </w:r>
          </w:p>
        </w:tc>
        <w:tc>
          <w:tcPr>
            <w:tcW w:w="389" w:type="pct"/>
          </w:tcPr>
          <w:p w14:paraId="6C572F60" w14:textId="7E5BD427" w:rsidR="000636B7" w:rsidRPr="00AE43E6" w:rsidRDefault="000636B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67C15A2A" w14:textId="691EC24E" w:rsidR="000636B7" w:rsidRPr="00AE43E6" w:rsidRDefault="00E103B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90" w:type="pct"/>
          </w:tcPr>
          <w:p w14:paraId="7FACEF38" w14:textId="6850D4E6" w:rsidR="000636B7" w:rsidRPr="00AE43E6" w:rsidRDefault="000636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862421D" w14:textId="618E493A" w:rsidR="000636B7" w:rsidRPr="00AE43E6" w:rsidRDefault="00E103B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1800,0</w:t>
            </w:r>
          </w:p>
        </w:tc>
        <w:tc>
          <w:tcPr>
            <w:tcW w:w="367" w:type="pct"/>
          </w:tcPr>
          <w:p w14:paraId="5C8F154B" w14:textId="4304A194" w:rsidR="000636B7" w:rsidRPr="00AE43E6" w:rsidRDefault="000636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830D860" w14:textId="23B77373" w:rsidR="000636B7" w:rsidRPr="00AE43E6" w:rsidRDefault="000636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4E9DDEE" w14:textId="4FD4CB75" w:rsidR="000636B7" w:rsidRPr="00AE43E6" w:rsidRDefault="000636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AF39B1A" w14:textId="24F9A3B2" w:rsidR="000636B7" w:rsidRPr="00AE43E6" w:rsidRDefault="000636B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Министерство социальной политики Свердловской </w:t>
            </w: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области</w:t>
            </w:r>
          </w:p>
        </w:tc>
        <w:tc>
          <w:tcPr>
            <w:tcW w:w="423" w:type="pct"/>
            <w:vMerge w:val="restart"/>
          </w:tcPr>
          <w:p w14:paraId="0E91EB4C" w14:textId="1809A90D" w:rsidR="000636B7" w:rsidRPr="00AE43E6" w:rsidRDefault="000636B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lastRenderedPageBreak/>
              <w:t>53</w:t>
            </w:r>
          </w:p>
        </w:tc>
      </w:tr>
      <w:tr w:rsidR="004836CD" w:rsidRPr="00AE43E6" w14:paraId="2ADC8E61" w14:textId="77777777" w:rsidTr="00D70D3B">
        <w:tc>
          <w:tcPr>
            <w:tcW w:w="285" w:type="pct"/>
            <w:vMerge/>
          </w:tcPr>
          <w:p w14:paraId="5D8DEE98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29072898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12AD24DD" w14:textId="1EF253B6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176BFD5E" w14:textId="5321B66F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24E3B2C7" w14:textId="0D0E8082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4E4E358A" w14:textId="0E1D016E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2968C048" w14:textId="326F36FA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A55922" w14:textId="6F9CDFAC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593210" w14:textId="703DC351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4E258F1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A7AFA2F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19706605" w14:textId="77777777" w:rsidTr="00D70D3B">
        <w:tc>
          <w:tcPr>
            <w:tcW w:w="285" w:type="pct"/>
            <w:vMerge/>
          </w:tcPr>
          <w:p w14:paraId="41AF7F51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04B415C7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0BB4347C" w14:textId="24010E6A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B4E2D93" w14:textId="48B946E9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2137208B" w14:textId="0D3CBE75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5AE83A8D" w14:textId="0AAF8E46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1A1B2D0F" w14:textId="72E6B4D5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9C5944" w14:textId="17B44A7D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C193DC0" w14:textId="7A9A61AB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F62C37E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AF2A353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76A4950B" w14:textId="77777777" w:rsidTr="00D70D3B">
        <w:tc>
          <w:tcPr>
            <w:tcW w:w="285" w:type="pct"/>
            <w:vMerge/>
          </w:tcPr>
          <w:p w14:paraId="0835E1E9" w14:textId="77777777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162854FB" w14:textId="77777777" w:rsidR="00D74C2C" w:rsidRPr="00AE43E6" w:rsidRDefault="00D74C2C" w:rsidP="00D74C2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450D08A" w14:textId="20B56A0E" w:rsidR="00D74C2C" w:rsidRPr="00AE43E6" w:rsidRDefault="00D74C2C" w:rsidP="00D74C2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4B5D102E" w14:textId="6AB26364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4C428A94" w14:textId="589BD808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2FCB2FC0" w14:textId="6DBB898A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20F3A661" w14:textId="4E985CC8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E42919C" w14:textId="462C42FE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AD8D442" w14:textId="2B12D80D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B539F81" w14:textId="77777777" w:rsidR="00D74C2C" w:rsidRPr="00AE43E6" w:rsidRDefault="00D74C2C" w:rsidP="00D74C2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221ABBD5" w14:textId="77777777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28D9BF17" w14:textId="77777777" w:rsidTr="00D70D3B">
        <w:tc>
          <w:tcPr>
            <w:tcW w:w="285" w:type="pct"/>
            <w:vMerge/>
          </w:tcPr>
          <w:p w14:paraId="413948AE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DA61413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775D0713" w14:textId="07F17574" w:rsidR="005371B4" w:rsidRPr="00AE43E6" w:rsidRDefault="005371B4" w:rsidP="00D74C2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</w:t>
            </w:r>
            <w:r w:rsidR="00D74C2C" w:rsidRPr="00AE43E6">
              <w:rPr>
                <w:rFonts w:ascii="Liberation Serif" w:hAnsi="Liberation Serif" w:cs="Liberation Serif"/>
                <w:szCs w:val="22"/>
              </w:rPr>
              <w:t>3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6E54C81" w14:textId="309A7AFE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90" w:type="pct"/>
          </w:tcPr>
          <w:p w14:paraId="65B4BA37" w14:textId="7CA73C40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158C983" w14:textId="539C98A5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450,0</w:t>
            </w:r>
          </w:p>
        </w:tc>
        <w:tc>
          <w:tcPr>
            <w:tcW w:w="367" w:type="pct"/>
          </w:tcPr>
          <w:p w14:paraId="26379842" w14:textId="655A61DA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D8E482" w14:textId="5768D00B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4C32279" w14:textId="6B022CC1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D0E4E3B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78DBF1D7" w14:textId="77777777" w:rsidR="005371B4" w:rsidRPr="00AE43E6" w:rsidRDefault="005371B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</w:tc>
      </w:tr>
      <w:tr w:rsidR="004836CD" w:rsidRPr="00AE43E6" w14:paraId="738CE34E" w14:textId="77777777" w:rsidTr="000F1DC4">
        <w:tc>
          <w:tcPr>
            <w:tcW w:w="285" w:type="pct"/>
            <w:vMerge w:val="restart"/>
          </w:tcPr>
          <w:p w14:paraId="206EE901" w14:textId="6A05A322" w:rsidR="00E103B6" w:rsidRPr="00AE43E6" w:rsidRDefault="00FD5C0A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167</w:t>
            </w:r>
            <w:r w:rsidR="00E103B6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9ED8129" w14:textId="2B75BC99" w:rsidR="00E103B6" w:rsidRPr="00AE43E6" w:rsidRDefault="00E103B6" w:rsidP="00E103B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Обучение специалистов органов службы занятости населения, обеспечивающих оказание услуг инвалидам для организации реабилитационных мероприятий</w:t>
            </w:r>
          </w:p>
        </w:tc>
        <w:tc>
          <w:tcPr>
            <w:tcW w:w="389" w:type="pct"/>
          </w:tcPr>
          <w:p w14:paraId="0780EBC6" w14:textId="117C1A9B" w:rsidR="00E103B6" w:rsidRPr="00AE43E6" w:rsidRDefault="00E103B6" w:rsidP="00E103B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77E1B14A" w14:textId="2FCBC4D4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1124,0</w:t>
            </w:r>
          </w:p>
        </w:tc>
        <w:tc>
          <w:tcPr>
            <w:tcW w:w="390" w:type="pct"/>
            <w:vAlign w:val="center"/>
          </w:tcPr>
          <w:p w14:paraId="285B6416" w14:textId="42D22D63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760,5</w:t>
            </w:r>
          </w:p>
        </w:tc>
        <w:tc>
          <w:tcPr>
            <w:tcW w:w="411" w:type="pct"/>
            <w:vAlign w:val="center"/>
          </w:tcPr>
          <w:p w14:paraId="551B71BD" w14:textId="14240429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363,5</w:t>
            </w:r>
          </w:p>
        </w:tc>
        <w:tc>
          <w:tcPr>
            <w:tcW w:w="367" w:type="pct"/>
          </w:tcPr>
          <w:p w14:paraId="18E74005" w14:textId="16191FD0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A8FC9EB" w14:textId="06AB892B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422EDC" w14:textId="5E346B53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B0C9CBD" w14:textId="77777777" w:rsidR="00E103B6" w:rsidRPr="00AE43E6" w:rsidRDefault="00E103B6" w:rsidP="00E103B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23" w:type="pct"/>
            <w:vMerge w:val="restart"/>
          </w:tcPr>
          <w:p w14:paraId="2DE5F160" w14:textId="77777777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54</w:t>
            </w:r>
          </w:p>
          <w:p w14:paraId="6969CD4F" w14:textId="77777777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1AF63CF2" w14:textId="77777777" w:rsidR="00E103B6" w:rsidRPr="00AE43E6" w:rsidRDefault="00E103B6" w:rsidP="00E103B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385534BD" w14:textId="77777777" w:rsidTr="00D70D3B">
        <w:tc>
          <w:tcPr>
            <w:tcW w:w="285" w:type="pct"/>
            <w:vMerge/>
          </w:tcPr>
          <w:p w14:paraId="7EF92DE7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862FFD0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8FCA302" w14:textId="35A9CF90" w:rsidR="00650423" w:rsidRPr="00AE43E6" w:rsidRDefault="0065042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1F065267" w14:textId="047C61EE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390" w:type="pct"/>
          </w:tcPr>
          <w:p w14:paraId="5094089E" w14:textId="614BC111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5A1B6F03" w14:textId="0A95B88F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7" w:type="pct"/>
          </w:tcPr>
          <w:p w14:paraId="697EA938" w14:textId="280819AF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B2EAF19" w14:textId="540586C9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9001F30" w14:textId="5FB3250B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4B92464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DB5F3C2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68852EB" w14:textId="77777777" w:rsidTr="00D70D3B">
        <w:tc>
          <w:tcPr>
            <w:tcW w:w="285" w:type="pct"/>
            <w:vMerge/>
          </w:tcPr>
          <w:p w14:paraId="7C79FDD2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F0B531A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80095A" w14:textId="1EA73624" w:rsidR="00183886" w:rsidRPr="00AE43E6" w:rsidRDefault="0018388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AF393BD" w14:textId="0FD4B2D0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363,0</w:t>
            </w:r>
          </w:p>
        </w:tc>
        <w:tc>
          <w:tcPr>
            <w:tcW w:w="390" w:type="pct"/>
          </w:tcPr>
          <w:p w14:paraId="1D77B5E5" w14:textId="6DDC7DB9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243,2</w:t>
            </w:r>
          </w:p>
        </w:tc>
        <w:tc>
          <w:tcPr>
            <w:tcW w:w="411" w:type="pct"/>
          </w:tcPr>
          <w:p w14:paraId="1489CBF7" w14:textId="3ED009D5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119,8</w:t>
            </w:r>
          </w:p>
        </w:tc>
        <w:tc>
          <w:tcPr>
            <w:tcW w:w="367" w:type="pct"/>
          </w:tcPr>
          <w:p w14:paraId="056277EF" w14:textId="4E16124F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D9FBDF4" w14:textId="3FC94A0C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44700F8" w14:textId="282A9709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2FD274D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D97C75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8508E27" w14:textId="77777777" w:rsidTr="00D70D3B">
        <w:tc>
          <w:tcPr>
            <w:tcW w:w="285" w:type="pct"/>
            <w:vMerge/>
          </w:tcPr>
          <w:p w14:paraId="671F42F7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558E7D4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EC291A6" w14:textId="233243B6" w:rsidR="00183886" w:rsidRPr="00AE43E6" w:rsidRDefault="0018388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95A5AC7" w14:textId="63036005" w:rsidR="00183886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149,0</w:t>
            </w:r>
          </w:p>
        </w:tc>
        <w:tc>
          <w:tcPr>
            <w:tcW w:w="390" w:type="pct"/>
          </w:tcPr>
          <w:p w14:paraId="1A597D74" w14:textId="477EECBE" w:rsidR="00183886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99,8</w:t>
            </w:r>
          </w:p>
        </w:tc>
        <w:tc>
          <w:tcPr>
            <w:tcW w:w="411" w:type="pct"/>
          </w:tcPr>
          <w:p w14:paraId="762E9A0A" w14:textId="1D4EECC8" w:rsidR="00183886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49,2</w:t>
            </w:r>
          </w:p>
        </w:tc>
        <w:tc>
          <w:tcPr>
            <w:tcW w:w="367" w:type="pct"/>
          </w:tcPr>
          <w:p w14:paraId="74D855BC" w14:textId="4D833FB2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5E00EA" w14:textId="3F2F63CF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355CEF9" w14:textId="1814D55E" w:rsidR="00183886" w:rsidRPr="00AE43E6" w:rsidRDefault="001838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DF2089D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9414714" w14:textId="77777777" w:rsidR="00183886" w:rsidRPr="00AE43E6" w:rsidRDefault="00183886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77848F0" w14:textId="77777777" w:rsidTr="00D70D3B">
        <w:tc>
          <w:tcPr>
            <w:tcW w:w="285" w:type="pct"/>
            <w:vMerge/>
          </w:tcPr>
          <w:p w14:paraId="605CD388" w14:textId="77777777" w:rsidR="00D74C2C" w:rsidRPr="00AE43E6" w:rsidRDefault="00D74C2C" w:rsidP="00D74C2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42BE04C" w14:textId="77777777" w:rsidR="00D74C2C" w:rsidRPr="00AE43E6" w:rsidRDefault="00D74C2C" w:rsidP="00D74C2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2489FED" w14:textId="2592BF85" w:rsidR="00D74C2C" w:rsidRPr="00AE43E6" w:rsidRDefault="00D74C2C" w:rsidP="00D74C2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72BF22F" w14:textId="09CA1248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149,0</w:t>
            </w:r>
          </w:p>
        </w:tc>
        <w:tc>
          <w:tcPr>
            <w:tcW w:w="390" w:type="pct"/>
          </w:tcPr>
          <w:p w14:paraId="2BF6B990" w14:textId="282C1A24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104,3</w:t>
            </w:r>
          </w:p>
        </w:tc>
        <w:tc>
          <w:tcPr>
            <w:tcW w:w="411" w:type="pct"/>
          </w:tcPr>
          <w:p w14:paraId="3339948B" w14:textId="3EF3A395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44,7</w:t>
            </w:r>
          </w:p>
        </w:tc>
        <w:tc>
          <w:tcPr>
            <w:tcW w:w="367" w:type="pct"/>
          </w:tcPr>
          <w:p w14:paraId="43045A0F" w14:textId="23D75011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8FFC8D1" w14:textId="162753DA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7C7CBD3" w14:textId="7DC88418" w:rsidR="00D74C2C" w:rsidRPr="00AE43E6" w:rsidRDefault="00D74C2C" w:rsidP="00D74C2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6E32596" w14:textId="77777777" w:rsidR="00D74C2C" w:rsidRPr="00AE43E6" w:rsidRDefault="00D74C2C" w:rsidP="00D74C2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325AD5B" w14:textId="77777777" w:rsidR="00D74C2C" w:rsidRPr="00AE43E6" w:rsidRDefault="00D74C2C" w:rsidP="00D74C2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1A796F6" w14:textId="77777777" w:rsidTr="00D70D3B">
        <w:tc>
          <w:tcPr>
            <w:tcW w:w="285" w:type="pct"/>
            <w:vMerge/>
          </w:tcPr>
          <w:p w14:paraId="37D519A4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5458066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5B7809" w14:textId="2FE964A1" w:rsidR="00650423" w:rsidRPr="00AE43E6" w:rsidRDefault="00D74C2C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650423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E18C6D7" w14:textId="3ABB1092" w:rsidR="00650423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100,0</w:t>
            </w:r>
          </w:p>
        </w:tc>
        <w:tc>
          <w:tcPr>
            <w:tcW w:w="390" w:type="pct"/>
          </w:tcPr>
          <w:p w14:paraId="6790EA37" w14:textId="43EA5090" w:rsidR="00650423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70,0</w:t>
            </w:r>
          </w:p>
        </w:tc>
        <w:tc>
          <w:tcPr>
            <w:tcW w:w="411" w:type="pct"/>
          </w:tcPr>
          <w:p w14:paraId="3D761E17" w14:textId="6680EE20" w:rsidR="00650423" w:rsidRPr="00AE43E6" w:rsidRDefault="00D74C2C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30,0</w:t>
            </w:r>
          </w:p>
        </w:tc>
        <w:tc>
          <w:tcPr>
            <w:tcW w:w="367" w:type="pct"/>
          </w:tcPr>
          <w:p w14:paraId="776D3796" w14:textId="1C3F5DF9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3FA7087" w14:textId="45E56891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9BBA869" w14:textId="70AB98D2" w:rsidR="00650423" w:rsidRPr="00AE43E6" w:rsidRDefault="0065042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3894EB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8B5CDDE" w14:textId="77777777" w:rsidR="00650423" w:rsidRPr="00AE43E6" w:rsidRDefault="0065042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450FE91" w14:textId="77777777" w:rsidTr="00D70D3B">
        <w:tc>
          <w:tcPr>
            <w:tcW w:w="285" w:type="pct"/>
            <w:vMerge w:val="restart"/>
          </w:tcPr>
          <w:p w14:paraId="255748FD" w14:textId="3E0A9785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</w:t>
            </w:r>
            <w:r w:rsidR="00FD5C0A" w:rsidRPr="00AE43E6">
              <w:rPr>
                <w:rFonts w:ascii="Liberation Serif" w:hAnsi="Liberation Serif" w:cs="Liberation Serif"/>
                <w:szCs w:val="22"/>
              </w:rPr>
              <w:t>8</w:t>
            </w:r>
            <w:r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2097E1C9" w14:textId="1AC86CE7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Повышение квалификации, профессиональная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перепод</w:t>
            </w:r>
            <w:proofErr w:type="spellEnd"/>
            <w:r w:rsidR="00151B2D" w:rsidRPr="00AE43E6">
              <w:rPr>
                <w:rFonts w:ascii="Liberation Serif" w:hAnsi="Liberation Serif" w:cs="Liberation Serif"/>
                <w:szCs w:val="24"/>
                <w:lang w:eastAsia="ru-RU"/>
              </w:rPr>
              <w:t>-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готовка специалистов, обеспечивающих оказание реабилитационных и (или) </w:t>
            </w:r>
            <w:proofErr w:type="spellStart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>абилитационных</w:t>
            </w:r>
            <w:proofErr w:type="spellEnd"/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t xml:space="preserve"> мероприятий инвалидам, </w:t>
            </w:r>
            <w:r w:rsidRPr="00AE43E6">
              <w:rPr>
                <w:rFonts w:ascii="Liberation Serif" w:hAnsi="Liberation Serif" w:cs="Liberation Serif"/>
                <w:szCs w:val="24"/>
                <w:lang w:eastAsia="ru-RU"/>
              </w:rPr>
              <w:br/>
              <w:t>в том числе детям-инвалидам, организаций, осуществляющих психолого-педагогическую реабилитацию детей-инвалидов</w:t>
            </w:r>
          </w:p>
        </w:tc>
        <w:tc>
          <w:tcPr>
            <w:tcW w:w="389" w:type="pct"/>
          </w:tcPr>
          <w:p w14:paraId="7DBDA79E" w14:textId="55E25B13" w:rsidR="001B7CF4" w:rsidRPr="00AE43E6" w:rsidRDefault="001B7CF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</w:tcPr>
          <w:p w14:paraId="6FD4632A" w14:textId="092AAF35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4646,2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90" w:type="pct"/>
          </w:tcPr>
          <w:p w14:paraId="41ED2B62" w14:textId="71A6B74E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3113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  <w:r w:rsidRPr="00AE43E6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411" w:type="pct"/>
          </w:tcPr>
          <w:p w14:paraId="42A62272" w14:textId="4857F6DF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Pr="00AE43E6">
              <w:rPr>
                <w:rFonts w:ascii="Liberation Serif" w:hAnsi="Liberation Serif" w:cs="Liberation Serif"/>
                <w:noProof/>
              </w:rPr>
              <w:t>1533,2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367" w:type="pct"/>
          </w:tcPr>
          <w:p w14:paraId="7A845311" w14:textId="753803FF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173A358" w14:textId="37FFB73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C4E3DAA" w14:textId="5B44606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30A05C4E" w14:textId="1849A701" w:rsidR="001B7CF4" w:rsidRPr="00AE43E6" w:rsidRDefault="001B7CF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301E2FF" w14:textId="7777777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54</w:t>
            </w:r>
          </w:p>
          <w:p w14:paraId="4A6E0F20" w14:textId="7777777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eastAsiaTheme="minorHAnsi" w:hAnsi="Liberation Serif" w:cs="Liberation Serif"/>
              </w:rPr>
            </w:pPr>
          </w:p>
          <w:p w14:paraId="7B472B31" w14:textId="7777777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23F438C" w14:textId="77777777" w:rsidTr="00D70D3B">
        <w:tc>
          <w:tcPr>
            <w:tcW w:w="285" w:type="pct"/>
            <w:vMerge/>
          </w:tcPr>
          <w:p w14:paraId="624305F9" w14:textId="77777777" w:rsidR="00947A48" w:rsidRPr="00AE43E6" w:rsidRDefault="00947A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4900B1" w14:textId="77777777" w:rsidR="00947A48" w:rsidRPr="00AE43E6" w:rsidRDefault="00947A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BAC5AF8" w14:textId="6BBF8F44" w:rsidR="00947A48" w:rsidRPr="00AE43E6" w:rsidRDefault="00947A4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2E2ABFAD" w14:textId="180A2BCF" w:rsidR="00947A48" w:rsidRPr="00AE43E6" w:rsidRDefault="00947A4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3500,0</w:t>
            </w:r>
          </w:p>
        </w:tc>
        <w:tc>
          <w:tcPr>
            <w:tcW w:w="390" w:type="pct"/>
          </w:tcPr>
          <w:p w14:paraId="390812AF" w14:textId="724F08C3" w:rsidR="00947A48" w:rsidRPr="00AE43E6" w:rsidRDefault="00947A4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2345,0</w:t>
            </w:r>
          </w:p>
        </w:tc>
        <w:tc>
          <w:tcPr>
            <w:tcW w:w="411" w:type="pct"/>
          </w:tcPr>
          <w:p w14:paraId="05C19E51" w14:textId="4BE23692" w:rsidR="00947A48" w:rsidRPr="00AE43E6" w:rsidRDefault="00947A48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1155,0</w:t>
            </w:r>
          </w:p>
        </w:tc>
        <w:tc>
          <w:tcPr>
            <w:tcW w:w="367" w:type="pct"/>
          </w:tcPr>
          <w:p w14:paraId="6FE33BA0" w14:textId="011E87AE" w:rsidR="00947A48" w:rsidRPr="00AE43E6" w:rsidRDefault="00947A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B735DC9" w14:textId="5B081858" w:rsidR="00947A48" w:rsidRPr="00AE43E6" w:rsidRDefault="00947A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E1E12E" w14:textId="2FDCB7CD" w:rsidR="00947A48" w:rsidRPr="00AE43E6" w:rsidRDefault="00947A4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88709C" w14:textId="77777777" w:rsidR="00947A48" w:rsidRPr="00AE43E6" w:rsidRDefault="00947A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C54F4C7" w14:textId="77777777" w:rsidR="00947A48" w:rsidRPr="00AE43E6" w:rsidRDefault="00947A4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229B6C0" w14:textId="77777777" w:rsidTr="00D70D3B">
        <w:tc>
          <w:tcPr>
            <w:tcW w:w="285" w:type="pct"/>
            <w:vMerge/>
          </w:tcPr>
          <w:p w14:paraId="5CED05D1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C050862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81F48D5" w14:textId="6749FBB7" w:rsidR="001B7CF4" w:rsidRPr="00AE43E6" w:rsidRDefault="001B7CF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2339D3D2" w14:textId="2BBE5159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390" w:type="pct"/>
          </w:tcPr>
          <w:p w14:paraId="7C7FDADB" w14:textId="3F437E73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11" w:type="pct"/>
          </w:tcPr>
          <w:p w14:paraId="4FFBECE8" w14:textId="1B56E7AF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67" w:type="pct"/>
          </w:tcPr>
          <w:p w14:paraId="0EBC691C" w14:textId="3A8446FA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D190F11" w14:textId="7FA3C95F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563EC58" w14:textId="49713893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56EDED6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9677CC0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C394151" w14:textId="77777777" w:rsidTr="00D70D3B">
        <w:tc>
          <w:tcPr>
            <w:tcW w:w="285" w:type="pct"/>
            <w:vMerge/>
          </w:tcPr>
          <w:p w14:paraId="507FD6A9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5AE8C3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1A052BC" w14:textId="52DD2AE6" w:rsidR="001B7CF4" w:rsidRPr="00AE43E6" w:rsidRDefault="001B7CF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</w:t>
            </w:r>
            <w:r w:rsidR="00262494"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92E497" w14:textId="7002D93F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573,1</w:t>
            </w:r>
          </w:p>
        </w:tc>
        <w:tc>
          <w:tcPr>
            <w:tcW w:w="390" w:type="pct"/>
          </w:tcPr>
          <w:p w14:paraId="44585D15" w14:textId="38553A53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384,0</w:t>
            </w:r>
          </w:p>
        </w:tc>
        <w:tc>
          <w:tcPr>
            <w:tcW w:w="411" w:type="pct"/>
          </w:tcPr>
          <w:p w14:paraId="0CF7BB82" w14:textId="38AB667B" w:rsidR="001B7CF4" w:rsidRPr="00AE43E6" w:rsidRDefault="001B7CF4" w:rsidP="00EB00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AE43E6">
              <w:rPr>
                <w:rFonts w:ascii="Liberation Serif" w:hAnsi="Liberation Serif" w:cs="Liberation Serif"/>
                <w:lang w:eastAsia="ru-RU"/>
              </w:rPr>
              <w:t>189,1</w:t>
            </w:r>
          </w:p>
        </w:tc>
        <w:tc>
          <w:tcPr>
            <w:tcW w:w="367" w:type="pct"/>
          </w:tcPr>
          <w:p w14:paraId="16E12BA4" w14:textId="2EBF2435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753FC02" w14:textId="75DCD32D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F7B2DD" w14:textId="339E61F4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895B5D4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26D7549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DECF1CA" w14:textId="77777777" w:rsidTr="00D70D3B">
        <w:tc>
          <w:tcPr>
            <w:tcW w:w="285" w:type="pct"/>
            <w:vMerge/>
          </w:tcPr>
          <w:p w14:paraId="4D38B851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403C8E8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03F18B6" w14:textId="78FC92BD" w:rsidR="00132591" w:rsidRPr="00AE43E6" w:rsidRDefault="00132591" w:rsidP="0013259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3FA3F34E" w14:textId="0C964557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0FB9D47A" w14:textId="7BEEC4A3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6718F754" w14:textId="11FA9D99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3D53565" w14:textId="567CBE23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56E4266" w14:textId="0A973077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1F633AC" w14:textId="652B0059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29278C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DF0C6F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DC39DA1" w14:textId="77777777" w:rsidTr="00D70D3B">
        <w:tc>
          <w:tcPr>
            <w:tcW w:w="285" w:type="pct"/>
            <w:vMerge/>
          </w:tcPr>
          <w:p w14:paraId="500F0FC0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CDC13F0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1F5D134" w14:textId="41380A5C" w:rsidR="001B7CF4" w:rsidRPr="00AE43E6" w:rsidRDefault="001B7CF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</w:t>
            </w:r>
            <w:r w:rsidR="00132591" w:rsidRPr="00AE43E6">
              <w:rPr>
                <w:rFonts w:ascii="Liberation Serif" w:hAnsi="Liberation Serif" w:cs="Liberation Serif"/>
                <w:szCs w:val="22"/>
              </w:rPr>
              <w:t>3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5E678AD6" w14:textId="22875ED7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45461081" w14:textId="3E4E35FF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1" w:type="pct"/>
          </w:tcPr>
          <w:p w14:paraId="2BF3F9C2" w14:textId="597A53F2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67" w:type="pct"/>
          </w:tcPr>
          <w:p w14:paraId="49C15999" w14:textId="2E3B1F74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9971F6C" w14:textId="00840B4E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59D27BB" w14:textId="2BBEE924" w:rsidR="001B7CF4" w:rsidRPr="00AE43E6" w:rsidRDefault="001B7CF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90A254D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545B1D1" w14:textId="77777777" w:rsidR="001B7CF4" w:rsidRPr="00AE43E6" w:rsidRDefault="001B7CF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D10622A" w14:textId="77777777" w:rsidTr="000F1DC4">
        <w:tc>
          <w:tcPr>
            <w:tcW w:w="285" w:type="pct"/>
            <w:vMerge w:val="restart"/>
          </w:tcPr>
          <w:p w14:paraId="14830940" w14:textId="10FD3381" w:rsidR="00681E81" w:rsidRPr="00AE43E6" w:rsidRDefault="00FD5C0A" w:rsidP="00681E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169</w:t>
            </w:r>
            <w:r w:rsidR="00681E81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18DDB30" w14:textId="223D8571" w:rsidR="00681E81" w:rsidRPr="00AE43E6" w:rsidRDefault="00681E81" w:rsidP="00681E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реабили</w:t>
            </w:r>
            <w:r w:rsidR="00151B2D" w:rsidRPr="00AE43E6">
              <w:rPr>
                <w:rFonts w:ascii="Liberation Serif" w:hAnsi="Liberation Serif" w:cs="Liberation Serif"/>
              </w:rPr>
              <w:t xml:space="preserve">тацию </w:t>
            </w:r>
            <w:r w:rsidRPr="00AE43E6"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абилитацию</w:t>
            </w:r>
            <w:proofErr w:type="spellEnd"/>
            <w:r w:rsidR="00151B2D" w:rsidRPr="00AE43E6">
              <w:rPr>
                <w:rFonts w:ascii="Liberation Serif" w:hAnsi="Liberation Serif" w:cs="Liberation Serif"/>
              </w:rPr>
              <w:t xml:space="preserve"> инвалидов </w:t>
            </w:r>
            <w:r w:rsidR="00151B2D" w:rsidRPr="00AE43E6">
              <w:rPr>
                <w:rFonts w:ascii="Liberation Serif" w:hAnsi="Liberation Serif" w:cs="Liberation Serif"/>
              </w:rPr>
              <w:lastRenderedPageBreak/>
              <w:t xml:space="preserve">(детей-инвалидов), в том числе технологиям </w:t>
            </w:r>
            <w:r w:rsidRPr="00AE43E6">
              <w:rPr>
                <w:rFonts w:ascii="Liberation Serif" w:hAnsi="Liberation Serif" w:cs="Liberation Serif"/>
              </w:rPr>
              <w:t>и методам социальной реабилитации и 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абилитации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инвалидов (детей-инвалидов)</w:t>
            </w:r>
          </w:p>
        </w:tc>
        <w:tc>
          <w:tcPr>
            <w:tcW w:w="389" w:type="pct"/>
          </w:tcPr>
          <w:p w14:paraId="4A1EAC43" w14:textId="09117827" w:rsidR="00681E81" w:rsidRPr="00AE43E6" w:rsidRDefault="00681E81" w:rsidP="00681E8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  <w:vAlign w:val="center"/>
          </w:tcPr>
          <w:p w14:paraId="15C35F6F" w14:textId="3BB79E9C" w:rsidR="00681E81" w:rsidRPr="00AE43E6" w:rsidRDefault="00681E81" w:rsidP="00681E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7300,0</w:t>
            </w:r>
          </w:p>
        </w:tc>
        <w:tc>
          <w:tcPr>
            <w:tcW w:w="390" w:type="pct"/>
            <w:vAlign w:val="center"/>
          </w:tcPr>
          <w:p w14:paraId="0330D7AE" w14:textId="5E8D19B3" w:rsidR="00681E81" w:rsidRPr="00AE43E6" w:rsidRDefault="00681E81" w:rsidP="00681E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4951,0</w:t>
            </w:r>
          </w:p>
        </w:tc>
        <w:tc>
          <w:tcPr>
            <w:tcW w:w="411" w:type="pct"/>
            <w:vAlign w:val="center"/>
          </w:tcPr>
          <w:p w14:paraId="03CEE417" w14:textId="17FCC250" w:rsidR="00681E81" w:rsidRPr="00AE43E6" w:rsidRDefault="00681E81" w:rsidP="00681E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2349,0</w:t>
            </w:r>
          </w:p>
        </w:tc>
        <w:tc>
          <w:tcPr>
            <w:tcW w:w="367" w:type="pct"/>
          </w:tcPr>
          <w:p w14:paraId="3310EA79" w14:textId="09DC3D6E" w:rsidR="00681E81" w:rsidRPr="00AE43E6" w:rsidRDefault="00681E81" w:rsidP="00681E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B00038F" w14:textId="24056E18" w:rsidR="00681E81" w:rsidRPr="00AE43E6" w:rsidRDefault="00681E81" w:rsidP="00681E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A9546D9" w14:textId="3A4DCC7B" w:rsidR="00681E81" w:rsidRPr="00AE43E6" w:rsidRDefault="00681E81" w:rsidP="00681E8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BCBD661" w14:textId="77777777" w:rsidR="00681E81" w:rsidRPr="00AE43E6" w:rsidRDefault="00681E81" w:rsidP="00681E8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25EBF373" w14:textId="77777777" w:rsidR="00681E81" w:rsidRPr="00AE43E6" w:rsidRDefault="00681E81" w:rsidP="00681E81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54, 55</w:t>
            </w:r>
          </w:p>
          <w:p w14:paraId="67E73CB2" w14:textId="77777777" w:rsidR="00681E81" w:rsidRPr="00AE43E6" w:rsidRDefault="00681E81" w:rsidP="00681E8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E695AA3" w14:textId="77777777" w:rsidTr="00D70D3B">
        <w:tc>
          <w:tcPr>
            <w:tcW w:w="285" w:type="pct"/>
            <w:vMerge/>
          </w:tcPr>
          <w:p w14:paraId="6892B581" w14:textId="77777777" w:rsidR="005D2AA3" w:rsidRPr="00AE43E6" w:rsidRDefault="005D2AA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F4A044E" w14:textId="77777777" w:rsidR="005D2AA3" w:rsidRPr="00AE43E6" w:rsidRDefault="005D2AA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5941A80" w14:textId="029A947B" w:rsidR="005D2AA3" w:rsidRPr="00AE43E6" w:rsidRDefault="005D2AA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DC96523" w14:textId="29449943" w:rsidR="005D2AA3" w:rsidRPr="00AE43E6" w:rsidRDefault="005D2AA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3300,0</w:t>
            </w:r>
          </w:p>
        </w:tc>
        <w:tc>
          <w:tcPr>
            <w:tcW w:w="390" w:type="pct"/>
          </w:tcPr>
          <w:p w14:paraId="0239B1E1" w14:textId="09C5FA21" w:rsidR="005D2AA3" w:rsidRPr="00AE43E6" w:rsidRDefault="005D2AA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2211,0</w:t>
            </w:r>
          </w:p>
        </w:tc>
        <w:tc>
          <w:tcPr>
            <w:tcW w:w="411" w:type="pct"/>
          </w:tcPr>
          <w:p w14:paraId="7A69C71F" w14:textId="6C61D261" w:rsidR="005D2AA3" w:rsidRPr="00AE43E6" w:rsidRDefault="005D2AA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1089,0</w:t>
            </w:r>
          </w:p>
        </w:tc>
        <w:tc>
          <w:tcPr>
            <w:tcW w:w="367" w:type="pct"/>
          </w:tcPr>
          <w:p w14:paraId="4708EDEB" w14:textId="09DC2156" w:rsidR="005D2AA3" w:rsidRPr="00AE43E6" w:rsidRDefault="005D2AA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C9C324E" w14:textId="1FC598B6" w:rsidR="005D2AA3" w:rsidRPr="00AE43E6" w:rsidRDefault="005D2AA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F429D52" w14:textId="22AAE984" w:rsidR="005D2AA3" w:rsidRPr="00AE43E6" w:rsidRDefault="005D2AA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99A3B77" w14:textId="77777777" w:rsidR="005D2AA3" w:rsidRPr="00AE43E6" w:rsidRDefault="005D2AA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CE8148E" w14:textId="77777777" w:rsidR="005D2AA3" w:rsidRPr="00AE43E6" w:rsidRDefault="005D2AA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9A06D2B" w14:textId="77777777" w:rsidTr="00D70D3B">
        <w:tc>
          <w:tcPr>
            <w:tcW w:w="285" w:type="pct"/>
            <w:vMerge/>
          </w:tcPr>
          <w:p w14:paraId="499EB313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848BE9C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9C5574A" w14:textId="561B0083" w:rsidR="00F648E7" w:rsidRPr="00AE43E6" w:rsidRDefault="00F648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32B28BF3" w14:textId="64EF968D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06AFA97F" w14:textId="566F8DD1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11" w:type="pct"/>
          </w:tcPr>
          <w:p w14:paraId="1C0613CD" w14:textId="10A068AA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67" w:type="pct"/>
          </w:tcPr>
          <w:p w14:paraId="30326ED3" w14:textId="74DBFE26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9D255D8" w14:textId="36B1E114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533F3FF" w14:textId="61149E0C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5243DC7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A62C159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BF4C756" w14:textId="77777777" w:rsidTr="00D70D3B">
        <w:tc>
          <w:tcPr>
            <w:tcW w:w="285" w:type="pct"/>
            <w:vMerge/>
          </w:tcPr>
          <w:p w14:paraId="1EAA84D1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EB60458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7D16335" w14:textId="53258D8C" w:rsidR="00F648E7" w:rsidRPr="00AE43E6" w:rsidRDefault="00F648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</w:t>
            </w:r>
            <w:r w:rsidR="00BA0BE0" w:rsidRPr="00AE43E6">
              <w:rPr>
                <w:rFonts w:ascii="Liberation Serif" w:hAnsi="Liberation Serif" w:cs="Liberation Serif"/>
                <w:szCs w:val="22"/>
              </w:rPr>
              <w:t>1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36D7CDC8" w14:textId="48FCEB59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1000,0</w:t>
            </w:r>
          </w:p>
        </w:tc>
        <w:tc>
          <w:tcPr>
            <w:tcW w:w="390" w:type="pct"/>
          </w:tcPr>
          <w:p w14:paraId="0FFE504B" w14:textId="29DD940B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670,0</w:t>
            </w:r>
          </w:p>
        </w:tc>
        <w:tc>
          <w:tcPr>
            <w:tcW w:w="411" w:type="pct"/>
          </w:tcPr>
          <w:p w14:paraId="2A5B1089" w14:textId="34853440" w:rsidR="00F648E7" w:rsidRPr="00AE43E6" w:rsidRDefault="00F648E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67" w:type="pct"/>
          </w:tcPr>
          <w:p w14:paraId="02960F98" w14:textId="75325550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E0FA0F" w14:textId="26FFC4A4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EE5E200" w14:textId="3D2794AE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41BEE99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E9D19D5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1FFE93A" w14:textId="77777777" w:rsidTr="00D70D3B">
        <w:tc>
          <w:tcPr>
            <w:tcW w:w="285" w:type="pct"/>
            <w:vMerge/>
          </w:tcPr>
          <w:p w14:paraId="52F1FB33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83EB78F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914AF3C" w14:textId="0670942F" w:rsidR="00132591" w:rsidRPr="00AE43E6" w:rsidRDefault="00132591" w:rsidP="0013259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99352CE" w14:textId="27F17CB5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90" w:type="pct"/>
          </w:tcPr>
          <w:p w14:paraId="23DCAA04" w14:textId="7649F6FB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411" w:type="pct"/>
          </w:tcPr>
          <w:p w14:paraId="6373149F" w14:textId="0E94E31D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50EB084E" w14:textId="00D9809E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3AA6B6E" w14:textId="3327DFE7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BE845A9" w14:textId="1BC564BB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8C5310C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FF76C3A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E652014" w14:textId="77777777" w:rsidTr="00D70D3B">
        <w:tc>
          <w:tcPr>
            <w:tcW w:w="285" w:type="pct"/>
            <w:vMerge/>
          </w:tcPr>
          <w:p w14:paraId="1AC6EAE5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E1833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F634187" w14:textId="3D00BC8A" w:rsidR="00F648E7" w:rsidRPr="00AE43E6" w:rsidRDefault="00F648E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</w:t>
            </w:r>
            <w:r w:rsidR="00132591" w:rsidRPr="00AE43E6">
              <w:rPr>
                <w:rFonts w:ascii="Liberation Serif" w:hAnsi="Liberation Serif" w:cs="Liberation Serif"/>
                <w:szCs w:val="22"/>
              </w:rPr>
              <w:t>3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4DD5D28D" w14:textId="6730F779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1000,0</w:t>
            </w:r>
          </w:p>
        </w:tc>
        <w:tc>
          <w:tcPr>
            <w:tcW w:w="390" w:type="pct"/>
          </w:tcPr>
          <w:p w14:paraId="1EFB4477" w14:textId="1532E51B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411" w:type="pct"/>
          </w:tcPr>
          <w:p w14:paraId="287E4985" w14:textId="005CE8E2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300,0</w:t>
            </w:r>
          </w:p>
        </w:tc>
        <w:tc>
          <w:tcPr>
            <w:tcW w:w="367" w:type="pct"/>
          </w:tcPr>
          <w:p w14:paraId="0FD74750" w14:textId="63688AF7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0D7934A" w14:textId="3CA82170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93A65CE" w14:textId="19179B42" w:rsidR="00F648E7" w:rsidRPr="00AE43E6" w:rsidRDefault="00F648E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0608D91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323C5B9" w14:textId="77777777" w:rsidR="00F648E7" w:rsidRPr="00AE43E6" w:rsidRDefault="00F648E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FB6DCD4" w14:textId="77777777" w:rsidTr="000F1DC4">
        <w:tc>
          <w:tcPr>
            <w:tcW w:w="285" w:type="pct"/>
            <w:vMerge w:val="restart"/>
          </w:tcPr>
          <w:p w14:paraId="788C58E2" w14:textId="5CDA2704" w:rsidR="00271330" w:rsidRPr="00AE43E6" w:rsidRDefault="00FD5C0A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170</w:t>
            </w:r>
            <w:r w:rsidR="00271330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B3ACA17" w14:textId="40833602" w:rsidR="00271330" w:rsidRPr="00AE43E6" w:rsidRDefault="00271330" w:rsidP="002713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Обучение руководителей, специалистов организаций социального обслуживания, обеспечивающих оказание услуг ранней помощи</w:t>
            </w:r>
          </w:p>
        </w:tc>
        <w:tc>
          <w:tcPr>
            <w:tcW w:w="389" w:type="pct"/>
          </w:tcPr>
          <w:p w14:paraId="5967B516" w14:textId="336AD519" w:rsidR="00271330" w:rsidRPr="00AE43E6" w:rsidRDefault="00271330" w:rsidP="002713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7A9AF9EF" w14:textId="144ADFF2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6800,0</w:t>
            </w:r>
          </w:p>
        </w:tc>
        <w:tc>
          <w:tcPr>
            <w:tcW w:w="390" w:type="pct"/>
            <w:vAlign w:val="center"/>
          </w:tcPr>
          <w:p w14:paraId="26734A13" w14:textId="5897CB3F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4598,0</w:t>
            </w:r>
          </w:p>
        </w:tc>
        <w:tc>
          <w:tcPr>
            <w:tcW w:w="411" w:type="pct"/>
            <w:vAlign w:val="center"/>
          </w:tcPr>
          <w:p w14:paraId="2FED854F" w14:textId="23089E08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2202,0</w:t>
            </w:r>
          </w:p>
        </w:tc>
        <w:tc>
          <w:tcPr>
            <w:tcW w:w="367" w:type="pct"/>
          </w:tcPr>
          <w:p w14:paraId="461FE956" w14:textId="5230E4D6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476694" w14:textId="640A68E9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B37098B" w14:textId="69C3D1D5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4975E1CD" w14:textId="77777777" w:rsidR="00271330" w:rsidRPr="00AE43E6" w:rsidRDefault="00271330" w:rsidP="002713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4A645A2D" w14:textId="77777777" w:rsidR="00271330" w:rsidRPr="00AE43E6" w:rsidRDefault="00271330" w:rsidP="0027133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54, 55</w:t>
            </w:r>
          </w:p>
          <w:p w14:paraId="06E44EFC" w14:textId="77777777" w:rsidR="00271330" w:rsidRPr="00AE43E6" w:rsidRDefault="00271330" w:rsidP="0027133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4885DDA" w14:textId="77777777" w:rsidTr="00D70D3B">
        <w:tc>
          <w:tcPr>
            <w:tcW w:w="285" w:type="pct"/>
            <w:vMerge/>
          </w:tcPr>
          <w:p w14:paraId="2542B591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B3C3B98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0C6E760" w14:textId="2CD646AB" w:rsidR="00720877" w:rsidRPr="00AE43E6" w:rsidRDefault="0072087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9A70759" w14:textId="4DAADE70" w:rsidR="00720877" w:rsidRPr="00AE43E6" w:rsidRDefault="0072087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4000,0</w:t>
            </w:r>
          </w:p>
        </w:tc>
        <w:tc>
          <w:tcPr>
            <w:tcW w:w="390" w:type="pct"/>
          </w:tcPr>
          <w:p w14:paraId="67D1A105" w14:textId="1BEE4C83" w:rsidR="00720877" w:rsidRPr="00AE43E6" w:rsidRDefault="0072087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2680,0</w:t>
            </w:r>
          </w:p>
        </w:tc>
        <w:tc>
          <w:tcPr>
            <w:tcW w:w="411" w:type="pct"/>
          </w:tcPr>
          <w:p w14:paraId="701B25CA" w14:textId="56F778ED" w:rsidR="00720877" w:rsidRPr="00AE43E6" w:rsidRDefault="00720877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1320,0</w:t>
            </w:r>
          </w:p>
        </w:tc>
        <w:tc>
          <w:tcPr>
            <w:tcW w:w="367" w:type="pct"/>
          </w:tcPr>
          <w:p w14:paraId="5C85A294" w14:textId="30782734" w:rsidR="00720877" w:rsidRPr="00AE43E6" w:rsidRDefault="0072087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DBAECB3" w14:textId="598D3F5F" w:rsidR="00720877" w:rsidRPr="00AE43E6" w:rsidRDefault="0072087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71735D7" w14:textId="10908F87" w:rsidR="00720877" w:rsidRPr="00AE43E6" w:rsidRDefault="0072087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0795664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9F419A3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666CED6" w14:textId="77777777" w:rsidTr="00D70D3B">
        <w:tc>
          <w:tcPr>
            <w:tcW w:w="285" w:type="pct"/>
            <w:vMerge/>
          </w:tcPr>
          <w:p w14:paraId="22454A94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74ACBEF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B7E6431" w14:textId="588FE298" w:rsidR="005E0165" w:rsidRPr="00AE43E6" w:rsidRDefault="005E016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6AD699DE" w14:textId="22F4BC1C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45D9D368" w14:textId="21E13E50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50901D10" w14:textId="5920491F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43B7D850" w14:textId="46A1FDBB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EF2454F" w14:textId="4F8FD61C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59D625" w14:textId="5C15CE95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791964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CFE3E6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95C7B6D" w14:textId="77777777" w:rsidTr="00D70D3B">
        <w:tc>
          <w:tcPr>
            <w:tcW w:w="285" w:type="pct"/>
            <w:vMerge/>
          </w:tcPr>
          <w:p w14:paraId="186AA8B1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ED657E1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FF63AD1" w14:textId="4BA2AFD9" w:rsidR="005E0165" w:rsidRPr="00AE43E6" w:rsidRDefault="005E016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743B22DD" w14:textId="0996FBF7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700,0</w:t>
            </w:r>
          </w:p>
        </w:tc>
        <w:tc>
          <w:tcPr>
            <w:tcW w:w="390" w:type="pct"/>
          </w:tcPr>
          <w:p w14:paraId="1BB5684E" w14:textId="004CE11E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469,0</w:t>
            </w:r>
          </w:p>
        </w:tc>
        <w:tc>
          <w:tcPr>
            <w:tcW w:w="411" w:type="pct"/>
          </w:tcPr>
          <w:p w14:paraId="196F4118" w14:textId="2064D9B9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231,0</w:t>
            </w:r>
          </w:p>
        </w:tc>
        <w:tc>
          <w:tcPr>
            <w:tcW w:w="367" w:type="pct"/>
          </w:tcPr>
          <w:p w14:paraId="5C20F781" w14:textId="58014CEC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7C3FC22" w14:textId="44F0E33C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4AC9040" w14:textId="684A450B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26B04E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6467DFE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F1A8DC7" w14:textId="77777777" w:rsidTr="00D70D3B">
        <w:tc>
          <w:tcPr>
            <w:tcW w:w="285" w:type="pct"/>
            <w:vMerge/>
          </w:tcPr>
          <w:p w14:paraId="00B55B0B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8726998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49D9B0" w14:textId="3A44E079" w:rsidR="00132591" w:rsidRPr="00AE43E6" w:rsidRDefault="00132591" w:rsidP="0013259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43128B3" w14:textId="7F644A2F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1CF34D38" w14:textId="457EF12C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490,0</w:t>
            </w:r>
          </w:p>
        </w:tc>
        <w:tc>
          <w:tcPr>
            <w:tcW w:w="411" w:type="pct"/>
          </w:tcPr>
          <w:p w14:paraId="3CE6304A" w14:textId="31F707D1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210,0</w:t>
            </w:r>
          </w:p>
        </w:tc>
        <w:tc>
          <w:tcPr>
            <w:tcW w:w="367" w:type="pct"/>
          </w:tcPr>
          <w:p w14:paraId="65D763A4" w14:textId="6CF3A6CD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31685D7" w14:textId="5A530A6C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21934DD" w14:textId="3EC3A621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C0DDF1E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B358420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E3B0B5B" w14:textId="77777777" w:rsidTr="00D70D3B">
        <w:tc>
          <w:tcPr>
            <w:tcW w:w="285" w:type="pct"/>
            <w:vMerge/>
          </w:tcPr>
          <w:p w14:paraId="5E8553A7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BE7173E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B737CBE" w14:textId="17E1301E" w:rsidR="00720877" w:rsidRPr="00AE43E6" w:rsidRDefault="0013259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5E0165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088548FD" w14:textId="4816678A" w:rsidR="00720877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700,0</w:t>
            </w:r>
          </w:p>
        </w:tc>
        <w:tc>
          <w:tcPr>
            <w:tcW w:w="390" w:type="pct"/>
          </w:tcPr>
          <w:p w14:paraId="7C4DBBB7" w14:textId="1E8F01E3" w:rsidR="00720877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490,0</w:t>
            </w:r>
          </w:p>
        </w:tc>
        <w:tc>
          <w:tcPr>
            <w:tcW w:w="411" w:type="pct"/>
          </w:tcPr>
          <w:p w14:paraId="4D276952" w14:textId="6F481264" w:rsidR="00720877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210,0</w:t>
            </w:r>
          </w:p>
        </w:tc>
        <w:tc>
          <w:tcPr>
            <w:tcW w:w="367" w:type="pct"/>
          </w:tcPr>
          <w:p w14:paraId="7C0042C8" w14:textId="7702F7FB" w:rsidR="00720877" w:rsidRPr="00AE43E6" w:rsidRDefault="006E04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0EE440" w14:textId="6EE01C64" w:rsidR="00720877" w:rsidRPr="00AE43E6" w:rsidRDefault="006E04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3572CD0" w14:textId="2C292D11" w:rsidR="00720877" w:rsidRPr="00AE43E6" w:rsidRDefault="006E0486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25EFEED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166C25B" w14:textId="77777777" w:rsidR="00720877" w:rsidRPr="00AE43E6" w:rsidRDefault="0072087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427F395" w14:textId="77777777" w:rsidTr="000F1DC4">
        <w:tc>
          <w:tcPr>
            <w:tcW w:w="285" w:type="pct"/>
            <w:vMerge w:val="restart"/>
          </w:tcPr>
          <w:p w14:paraId="0A2F63ED" w14:textId="4199C5B9" w:rsidR="00271330" w:rsidRPr="00AE43E6" w:rsidRDefault="00FD5C0A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171</w:t>
            </w:r>
            <w:r w:rsidR="00271330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719219C" w14:textId="73100C43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Обучение руководителей, специалистов организаций социального обслуживания, обеспечивающих оказание услуг по сопровождаемому проживанию инвалидов</w:t>
            </w:r>
          </w:p>
        </w:tc>
        <w:tc>
          <w:tcPr>
            <w:tcW w:w="389" w:type="pct"/>
          </w:tcPr>
          <w:p w14:paraId="7A2B4572" w14:textId="7F979517" w:rsidR="00271330" w:rsidRPr="00AE43E6" w:rsidRDefault="00271330" w:rsidP="002713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69141634" w14:textId="0388E72A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4564,7</w:t>
            </w:r>
          </w:p>
        </w:tc>
        <w:tc>
          <w:tcPr>
            <w:tcW w:w="390" w:type="pct"/>
            <w:vAlign w:val="center"/>
          </w:tcPr>
          <w:p w14:paraId="42A4C965" w14:textId="3618F353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3094,4</w:t>
            </w:r>
          </w:p>
        </w:tc>
        <w:tc>
          <w:tcPr>
            <w:tcW w:w="411" w:type="pct"/>
            <w:vAlign w:val="center"/>
          </w:tcPr>
          <w:p w14:paraId="46CEEEE0" w14:textId="763B9269" w:rsidR="00271330" w:rsidRPr="00AE43E6" w:rsidRDefault="00271330" w:rsidP="002713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1470,3</w:t>
            </w:r>
          </w:p>
        </w:tc>
        <w:tc>
          <w:tcPr>
            <w:tcW w:w="367" w:type="pct"/>
          </w:tcPr>
          <w:p w14:paraId="0BAED049" w14:textId="3F81367F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C7929E1" w14:textId="3DAF1DC9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F4880C4" w14:textId="323640FA" w:rsidR="00271330" w:rsidRPr="00AE43E6" w:rsidRDefault="00271330" w:rsidP="0027133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B80CBD9" w14:textId="77777777" w:rsidR="00271330" w:rsidRPr="00AE43E6" w:rsidRDefault="00271330" w:rsidP="0027133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17192C36" w14:textId="24F8A84D" w:rsidR="00271330" w:rsidRPr="00AE43E6" w:rsidRDefault="00271330" w:rsidP="0027133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eastAsiaTheme="minorHAnsi" w:hAnsi="Liberation Serif" w:cs="Liberation Serif"/>
              </w:rPr>
              <w:t>54, 55</w:t>
            </w:r>
            <w:r w:rsidR="009660C1" w:rsidRPr="00AE43E6">
              <w:rPr>
                <w:rFonts w:ascii="Liberation Serif" w:eastAsiaTheme="minorHAnsi" w:hAnsi="Liberation Serif" w:cs="Liberation Serif"/>
              </w:rPr>
              <w:t>, 56</w:t>
            </w:r>
          </w:p>
          <w:p w14:paraId="3BC1C824" w14:textId="77777777" w:rsidR="00271330" w:rsidRPr="00AE43E6" w:rsidRDefault="00271330" w:rsidP="0027133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A74C783" w14:textId="77777777" w:rsidTr="00D70D3B">
        <w:tc>
          <w:tcPr>
            <w:tcW w:w="285" w:type="pct"/>
            <w:vMerge/>
          </w:tcPr>
          <w:p w14:paraId="5BB8612F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B7541E8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C6E4875" w14:textId="2D95D289" w:rsidR="00416193" w:rsidRPr="00AE43E6" w:rsidRDefault="0041619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5DDE8EE9" w14:textId="000B6933" w:rsidR="00416193" w:rsidRPr="00AE43E6" w:rsidRDefault="0041619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2164,7</w:t>
            </w:r>
          </w:p>
        </w:tc>
        <w:tc>
          <w:tcPr>
            <w:tcW w:w="390" w:type="pct"/>
          </w:tcPr>
          <w:p w14:paraId="3E1D7BC1" w14:textId="4440326C" w:rsidR="00416193" w:rsidRPr="00AE43E6" w:rsidRDefault="0041619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1450,4</w:t>
            </w:r>
          </w:p>
        </w:tc>
        <w:tc>
          <w:tcPr>
            <w:tcW w:w="411" w:type="pct"/>
          </w:tcPr>
          <w:p w14:paraId="0C215F4D" w14:textId="0E710400" w:rsidR="00416193" w:rsidRPr="00AE43E6" w:rsidRDefault="00416193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714,3</w:t>
            </w:r>
          </w:p>
        </w:tc>
        <w:tc>
          <w:tcPr>
            <w:tcW w:w="367" w:type="pct"/>
          </w:tcPr>
          <w:p w14:paraId="7751CBAF" w14:textId="1254D823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7FFFA0E" w14:textId="49F3F2F9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2899C4" w14:textId="28026ACC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A9FD442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09EE2EF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0C22D336" w14:textId="77777777" w:rsidTr="00D70D3B">
        <w:tc>
          <w:tcPr>
            <w:tcW w:w="285" w:type="pct"/>
            <w:vMerge/>
          </w:tcPr>
          <w:p w14:paraId="2E16EBE2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063F9DE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6759F66" w14:textId="283BA146" w:rsidR="005E0165" w:rsidRPr="00AE43E6" w:rsidRDefault="005E016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970FF84" w14:textId="12A6BAF2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F0767A1" w14:textId="215E9874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11" w:type="pct"/>
          </w:tcPr>
          <w:p w14:paraId="5A1F9548" w14:textId="450B5901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67" w:type="pct"/>
          </w:tcPr>
          <w:p w14:paraId="08AEC67F" w14:textId="5F626469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401B9B9" w14:textId="5CB3034F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13EC1E7" w14:textId="5A92CE81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A190A3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4368F44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8F0F6C4" w14:textId="77777777" w:rsidTr="00D70D3B">
        <w:tc>
          <w:tcPr>
            <w:tcW w:w="285" w:type="pct"/>
            <w:vMerge/>
          </w:tcPr>
          <w:p w14:paraId="137FE4FE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80A790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EA8F722" w14:textId="4037A812" w:rsidR="005E0165" w:rsidRPr="00AE43E6" w:rsidRDefault="005E0165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31DB98F" w14:textId="71EE920E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600,0</w:t>
            </w:r>
          </w:p>
        </w:tc>
        <w:tc>
          <w:tcPr>
            <w:tcW w:w="390" w:type="pct"/>
          </w:tcPr>
          <w:p w14:paraId="76644D21" w14:textId="68661427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402,0</w:t>
            </w:r>
          </w:p>
        </w:tc>
        <w:tc>
          <w:tcPr>
            <w:tcW w:w="411" w:type="pct"/>
          </w:tcPr>
          <w:p w14:paraId="00EFF54F" w14:textId="2F1FF9C1" w:rsidR="005E0165" w:rsidRPr="00AE43E6" w:rsidRDefault="005E0165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198,0</w:t>
            </w:r>
          </w:p>
        </w:tc>
        <w:tc>
          <w:tcPr>
            <w:tcW w:w="367" w:type="pct"/>
          </w:tcPr>
          <w:p w14:paraId="10A2972B" w14:textId="78BD35EE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8DFA54" w14:textId="0DCADCFB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9C94638" w14:textId="3A8C43DA" w:rsidR="005E0165" w:rsidRPr="00AE43E6" w:rsidRDefault="005E0165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997781C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2E792A1" w14:textId="77777777" w:rsidR="005E0165" w:rsidRPr="00AE43E6" w:rsidRDefault="005E0165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2A4C1AB" w14:textId="77777777" w:rsidTr="00D70D3B">
        <w:tc>
          <w:tcPr>
            <w:tcW w:w="285" w:type="pct"/>
            <w:vMerge/>
          </w:tcPr>
          <w:p w14:paraId="7A55BC83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62DDE5B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8B83122" w14:textId="50E053A9" w:rsidR="00132591" w:rsidRPr="00AE43E6" w:rsidRDefault="00132591" w:rsidP="00132591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7D41CAA7" w14:textId="48F64BC4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600,0</w:t>
            </w:r>
          </w:p>
        </w:tc>
        <w:tc>
          <w:tcPr>
            <w:tcW w:w="390" w:type="pct"/>
          </w:tcPr>
          <w:p w14:paraId="600858AF" w14:textId="2BC58216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420,0</w:t>
            </w:r>
          </w:p>
        </w:tc>
        <w:tc>
          <w:tcPr>
            <w:tcW w:w="411" w:type="pct"/>
          </w:tcPr>
          <w:p w14:paraId="3B3F20B2" w14:textId="531C3E56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180,0</w:t>
            </w:r>
          </w:p>
        </w:tc>
        <w:tc>
          <w:tcPr>
            <w:tcW w:w="367" w:type="pct"/>
          </w:tcPr>
          <w:p w14:paraId="7FD60E73" w14:textId="7D9059DB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1F53E0C" w14:textId="25D426FD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85A3E55" w14:textId="56E87846" w:rsidR="00132591" w:rsidRPr="00AE43E6" w:rsidRDefault="00132591" w:rsidP="00132591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91612E7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EE00174" w14:textId="77777777" w:rsidR="00132591" w:rsidRPr="00AE43E6" w:rsidRDefault="00132591" w:rsidP="00132591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3303C14" w14:textId="77777777" w:rsidTr="00D70D3B">
        <w:tc>
          <w:tcPr>
            <w:tcW w:w="285" w:type="pct"/>
            <w:vMerge/>
          </w:tcPr>
          <w:p w14:paraId="7D16BA83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BFE3031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18BCAB4" w14:textId="70563972" w:rsidR="00416193" w:rsidRPr="00AE43E6" w:rsidRDefault="00132591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416193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3AEC1B74" w14:textId="41B4D4E3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600,0</w:t>
            </w:r>
          </w:p>
        </w:tc>
        <w:tc>
          <w:tcPr>
            <w:tcW w:w="390" w:type="pct"/>
          </w:tcPr>
          <w:p w14:paraId="0EE61699" w14:textId="718A4B5B" w:rsidR="00416193" w:rsidRPr="00AE43E6" w:rsidRDefault="00EF001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420,0</w:t>
            </w:r>
          </w:p>
        </w:tc>
        <w:tc>
          <w:tcPr>
            <w:tcW w:w="411" w:type="pct"/>
          </w:tcPr>
          <w:p w14:paraId="2BFD9CD0" w14:textId="6179C51D" w:rsidR="00416193" w:rsidRPr="00AE43E6" w:rsidRDefault="00EF0012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180,0</w:t>
            </w:r>
          </w:p>
        </w:tc>
        <w:tc>
          <w:tcPr>
            <w:tcW w:w="367" w:type="pct"/>
          </w:tcPr>
          <w:p w14:paraId="3B759800" w14:textId="7DD339F1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95519EF" w14:textId="075BFD63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0D0A8CF" w14:textId="7E0CCF81" w:rsidR="00416193" w:rsidRPr="00AE43E6" w:rsidRDefault="0041619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FE8F5E0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72D62B3" w14:textId="77777777" w:rsidR="00416193" w:rsidRPr="00AE43E6" w:rsidRDefault="0041619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4419C7B" w14:textId="77777777" w:rsidTr="000F1DC4">
        <w:tc>
          <w:tcPr>
            <w:tcW w:w="285" w:type="pct"/>
            <w:vMerge w:val="restart"/>
          </w:tcPr>
          <w:p w14:paraId="072DD57C" w14:textId="4D047A73" w:rsidR="004369CC" w:rsidRPr="00AE43E6" w:rsidRDefault="00FD5C0A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172</w:t>
            </w:r>
            <w:r w:rsidR="004369CC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0463B1D8" w14:textId="2C0AEAE2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 xml:space="preserve">Обучение специалистов государственных учреждений культуры, обеспечивающих проведение мероприятий </w:t>
            </w:r>
            <w:r w:rsidRPr="00AE43E6">
              <w:rPr>
                <w:rFonts w:ascii="Liberation Serif" w:hAnsi="Liberation Serif" w:cs="Liberation Serif"/>
              </w:rPr>
              <w:br/>
              <w:t>по социокультурной реабилитации</w:t>
            </w:r>
          </w:p>
        </w:tc>
        <w:tc>
          <w:tcPr>
            <w:tcW w:w="389" w:type="pct"/>
          </w:tcPr>
          <w:p w14:paraId="7FAA5CFE" w14:textId="31080AB9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45BE7EF3" w14:textId="2E5292E7" w:rsidR="004369CC" w:rsidRPr="00AE43E6" w:rsidRDefault="004369CC" w:rsidP="004369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1206,0</w:t>
            </w:r>
          </w:p>
        </w:tc>
        <w:tc>
          <w:tcPr>
            <w:tcW w:w="390" w:type="pct"/>
            <w:vAlign w:val="center"/>
          </w:tcPr>
          <w:p w14:paraId="381901BA" w14:textId="78563180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826,0</w:t>
            </w:r>
          </w:p>
        </w:tc>
        <w:tc>
          <w:tcPr>
            <w:tcW w:w="411" w:type="pct"/>
            <w:vAlign w:val="center"/>
          </w:tcPr>
          <w:p w14:paraId="3264010E" w14:textId="76B488FC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380,0</w:t>
            </w:r>
          </w:p>
        </w:tc>
        <w:tc>
          <w:tcPr>
            <w:tcW w:w="367" w:type="pct"/>
          </w:tcPr>
          <w:p w14:paraId="418950AD" w14:textId="6E32DDB5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BE8C77A" w14:textId="30704E0F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C3969DD" w14:textId="5F6F5F1A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019F1543" w14:textId="41851403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23" w:type="pct"/>
            <w:vMerge w:val="restart"/>
          </w:tcPr>
          <w:p w14:paraId="295D7E6C" w14:textId="77777777" w:rsidR="004369CC" w:rsidRPr="00AE43E6" w:rsidRDefault="004369CC" w:rsidP="004369CC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54</w:t>
            </w:r>
          </w:p>
          <w:p w14:paraId="4EFF53E0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A7D3D6B" w14:textId="77777777" w:rsidTr="00D70D3B">
        <w:tc>
          <w:tcPr>
            <w:tcW w:w="285" w:type="pct"/>
            <w:vMerge/>
          </w:tcPr>
          <w:p w14:paraId="1C4FD1A7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3D2AB83A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2AEA6AA1" w14:textId="73AA187F" w:rsidR="00B604BD" w:rsidRPr="00AE43E6" w:rsidRDefault="00B604B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</w:tcPr>
          <w:p w14:paraId="7E0968FE" w14:textId="487FFF67" w:rsidR="00B604BD" w:rsidRPr="00AE43E6" w:rsidRDefault="00B604BD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390" w:type="pct"/>
          </w:tcPr>
          <w:p w14:paraId="4A0DD58E" w14:textId="7175E73C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11" w:type="pct"/>
          </w:tcPr>
          <w:p w14:paraId="0FC6770A" w14:textId="5334DA50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67" w:type="pct"/>
          </w:tcPr>
          <w:p w14:paraId="4BD174ED" w14:textId="4EA0577D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D7F8E13" w14:textId="7849379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17A50E8" w14:textId="2BE68C40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C7EC49A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16490623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43B80AFF" w14:textId="77777777" w:rsidTr="00D70D3B">
        <w:tc>
          <w:tcPr>
            <w:tcW w:w="285" w:type="pct"/>
            <w:vMerge/>
          </w:tcPr>
          <w:p w14:paraId="79A9AD89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7D7349E4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4AE6AA09" w14:textId="5F7AC6DB" w:rsidR="00B604BD" w:rsidRPr="00AE43E6" w:rsidRDefault="00B604B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0E15FF01" w14:textId="2DA81019" w:rsidR="00B604BD" w:rsidRPr="00AE43E6" w:rsidRDefault="00B604BD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303,0</w:t>
            </w:r>
          </w:p>
        </w:tc>
        <w:tc>
          <w:tcPr>
            <w:tcW w:w="390" w:type="pct"/>
          </w:tcPr>
          <w:p w14:paraId="7CE473C5" w14:textId="237E4B2D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203,0</w:t>
            </w:r>
          </w:p>
        </w:tc>
        <w:tc>
          <w:tcPr>
            <w:tcW w:w="411" w:type="pct"/>
          </w:tcPr>
          <w:p w14:paraId="633A456D" w14:textId="3F16CAC0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67" w:type="pct"/>
          </w:tcPr>
          <w:p w14:paraId="4D863FFD" w14:textId="469F3869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2519B23" w14:textId="6543E0B8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FB95977" w14:textId="7810E51B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4AA1C93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D16EE13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4F863823" w14:textId="77777777" w:rsidTr="00D70D3B">
        <w:tc>
          <w:tcPr>
            <w:tcW w:w="285" w:type="pct"/>
            <w:vMerge/>
          </w:tcPr>
          <w:p w14:paraId="2560DF10" w14:textId="77777777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105A365E" w14:textId="77777777" w:rsidR="00FA3106" w:rsidRPr="00AE43E6" w:rsidRDefault="00FA3106" w:rsidP="00FA310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6FE4678C" w14:textId="066EE86C" w:rsidR="00FA3106" w:rsidRPr="00AE43E6" w:rsidRDefault="00FA3106" w:rsidP="00FA3106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286556EE" w14:textId="67D7302E" w:rsidR="00FA3106" w:rsidRPr="00AE43E6" w:rsidRDefault="00FA3106" w:rsidP="00FA3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52C49FAF" w14:textId="45603059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11" w:type="pct"/>
          </w:tcPr>
          <w:p w14:paraId="5C2ED164" w14:textId="162BA5CB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367" w:type="pct"/>
          </w:tcPr>
          <w:p w14:paraId="0B23DAD9" w14:textId="23841FF5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98F716C" w14:textId="1ECAD139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FF3E17" w14:textId="65C93BAA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70FDA396" w14:textId="77777777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4D79AA47" w14:textId="77777777" w:rsidR="00FA3106" w:rsidRPr="00AE43E6" w:rsidRDefault="00FA3106" w:rsidP="00FA3106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31ABE641" w14:textId="77777777" w:rsidTr="00D70D3B">
        <w:tc>
          <w:tcPr>
            <w:tcW w:w="285" w:type="pct"/>
            <w:vMerge/>
          </w:tcPr>
          <w:p w14:paraId="11282712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4C6F8F37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6ED61B3A" w14:textId="204C3515" w:rsidR="00B604BD" w:rsidRPr="00AE43E6" w:rsidRDefault="00FA3106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</w:t>
            </w:r>
            <w:r w:rsidR="00B604BD" w:rsidRPr="00AE43E6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439" w:type="pct"/>
          </w:tcPr>
          <w:p w14:paraId="26DF6FA4" w14:textId="686CF393" w:rsidR="00B604BD" w:rsidRPr="00AE43E6" w:rsidRDefault="00B604BD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300,0</w:t>
            </w:r>
          </w:p>
        </w:tc>
        <w:tc>
          <w:tcPr>
            <w:tcW w:w="390" w:type="pct"/>
          </w:tcPr>
          <w:p w14:paraId="64CAABE3" w14:textId="36C947B6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210,0</w:t>
            </w:r>
          </w:p>
        </w:tc>
        <w:tc>
          <w:tcPr>
            <w:tcW w:w="411" w:type="pct"/>
          </w:tcPr>
          <w:p w14:paraId="4E30FDFA" w14:textId="62D0EDE0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367" w:type="pct"/>
          </w:tcPr>
          <w:p w14:paraId="488C49D8" w14:textId="3B323D16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8F9BE22" w14:textId="115E4DA3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FFFEFF3" w14:textId="69D5151E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8A50FB4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F581860" w14:textId="77777777" w:rsidR="00B604BD" w:rsidRPr="00AE43E6" w:rsidRDefault="00B604BD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123BB4BE" w14:textId="77777777" w:rsidTr="00D70D3B">
        <w:tc>
          <w:tcPr>
            <w:tcW w:w="285" w:type="pct"/>
            <w:vMerge w:val="restart"/>
          </w:tcPr>
          <w:p w14:paraId="086971A1" w14:textId="6DC05090" w:rsidR="00775003" w:rsidRPr="00AE43E6" w:rsidRDefault="00FD5C0A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173.</w:t>
            </w:r>
          </w:p>
        </w:tc>
        <w:tc>
          <w:tcPr>
            <w:tcW w:w="930" w:type="pct"/>
            <w:vMerge w:val="restart"/>
          </w:tcPr>
          <w:p w14:paraId="5038D008" w14:textId="089D94D8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</w:rPr>
              <w:t xml:space="preserve">Реализация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сопровождае</w:t>
            </w:r>
            <w:r w:rsidR="000F5F75" w:rsidRPr="00AE43E6">
              <w:rPr>
                <w:rFonts w:ascii="Liberation Serif" w:hAnsi="Liberation Serif" w:cs="Liberation Serif"/>
              </w:rPr>
              <w:t>-</w:t>
            </w:r>
            <w:r w:rsidRPr="00AE43E6">
              <w:rPr>
                <w:rFonts w:ascii="Liberation Serif" w:hAnsi="Liberation Serif" w:cs="Liberation Serif"/>
              </w:rPr>
              <w:t>мого</w:t>
            </w:r>
            <w:proofErr w:type="spellEnd"/>
            <w:r w:rsidRPr="00AE43E6">
              <w:rPr>
                <w:rFonts w:ascii="Liberation Serif" w:hAnsi="Liberation Serif" w:cs="Liberation Serif"/>
              </w:rPr>
              <w:t xml:space="preserve"> проживания на базе организаций социального обслуживания </w:t>
            </w:r>
            <w:proofErr w:type="spellStart"/>
            <w:r w:rsidRPr="00AE43E6">
              <w:rPr>
                <w:rFonts w:ascii="Liberation Serif" w:hAnsi="Liberation Serif" w:cs="Liberation Serif"/>
              </w:rPr>
              <w:t>Свердловс</w:t>
            </w:r>
            <w:proofErr w:type="spellEnd"/>
            <w:r w:rsidR="00151B2D" w:rsidRPr="00AE43E6">
              <w:rPr>
                <w:rFonts w:ascii="Liberation Serif" w:hAnsi="Liberation Serif" w:cs="Liberation Serif"/>
              </w:rPr>
              <w:t xml:space="preserve">-кой области </w:t>
            </w:r>
            <w:r w:rsidRPr="00AE43E6">
              <w:rPr>
                <w:rFonts w:ascii="Liberation Serif" w:hAnsi="Liberation Serif" w:cs="Liberation Serif"/>
              </w:rPr>
              <w:t xml:space="preserve">и в рамках социально-значимых проектов, реализуемых </w:t>
            </w:r>
            <w:r w:rsidRPr="00AE43E6">
              <w:rPr>
                <w:rFonts w:ascii="Liberation Serif" w:hAnsi="Liberation Serif" w:cs="Liberation Serif"/>
              </w:rPr>
              <w:lastRenderedPageBreak/>
              <w:t>некоммерческими организациями</w:t>
            </w:r>
          </w:p>
        </w:tc>
        <w:tc>
          <w:tcPr>
            <w:tcW w:w="389" w:type="pct"/>
          </w:tcPr>
          <w:p w14:paraId="2E9192A2" w14:textId="30817E7E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lastRenderedPageBreak/>
              <w:t>всего</w:t>
            </w:r>
          </w:p>
        </w:tc>
        <w:tc>
          <w:tcPr>
            <w:tcW w:w="439" w:type="pct"/>
          </w:tcPr>
          <w:p w14:paraId="21B30E85" w14:textId="3378EA74" w:rsidR="00775003" w:rsidRPr="00AE43E6" w:rsidRDefault="00775003" w:rsidP="007750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D40CA99" w14:textId="26E3B205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69A937F4" w14:textId="277B16C5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BD48CE5" w14:textId="08E090F5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42DED55" w14:textId="6289DC76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0F69BF0" w14:textId="576D4ACE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7FC919A7" w14:textId="3E65C22A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23" w:type="pct"/>
            <w:vMerge w:val="restart"/>
          </w:tcPr>
          <w:p w14:paraId="60EA2935" w14:textId="6E8F6194" w:rsidR="00775003" w:rsidRPr="00AE43E6" w:rsidRDefault="00794D69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56</w:t>
            </w:r>
          </w:p>
        </w:tc>
      </w:tr>
      <w:tr w:rsidR="004836CD" w:rsidRPr="00AE43E6" w14:paraId="5B4C05B5" w14:textId="77777777" w:rsidTr="00D70D3B">
        <w:tc>
          <w:tcPr>
            <w:tcW w:w="285" w:type="pct"/>
            <w:vMerge/>
          </w:tcPr>
          <w:p w14:paraId="082C8867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2F79995B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66FD0BE7" w14:textId="3A6251CF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</w:tcPr>
          <w:p w14:paraId="14BE8093" w14:textId="40C74120" w:rsidR="00775003" w:rsidRPr="00AE43E6" w:rsidRDefault="00775003" w:rsidP="007750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575134" w14:textId="08313B1E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FD334E0" w14:textId="38253ACA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34A027F4" w14:textId="2A25BC21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F29866A" w14:textId="5DDB8C3B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7169B59" w14:textId="16DB9356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9529580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303E2631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07D91418" w14:textId="77777777" w:rsidTr="00D70D3B">
        <w:tc>
          <w:tcPr>
            <w:tcW w:w="285" w:type="pct"/>
            <w:vMerge/>
          </w:tcPr>
          <w:p w14:paraId="543DF5FD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812BEAE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3229F5E6" w14:textId="0E0FD3F3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</w:tcPr>
          <w:p w14:paraId="0ECB467C" w14:textId="371A526D" w:rsidR="00775003" w:rsidRPr="00AE43E6" w:rsidRDefault="00775003" w:rsidP="007750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275BB2EE" w14:textId="63B5A472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03EC0A90" w14:textId="074D2C35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115DEF56" w14:textId="04AF0F84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BB3727C" w14:textId="4A9FACD1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0E3BDA63" w14:textId="00AFFD33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935CB8D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0FCEB3EC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6A5F1B42" w14:textId="77777777" w:rsidTr="00D70D3B">
        <w:tc>
          <w:tcPr>
            <w:tcW w:w="285" w:type="pct"/>
            <w:vMerge/>
          </w:tcPr>
          <w:p w14:paraId="797A7CC5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30" w:type="pct"/>
            <w:vMerge/>
          </w:tcPr>
          <w:p w14:paraId="6B118794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9" w:type="pct"/>
          </w:tcPr>
          <w:p w14:paraId="1A8B244A" w14:textId="3206DEF7" w:rsidR="00775003" w:rsidRPr="00AE43E6" w:rsidRDefault="00775003" w:rsidP="0077500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</w:tcPr>
          <w:p w14:paraId="66FBF788" w14:textId="07D8E55C" w:rsidR="00775003" w:rsidRPr="00AE43E6" w:rsidRDefault="00775003" w:rsidP="007750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90" w:type="pct"/>
          </w:tcPr>
          <w:p w14:paraId="6B5415A3" w14:textId="4A728C3F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411" w:type="pct"/>
          </w:tcPr>
          <w:p w14:paraId="13CF0A60" w14:textId="36A5920B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67" w:type="pct"/>
          </w:tcPr>
          <w:p w14:paraId="08CDB79B" w14:textId="4AF2E00B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70967A9" w14:textId="6AB5B1A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EDA9AA2" w14:textId="7A912E6B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436B0355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/>
          </w:tcPr>
          <w:p w14:paraId="7B6B9C7B" w14:textId="77777777" w:rsidR="00775003" w:rsidRPr="00AE43E6" w:rsidRDefault="00775003" w:rsidP="0077500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55C4B84A" w14:textId="77777777" w:rsidTr="000F1DC4">
        <w:tc>
          <w:tcPr>
            <w:tcW w:w="285" w:type="pct"/>
            <w:vMerge w:val="restart"/>
          </w:tcPr>
          <w:p w14:paraId="5C7D96F1" w14:textId="5ECB7B2B" w:rsidR="004369CC" w:rsidRPr="00AE43E6" w:rsidRDefault="00FD5C0A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174</w:t>
            </w:r>
            <w:r w:rsidR="004369CC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591486EC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 по разделу 4</w:t>
            </w:r>
          </w:p>
        </w:tc>
        <w:tc>
          <w:tcPr>
            <w:tcW w:w="389" w:type="pct"/>
          </w:tcPr>
          <w:p w14:paraId="0388F0BE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378856CE" w14:textId="020224EB" w:rsidR="004369CC" w:rsidRPr="00AE43E6" w:rsidRDefault="004369CC" w:rsidP="004369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58 017,3</w:t>
            </w:r>
          </w:p>
        </w:tc>
        <w:tc>
          <w:tcPr>
            <w:tcW w:w="390" w:type="pct"/>
            <w:vAlign w:val="center"/>
          </w:tcPr>
          <w:p w14:paraId="0476F601" w14:textId="0B217AE0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31 427,9</w:t>
            </w:r>
          </w:p>
        </w:tc>
        <w:tc>
          <w:tcPr>
            <w:tcW w:w="411" w:type="pct"/>
            <w:vAlign w:val="center"/>
          </w:tcPr>
          <w:p w14:paraId="62C83DAE" w14:textId="103E956F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26 589,4</w:t>
            </w:r>
          </w:p>
        </w:tc>
        <w:tc>
          <w:tcPr>
            <w:tcW w:w="367" w:type="pct"/>
          </w:tcPr>
          <w:p w14:paraId="36F33AB1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C1F6328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B2BBA9D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67A30501" w14:textId="77777777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7403EDBF" w14:textId="464AB744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7E00EBC3" w14:textId="77777777" w:rsidTr="00D70D3B">
        <w:tc>
          <w:tcPr>
            <w:tcW w:w="285" w:type="pct"/>
            <w:vMerge/>
          </w:tcPr>
          <w:p w14:paraId="76DECB1E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C232EBD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CC4F7C7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3B627572" w14:textId="1AD9E41E" w:rsidR="001B55E3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</w:t>
            </w:r>
            <w:r w:rsidR="005C4D12"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B55E3" w:rsidRPr="00AE43E6">
              <w:rPr>
                <w:rFonts w:ascii="Liberation Serif" w:hAnsi="Liberation Serif" w:cs="Liberation Serif"/>
                <w:szCs w:val="22"/>
              </w:rPr>
              <w:t>327,7</w:t>
            </w:r>
          </w:p>
        </w:tc>
        <w:tc>
          <w:tcPr>
            <w:tcW w:w="390" w:type="pct"/>
          </w:tcPr>
          <w:p w14:paraId="4B405C52" w14:textId="34111895" w:rsidR="001B55E3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</w:t>
            </w:r>
            <w:r w:rsidR="005C4D12" w:rsidRPr="00AE43E6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B55E3" w:rsidRPr="00AE43E6">
              <w:rPr>
                <w:rFonts w:ascii="Liberation Serif" w:hAnsi="Liberation Serif" w:cs="Liberation Serif"/>
                <w:szCs w:val="22"/>
              </w:rPr>
              <w:t>604,6</w:t>
            </w:r>
          </w:p>
        </w:tc>
        <w:tc>
          <w:tcPr>
            <w:tcW w:w="411" w:type="pct"/>
          </w:tcPr>
          <w:p w14:paraId="7F22A1AF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9723,1</w:t>
            </w:r>
          </w:p>
        </w:tc>
        <w:tc>
          <w:tcPr>
            <w:tcW w:w="367" w:type="pct"/>
          </w:tcPr>
          <w:p w14:paraId="6EA1A5FD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A69DF02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A9D328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BA961D4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0C1ADF9B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71FD59B" w14:textId="77777777" w:rsidTr="00D70D3B">
        <w:tc>
          <w:tcPr>
            <w:tcW w:w="285" w:type="pct"/>
            <w:vMerge/>
          </w:tcPr>
          <w:p w14:paraId="1F7BB58D" w14:textId="77777777" w:rsidR="00E77724" w:rsidRPr="00AE43E6" w:rsidRDefault="00E7772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7F0B252" w14:textId="77777777" w:rsidR="00E77724" w:rsidRPr="00AE43E6" w:rsidRDefault="00E7772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7F5D44D" w14:textId="23602198" w:rsidR="00E77724" w:rsidRPr="00AE43E6" w:rsidRDefault="00E77724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4CDE3FA6" w14:textId="7E84CF0D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11463,0</w:t>
            </w:r>
          </w:p>
        </w:tc>
        <w:tc>
          <w:tcPr>
            <w:tcW w:w="390" w:type="pct"/>
            <w:vAlign w:val="center"/>
          </w:tcPr>
          <w:p w14:paraId="053CAD8F" w14:textId="48081345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5871,2</w:t>
            </w:r>
          </w:p>
        </w:tc>
        <w:tc>
          <w:tcPr>
            <w:tcW w:w="411" w:type="pct"/>
            <w:vAlign w:val="center"/>
          </w:tcPr>
          <w:p w14:paraId="03DAE9CB" w14:textId="78D8071E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bCs/>
                <w:szCs w:val="22"/>
              </w:rPr>
              <w:t>5591,8</w:t>
            </w:r>
          </w:p>
        </w:tc>
        <w:tc>
          <w:tcPr>
            <w:tcW w:w="367" w:type="pct"/>
          </w:tcPr>
          <w:p w14:paraId="0047D5FC" w14:textId="18B24587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5EE8D1BA" w14:textId="0A21FCD3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4C2BAB8" w14:textId="54ECE7A5" w:rsidR="00E77724" w:rsidRPr="00AE43E6" w:rsidRDefault="00E77724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D81E727" w14:textId="77777777" w:rsidR="00E77724" w:rsidRPr="00AE43E6" w:rsidRDefault="00E77724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B8DB9DA" w14:textId="77777777" w:rsidR="00E77724" w:rsidRPr="00AE43E6" w:rsidRDefault="00E77724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7DEA4AC" w14:textId="77777777" w:rsidTr="00D70D3B">
        <w:tc>
          <w:tcPr>
            <w:tcW w:w="285" w:type="pct"/>
            <w:vMerge/>
          </w:tcPr>
          <w:p w14:paraId="6625D03A" w14:textId="77777777" w:rsidR="004369CC" w:rsidRPr="00AE43E6" w:rsidRDefault="004369CC" w:rsidP="004369C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53B21F1B" w14:textId="77777777" w:rsidR="004369CC" w:rsidRPr="00AE43E6" w:rsidRDefault="004369CC" w:rsidP="004369C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3602712" w14:textId="39F58628" w:rsidR="004369CC" w:rsidRPr="00AE43E6" w:rsidRDefault="004369CC" w:rsidP="004369CC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4AC7DCB1" w14:textId="618B218C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10049,0</w:t>
            </w:r>
          </w:p>
        </w:tc>
        <w:tc>
          <w:tcPr>
            <w:tcW w:w="390" w:type="pct"/>
            <w:vAlign w:val="center"/>
          </w:tcPr>
          <w:p w14:paraId="706A5594" w14:textId="7F9B958A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5727,8</w:t>
            </w:r>
          </w:p>
        </w:tc>
        <w:tc>
          <w:tcPr>
            <w:tcW w:w="411" w:type="pct"/>
            <w:vAlign w:val="center"/>
          </w:tcPr>
          <w:p w14:paraId="3A620275" w14:textId="30109F74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4321,2</w:t>
            </w:r>
          </w:p>
        </w:tc>
        <w:tc>
          <w:tcPr>
            <w:tcW w:w="367" w:type="pct"/>
          </w:tcPr>
          <w:p w14:paraId="5D05075D" w14:textId="1F7F793D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4F851DB" w14:textId="785AD9E5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568F494" w14:textId="506623FF" w:rsidR="004369CC" w:rsidRPr="00AE43E6" w:rsidRDefault="004369CC" w:rsidP="004369CC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67BD08C" w14:textId="77777777" w:rsidR="004369CC" w:rsidRPr="00AE43E6" w:rsidRDefault="004369CC" w:rsidP="004369CC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6FC4B39" w14:textId="77777777" w:rsidR="004369CC" w:rsidRPr="00AE43E6" w:rsidRDefault="004369CC" w:rsidP="004369CC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CD680DC" w14:textId="77777777" w:rsidTr="00D70D3B">
        <w:tc>
          <w:tcPr>
            <w:tcW w:w="285" w:type="pct"/>
            <w:vMerge/>
          </w:tcPr>
          <w:p w14:paraId="60B0E1EB" w14:textId="77777777" w:rsidR="004E5834" w:rsidRPr="00AE43E6" w:rsidRDefault="004E5834" w:rsidP="004E583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7CD7E582" w14:textId="77777777" w:rsidR="004E5834" w:rsidRPr="00AE43E6" w:rsidRDefault="004E5834" w:rsidP="004E583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18CB713" w14:textId="6C161DE9" w:rsidR="004E5834" w:rsidRPr="00AE43E6" w:rsidRDefault="004E5834" w:rsidP="004E583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0E57F759" w14:textId="02105FDA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8113,3</w:t>
            </w:r>
          </w:p>
        </w:tc>
        <w:tc>
          <w:tcPr>
            <w:tcW w:w="390" w:type="pct"/>
            <w:vAlign w:val="center"/>
          </w:tcPr>
          <w:p w14:paraId="5FB8C196" w14:textId="4B852151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4629,3</w:t>
            </w:r>
          </w:p>
        </w:tc>
        <w:tc>
          <w:tcPr>
            <w:tcW w:w="411" w:type="pct"/>
            <w:vAlign w:val="center"/>
          </w:tcPr>
          <w:p w14:paraId="4DE77BEF" w14:textId="1675DCC8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3484</w:t>
            </w:r>
            <w:r w:rsidR="001A0844" w:rsidRPr="00AE43E6">
              <w:rPr>
                <w:rFonts w:ascii="Liberation Serif" w:hAnsi="Liberation Serif" w:cs="Liberation Serif"/>
                <w:szCs w:val="22"/>
              </w:rPr>
              <w:t>,0</w:t>
            </w:r>
          </w:p>
        </w:tc>
        <w:tc>
          <w:tcPr>
            <w:tcW w:w="367" w:type="pct"/>
          </w:tcPr>
          <w:p w14:paraId="448A594A" w14:textId="0801DED1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A904114" w14:textId="4ACDA0FC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B1D63E5" w14:textId="4DA5D211" w:rsidR="004E5834" w:rsidRPr="00AE43E6" w:rsidRDefault="004E5834" w:rsidP="004E583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118E3AE9" w14:textId="77777777" w:rsidR="004E5834" w:rsidRPr="00AE43E6" w:rsidRDefault="004E5834" w:rsidP="004E583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876B3A5" w14:textId="77777777" w:rsidR="004E5834" w:rsidRPr="00AE43E6" w:rsidRDefault="004E5834" w:rsidP="004E583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5FA47BF" w14:textId="77777777" w:rsidTr="00D70D3B">
        <w:tc>
          <w:tcPr>
            <w:tcW w:w="285" w:type="pct"/>
            <w:vMerge/>
          </w:tcPr>
          <w:p w14:paraId="0461895C" w14:textId="77777777" w:rsidR="001A0844" w:rsidRPr="00AE43E6" w:rsidRDefault="001A0844" w:rsidP="001A08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CDF4918" w14:textId="77777777" w:rsidR="001A0844" w:rsidRPr="00AE43E6" w:rsidRDefault="001A0844" w:rsidP="001A08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0D03D9D1" w14:textId="68F3ECE3" w:rsidR="001A0844" w:rsidRPr="00AE43E6" w:rsidRDefault="001A0844" w:rsidP="001A08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  <w:vAlign w:val="center"/>
          </w:tcPr>
          <w:p w14:paraId="67C7CDF6" w14:textId="3DBFEB6E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8064,3</w:t>
            </w:r>
          </w:p>
        </w:tc>
        <w:tc>
          <w:tcPr>
            <w:tcW w:w="390" w:type="pct"/>
            <w:vAlign w:val="center"/>
          </w:tcPr>
          <w:p w14:paraId="7735488E" w14:textId="23E28532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4595,0</w:t>
            </w:r>
          </w:p>
        </w:tc>
        <w:tc>
          <w:tcPr>
            <w:tcW w:w="411" w:type="pct"/>
            <w:vAlign w:val="center"/>
          </w:tcPr>
          <w:p w14:paraId="522D68E5" w14:textId="51ED5F24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3469,3</w:t>
            </w:r>
          </w:p>
        </w:tc>
        <w:tc>
          <w:tcPr>
            <w:tcW w:w="367" w:type="pct"/>
          </w:tcPr>
          <w:p w14:paraId="331DF607" w14:textId="07421DFB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1F744668" w14:textId="63850DB0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ABDD1C8" w14:textId="61B0EFB4" w:rsidR="001A0844" w:rsidRPr="00AE43E6" w:rsidRDefault="001A0844" w:rsidP="001A08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F25C2DD" w14:textId="77777777" w:rsidR="001A0844" w:rsidRPr="00AE43E6" w:rsidRDefault="001A0844" w:rsidP="001A08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6B196FE" w14:textId="77777777" w:rsidR="001A0844" w:rsidRPr="00AE43E6" w:rsidRDefault="001A0844" w:rsidP="001A08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7914201" w14:textId="77777777" w:rsidTr="000F1DC4">
        <w:tc>
          <w:tcPr>
            <w:tcW w:w="285" w:type="pct"/>
            <w:vMerge w:val="restart"/>
          </w:tcPr>
          <w:p w14:paraId="5D9F2A13" w14:textId="017CBA88" w:rsidR="00B31CD9" w:rsidRPr="00AE43E6" w:rsidRDefault="00FD5C0A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175</w:t>
            </w:r>
            <w:r w:rsidR="00B31CD9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3E1E03E1" w14:textId="0311C590" w:rsidR="00B31CD9" w:rsidRPr="00AE43E6" w:rsidRDefault="00B31CD9" w:rsidP="00B31CD9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Всего по подпрограмме 2. </w:t>
            </w:r>
            <w:r w:rsidRPr="00AE43E6">
              <w:rPr>
                <w:rFonts w:ascii="Liberation Serif" w:hAnsi="Liberation Serif" w:cs="Liberation Serif"/>
                <w:szCs w:val="22"/>
              </w:rPr>
              <w:br/>
            </w:r>
            <w:r w:rsidRPr="00AE43E6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AE43E6">
              <w:rPr>
                <w:rFonts w:ascii="Liberation Serif" w:hAnsi="Liberation Serif" w:cs="Liberation Serif"/>
                <w:szCs w:val="22"/>
              </w:rPr>
              <w:t xml:space="preserve"> этап</w:t>
            </w:r>
          </w:p>
        </w:tc>
        <w:tc>
          <w:tcPr>
            <w:tcW w:w="389" w:type="pct"/>
          </w:tcPr>
          <w:p w14:paraId="20879493" w14:textId="77777777" w:rsidR="00B31CD9" w:rsidRPr="00AE43E6" w:rsidRDefault="00B31CD9" w:rsidP="00B31CD9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0C5B89F9" w14:textId="55F8DF25" w:rsidR="00B31CD9" w:rsidRPr="00AE43E6" w:rsidRDefault="00B31CD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280 755,7</w:t>
            </w:r>
          </w:p>
        </w:tc>
        <w:tc>
          <w:tcPr>
            <w:tcW w:w="390" w:type="pct"/>
            <w:vAlign w:val="center"/>
          </w:tcPr>
          <w:p w14:paraId="2EC8BC45" w14:textId="6CA8268D" w:rsidR="00B31CD9" w:rsidRPr="00AE43E6" w:rsidRDefault="00B31CD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150 673,8</w:t>
            </w:r>
          </w:p>
        </w:tc>
        <w:tc>
          <w:tcPr>
            <w:tcW w:w="411" w:type="pct"/>
            <w:vAlign w:val="center"/>
          </w:tcPr>
          <w:p w14:paraId="65EB805A" w14:textId="0CE0FE42" w:rsidR="00B31CD9" w:rsidRPr="00AE43E6" w:rsidRDefault="00B31CD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130 081,9</w:t>
            </w:r>
          </w:p>
        </w:tc>
        <w:tc>
          <w:tcPr>
            <w:tcW w:w="367" w:type="pct"/>
          </w:tcPr>
          <w:p w14:paraId="16A7DC02" w14:textId="18FE0150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0AFEE00" w14:textId="5CCDE401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84A5576" w14:textId="0785D3E0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16BD5315" w14:textId="77777777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7828FD7B" w14:textId="3B65774E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56782BA6" w14:textId="77777777" w:rsidTr="00D70D3B">
        <w:tc>
          <w:tcPr>
            <w:tcW w:w="285" w:type="pct"/>
            <w:vMerge/>
          </w:tcPr>
          <w:p w14:paraId="7A9E16F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E43CE7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80139D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4215CC38" w14:textId="0CC11192" w:rsidR="001B55E3" w:rsidRPr="00AE43E6" w:rsidRDefault="00E36D1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95 </w:t>
            </w:r>
            <w:r w:rsidR="001B55E3" w:rsidRPr="00AE43E6">
              <w:rPr>
                <w:rFonts w:ascii="Liberation Serif" w:hAnsi="Liberation Serif" w:cs="Liberation Serif"/>
              </w:rPr>
              <w:t>637,5</w:t>
            </w:r>
          </w:p>
        </w:tc>
        <w:tc>
          <w:tcPr>
            <w:tcW w:w="390" w:type="pct"/>
          </w:tcPr>
          <w:p w14:paraId="594860A0" w14:textId="0A642816" w:rsidR="001B55E3" w:rsidRPr="00AE43E6" w:rsidRDefault="001B55E3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="00E36D17" w:rsidRPr="00AE43E6">
              <w:rPr>
                <w:rFonts w:ascii="Liberation Serif" w:hAnsi="Liberation Serif" w:cs="Liberation Serif"/>
                <w:noProof/>
              </w:rPr>
              <w:t xml:space="preserve">54 </w:t>
            </w:r>
            <w:r w:rsidRPr="00AE43E6">
              <w:rPr>
                <w:rFonts w:ascii="Liberation Serif" w:hAnsi="Liberation Serif" w:cs="Liberation Serif"/>
                <w:noProof/>
              </w:rPr>
              <w:t>640,3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48AFC3A0" w14:textId="5783B93D" w:rsidR="001B55E3" w:rsidRPr="00AE43E6" w:rsidRDefault="00E36D1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40 </w:t>
            </w:r>
            <w:r w:rsidR="001B55E3" w:rsidRPr="00AE43E6">
              <w:rPr>
                <w:rFonts w:ascii="Liberation Serif" w:hAnsi="Liberation Serif" w:cs="Liberation Serif"/>
              </w:rPr>
              <w:t>997,2</w:t>
            </w:r>
          </w:p>
        </w:tc>
        <w:tc>
          <w:tcPr>
            <w:tcW w:w="367" w:type="pct"/>
          </w:tcPr>
          <w:p w14:paraId="19F0A160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6BA7F5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01731C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DE707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48D941E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27A8331" w14:textId="77777777" w:rsidTr="00D70D3B">
        <w:tc>
          <w:tcPr>
            <w:tcW w:w="285" w:type="pct"/>
            <w:vMerge/>
          </w:tcPr>
          <w:p w14:paraId="1C5D3BBA" w14:textId="77777777" w:rsidR="00E36D17" w:rsidRPr="00AE43E6" w:rsidRDefault="00E36D1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C90F02" w14:textId="77777777" w:rsidR="00E36D17" w:rsidRPr="00AE43E6" w:rsidRDefault="00E36D1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F51A1A9" w14:textId="13DB0EDA" w:rsidR="00E36D17" w:rsidRPr="00AE43E6" w:rsidRDefault="00E36D17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19B39362" w14:textId="65CBCF26" w:rsidR="00E36D17" w:rsidRPr="00AE43E6" w:rsidRDefault="00E36D1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1929D8EA" w14:textId="3F62849F" w:rsidR="00E36D17" w:rsidRPr="00AE43E6" w:rsidRDefault="00E36D1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75735954" w14:textId="736637A4" w:rsidR="00E36D17" w:rsidRPr="00AE43E6" w:rsidRDefault="00E36D17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6536E0ED" w14:textId="0D694268" w:rsidR="00E36D17" w:rsidRPr="00AE43E6" w:rsidRDefault="00E36D1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55FD638" w14:textId="2452787A" w:rsidR="00E36D17" w:rsidRPr="00AE43E6" w:rsidRDefault="00E36D1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8A9C7F5" w14:textId="7F59FB84" w:rsidR="00E36D17" w:rsidRPr="00AE43E6" w:rsidRDefault="00E36D17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68E2E3" w14:textId="77777777" w:rsidR="00E36D17" w:rsidRPr="00AE43E6" w:rsidRDefault="00E36D17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36D4F2FC" w14:textId="77777777" w:rsidR="00E36D17" w:rsidRPr="00AE43E6" w:rsidRDefault="00E36D17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99D5538" w14:textId="77777777" w:rsidTr="00D70D3B">
        <w:tc>
          <w:tcPr>
            <w:tcW w:w="285" w:type="pct"/>
            <w:vMerge/>
          </w:tcPr>
          <w:p w14:paraId="307BEB8E" w14:textId="77777777" w:rsidR="00B31CD9" w:rsidRPr="00AE43E6" w:rsidRDefault="00B31CD9" w:rsidP="00B31CD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D086561" w14:textId="77777777" w:rsidR="00B31CD9" w:rsidRPr="00AE43E6" w:rsidRDefault="00B31CD9" w:rsidP="00B31CD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6625F5F4" w14:textId="55D57BF0" w:rsidR="00B31CD9" w:rsidRPr="00AE43E6" w:rsidRDefault="00B31CD9" w:rsidP="00B31CD9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595988ED" w14:textId="43CF4D37" w:rsidR="00B31CD9" w:rsidRPr="00AE43E6" w:rsidRDefault="0036308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48 919,4</w:t>
            </w:r>
          </w:p>
        </w:tc>
        <w:tc>
          <w:tcPr>
            <w:tcW w:w="390" w:type="pct"/>
            <w:vAlign w:val="center"/>
          </w:tcPr>
          <w:p w14:paraId="5AE6CC87" w14:textId="5C58E50C" w:rsidR="00B31CD9" w:rsidRPr="00AE43E6" w:rsidRDefault="0036308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25 312,2</w:t>
            </w:r>
          </w:p>
        </w:tc>
        <w:tc>
          <w:tcPr>
            <w:tcW w:w="411" w:type="pct"/>
            <w:vAlign w:val="center"/>
          </w:tcPr>
          <w:p w14:paraId="63414E7A" w14:textId="3BDC05E9" w:rsidR="00B31CD9" w:rsidRPr="00AE43E6" w:rsidRDefault="00363089" w:rsidP="00B31C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23 607,2</w:t>
            </w:r>
          </w:p>
        </w:tc>
        <w:tc>
          <w:tcPr>
            <w:tcW w:w="367" w:type="pct"/>
          </w:tcPr>
          <w:p w14:paraId="5B6C8CB0" w14:textId="1A254EF3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E5E2B21" w14:textId="0AE49CA4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DA9801C" w14:textId="3A130325" w:rsidR="00B31CD9" w:rsidRPr="00AE43E6" w:rsidRDefault="00B31CD9" w:rsidP="00B31CD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AA47408" w14:textId="77777777" w:rsidR="00B31CD9" w:rsidRPr="00AE43E6" w:rsidRDefault="00B31CD9" w:rsidP="00B31CD9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72044A25" w14:textId="77777777" w:rsidR="00B31CD9" w:rsidRPr="00AE43E6" w:rsidRDefault="00B31CD9" w:rsidP="00B31CD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539BE05F" w14:textId="77777777" w:rsidTr="00D70D3B">
        <w:tc>
          <w:tcPr>
            <w:tcW w:w="285" w:type="pct"/>
            <w:vMerge/>
          </w:tcPr>
          <w:p w14:paraId="1A17E609" w14:textId="77777777" w:rsidR="008404AD" w:rsidRPr="00AE43E6" w:rsidRDefault="008404AD" w:rsidP="008404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21E0B6D8" w14:textId="77777777" w:rsidR="008404AD" w:rsidRPr="00AE43E6" w:rsidRDefault="008404AD" w:rsidP="008404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44D35290" w14:textId="2E6BF9A3" w:rsidR="008404AD" w:rsidRPr="00AE43E6" w:rsidRDefault="008404AD" w:rsidP="008404AD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7A132CD6" w14:textId="307108B9" w:rsidR="008404AD" w:rsidRPr="00AE43E6" w:rsidRDefault="00363089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48 617,2</w:t>
            </w:r>
          </w:p>
        </w:tc>
        <w:tc>
          <w:tcPr>
            <w:tcW w:w="390" w:type="pct"/>
            <w:vAlign w:val="center"/>
          </w:tcPr>
          <w:p w14:paraId="4CABF55E" w14:textId="2556F8E8" w:rsidR="008404AD" w:rsidRPr="00AE43E6" w:rsidRDefault="00363089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26 192,0</w:t>
            </w:r>
          </w:p>
        </w:tc>
        <w:tc>
          <w:tcPr>
            <w:tcW w:w="411" w:type="pct"/>
            <w:vAlign w:val="center"/>
          </w:tcPr>
          <w:p w14:paraId="7BF0F914" w14:textId="6C46AA63" w:rsidR="008404AD" w:rsidRPr="00AE43E6" w:rsidRDefault="00363089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22 425,2</w:t>
            </w:r>
          </w:p>
        </w:tc>
        <w:tc>
          <w:tcPr>
            <w:tcW w:w="367" w:type="pct"/>
          </w:tcPr>
          <w:p w14:paraId="66905D9D" w14:textId="3C89D905" w:rsidR="008404AD" w:rsidRPr="00AE43E6" w:rsidRDefault="008404AD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4B6438DC" w14:textId="0F5757F5" w:rsidR="008404AD" w:rsidRPr="00AE43E6" w:rsidRDefault="008404AD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EE62E2E" w14:textId="24D6075B" w:rsidR="008404AD" w:rsidRPr="00AE43E6" w:rsidRDefault="008404AD" w:rsidP="008404AD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F8687E2" w14:textId="77777777" w:rsidR="008404AD" w:rsidRPr="00AE43E6" w:rsidRDefault="008404AD" w:rsidP="008404AD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2717B588" w14:textId="77777777" w:rsidR="008404AD" w:rsidRPr="00AE43E6" w:rsidRDefault="008404AD" w:rsidP="008404AD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29C462B9" w14:textId="77777777" w:rsidTr="00D70D3B">
        <w:tc>
          <w:tcPr>
            <w:tcW w:w="285" w:type="pct"/>
            <w:vMerge/>
          </w:tcPr>
          <w:p w14:paraId="5B2F5698" w14:textId="77777777" w:rsidR="00363089" w:rsidRPr="00AE43E6" w:rsidRDefault="00363089" w:rsidP="0036308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4219F683" w14:textId="77777777" w:rsidR="00363089" w:rsidRPr="00AE43E6" w:rsidRDefault="00363089" w:rsidP="0036308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912CBA4" w14:textId="120C89A7" w:rsidR="00363089" w:rsidRPr="00AE43E6" w:rsidRDefault="00363089" w:rsidP="00363089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  <w:vAlign w:val="center"/>
          </w:tcPr>
          <w:p w14:paraId="611B3A6D" w14:textId="05A865D8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38 448,2</w:t>
            </w:r>
          </w:p>
        </w:tc>
        <w:tc>
          <w:tcPr>
            <w:tcW w:w="390" w:type="pct"/>
            <w:vAlign w:val="center"/>
          </w:tcPr>
          <w:p w14:paraId="6C9D5E82" w14:textId="5CB5D04B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19 073,7</w:t>
            </w:r>
          </w:p>
        </w:tc>
        <w:tc>
          <w:tcPr>
            <w:tcW w:w="411" w:type="pct"/>
            <w:vAlign w:val="center"/>
          </w:tcPr>
          <w:p w14:paraId="6C3F852E" w14:textId="0B730C06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19 374,5</w:t>
            </w:r>
          </w:p>
        </w:tc>
        <w:tc>
          <w:tcPr>
            <w:tcW w:w="367" w:type="pct"/>
          </w:tcPr>
          <w:p w14:paraId="5BE51B8A" w14:textId="77777777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F5E5146" w14:textId="77777777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6060E9F5" w14:textId="77777777" w:rsidR="00363089" w:rsidRPr="00AE43E6" w:rsidRDefault="00363089" w:rsidP="00363089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00FC3BD7" w14:textId="77777777" w:rsidR="00363089" w:rsidRPr="00AE43E6" w:rsidRDefault="00363089" w:rsidP="00363089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679066CB" w14:textId="77777777" w:rsidR="00363089" w:rsidRPr="00AE43E6" w:rsidRDefault="00363089" w:rsidP="00363089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1911DC3" w14:textId="77777777" w:rsidTr="000F1DC4">
        <w:tc>
          <w:tcPr>
            <w:tcW w:w="285" w:type="pct"/>
            <w:vMerge w:val="restart"/>
          </w:tcPr>
          <w:p w14:paraId="6E0C2480" w14:textId="7845A097" w:rsidR="00EE61A3" w:rsidRPr="00AE43E6" w:rsidRDefault="00FD5C0A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176</w:t>
            </w:r>
            <w:r w:rsidR="00EE61A3" w:rsidRPr="00AE43E6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930" w:type="pct"/>
            <w:vMerge w:val="restart"/>
          </w:tcPr>
          <w:p w14:paraId="62E145C6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 xml:space="preserve">Всего по подпрограмме 2 </w:t>
            </w:r>
          </w:p>
        </w:tc>
        <w:tc>
          <w:tcPr>
            <w:tcW w:w="389" w:type="pct"/>
          </w:tcPr>
          <w:p w14:paraId="773E9FC2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всего</w:t>
            </w:r>
          </w:p>
        </w:tc>
        <w:tc>
          <w:tcPr>
            <w:tcW w:w="439" w:type="pct"/>
            <w:vAlign w:val="center"/>
          </w:tcPr>
          <w:p w14:paraId="3883C5B8" w14:textId="743E7D8E" w:rsidR="00EE61A3" w:rsidRPr="00AE43E6" w:rsidRDefault="00EE61A3" w:rsidP="00EE61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852 555,9</w:t>
            </w:r>
          </w:p>
        </w:tc>
        <w:tc>
          <w:tcPr>
            <w:tcW w:w="390" w:type="pct"/>
            <w:vAlign w:val="center"/>
          </w:tcPr>
          <w:p w14:paraId="32450195" w14:textId="6A93B7F0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465 301,6</w:t>
            </w:r>
          </w:p>
        </w:tc>
        <w:tc>
          <w:tcPr>
            <w:tcW w:w="411" w:type="pct"/>
            <w:vAlign w:val="center"/>
          </w:tcPr>
          <w:p w14:paraId="1C5A6D86" w14:textId="1E6EDC58" w:rsidR="00EE61A3" w:rsidRPr="00AE43E6" w:rsidRDefault="00EE61A3" w:rsidP="00EE61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387 254,3</w:t>
            </w:r>
          </w:p>
        </w:tc>
        <w:tc>
          <w:tcPr>
            <w:tcW w:w="367" w:type="pct"/>
          </w:tcPr>
          <w:p w14:paraId="54287097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E743290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3AC492C2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 w:val="restart"/>
          </w:tcPr>
          <w:p w14:paraId="223EEB27" w14:textId="77777777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423" w:type="pct"/>
            <w:vMerge w:val="restart"/>
          </w:tcPr>
          <w:p w14:paraId="62D0065E" w14:textId="3E9ECFBE" w:rsidR="00EE61A3" w:rsidRPr="00AE43E6" w:rsidRDefault="00EE61A3" w:rsidP="00EE61A3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4836CD" w:rsidRPr="00AE43E6" w14:paraId="79F03922" w14:textId="77777777" w:rsidTr="00D70D3B">
        <w:tc>
          <w:tcPr>
            <w:tcW w:w="285" w:type="pct"/>
            <w:vMerge/>
          </w:tcPr>
          <w:p w14:paraId="172FA4F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9D8A3D9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271288EF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2017 год</w:t>
            </w:r>
          </w:p>
        </w:tc>
        <w:tc>
          <w:tcPr>
            <w:tcW w:w="439" w:type="pct"/>
          </w:tcPr>
          <w:p w14:paraId="0D1C0F25" w14:textId="4A0D45F1" w:rsidR="001B55E3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326 </w:t>
            </w:r>
            <w:r w:rsidR="001B55E3" w:rsidRPr="00AE43E6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90" w:type="pct"/>
          </w:tcPr>
          <w:p w14:paraId="087DBB83" w14:textId="0894718B" w:rsidR="001B55E3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150 </w:t>
            </w:r>
            <w:r w:rsidR="001B55E3" w:rsidRPr="00AE43E6">
              <w:rPr>
                <w:rFonts w:ascii="Liberation Serif" w:hAnsi="Liberation Serif" w:cs="Liberation Serif"/>
              </w:rPr>
              <w:t>000,0</w:t>
            </w:r>
          </w:p>
        </w:tc>
        <w:tc>
          <w:tcPr>
            <w:tcW w:w="411" w:type="pct"/>
          </w:tcPr>
          <w:p w14:paraId="5A8F457D" w14:textId="565C0F57" w:rsidR="001B55E3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176 </w:t>
            </w:r>
            <w:r w:rsidR="001B55E3" w:rsidRPr="00AE43E6">
              <w:rPr>
                <w:rFonts w:ascii="Liberation Serif" w:hAnsi="Liberation Serif" w:cs="Liberation Serif"/>
              </w:rPr>
              <w:t>087,0</w:t>
            </w:r>
          </w:p>
        </w:tc>
        <w:tc>
          <w:tcPr>
            <w:tcW w:w="367" w:type="pct"/>
          </w:tcPr>
          <w:p w14:paraId="4569AF64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027A6726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2CD3CBC9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543DB397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1F82F7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1976025F" w14:textId="77777777" w:rsidTr="00D70D3B">
        <w:tc>
          <w:tcPr>
            <w:tcW w:w="285" w:type="pct"/>
            <w:vMerge/>
          </w:tcPr>
          <w:p w14:paraId="0FCCD3C7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FE527AD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52FDC08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2018 год</w:t>
            </w:r>
          </w:p>
        </w:tc>
        <w:tc>
          <w:tcPr>
            <w:tcW w:w="439" w:type="pct"/>
          </w:tcPr>
          <w:p w14:paraId="281903FC" w14:textId="7A410457" w:rsidR="001B55E3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245 </w:t>
            </w:r>
            <w:r w:rsidR="001B55E3" w:rsidRPr="00AE43E6">
              <w:rPr>
                <w:rFonts w:ascii="Liberation Serif" w:hAnsi="Liberation Serif" w:cs="Liberation Serif"/>
              </w:rPr>
              <w:t>713,2</w:t>
            </w:r>
          </w:p>
        </w:tc>
        <w:tc>
          <w:tcPr>
            <w:tcW w:w="390" w:type="pct"/>
          </w:tcPr>
          <w:p w14:paraId="62BAB5A8" w14:textId="41D4A9A7" w:rsidR="001B55E3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164 </w:t>
            </w:r>
            <w:r w:rsidR="001B55E3" w:rsidRPr="00AE43E6">
              <w:rPr>
                <w:rFonts w:ascii="Liberation Serif" w:hAnsi="Liberation Serif" w:cs="Liberation Serif"/>
              </w:rPr>
              <w:t>627,8</w:t>
            </w:r>
          </w:p>
        </w:tc>
        <w:tc>
          <w:tcPr>
            <w:tcW w:w="411" w:type="pct"/>
          </w:tcPr>
          <w:p w14:paraId="2FD7E971" w14:textId="24C56B6D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81</w:t>
            </w:r>
            <w:r w:rsidR="00E82808" w:rsidRPr="00AE43E6">
              <w:rPr>
                <w:rFonts w:ascii="Liberation Serif" w:hAnsi="Liberation Serif" w:cs="Liberation Serif"/>
              </w:rPr>
              <w:t xml:space="preserve"> </w:t>
            </w:r>
            <w:r w:rsidRPr="00AE43E6">
              <w:rPr>
                <w:rFonts w:ascii="Liberation Serif" w:hAnsi="Liberation Serif" w:cs="Liberation Serif"/>
              </w:rPr>
              <w:t>085,4</w:t>
            </w:r>
          </w:p>
        </w:tc>
        <w:tc>
          <w:tcPr>
            <w:tcW w:w="367" w:type="pct"/>
          </w:tcPr>
          <w:p w14:paraId="09234DC0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2A6A6CFB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FE3B5CB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6DC21A10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A6ED88A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7329A051" w14:textId="77777777" w:rsidTr="00D70D3B">
        <w:tc>
          <w:tcPr>
            <w:tcW w:w="285" w:type="pct"/>
            <w:vMerge/>
          </w:tcPr>
          <w:p w14:paraId="5F45C0FD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120998E2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153AC9F4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2019 год</w:t>
            </w:r>
          </w:p>
        </w:tc>
        <w:tc>
          <w:tcPr>
            <w:tcW w:w="439" w:type="pct"/>
          </w:tcPr>
          <w:p w14:paraId="0B6263CB" w14:textId="2B507CFC" w:rsidR="001B55E3" w:rsidRPr="00AE43E6" w:rsidRDefault="00E8280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95 </w:t>
            </w:r>
            <w:r w:rsidR="001B55E3" w:rsidRPr="00AE43E6">
              <w:rPr>
                <w:rFonts w:ascii="Liberation Serif" w:hAnsi="Liberation Serif" w:cs="Liberation Serif"/>
              </w:rPr>
              <w:t>637,5</w:t>
            </w:r>
          </w:p>
        </w:tc>
        <w:tc>
          <w:tcPr>
            <w:tcW w:w="390" w:type="pct"/>
          </w:tcPr>
          <w:p w14:paraId="589B2787" w14:textId="167D4270" w:rsidR="001B55E3" w:rsidRPr="00AE43E6" w:rsidRDefault="001B55E3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fldChar w:fldCharType="begin"/>
            </w:r>
            <w:r w:rsidRPr="00AE43E6">
              <w:rPr>
                <w:rFonts w:ascii="Liberation Serif" w:hAnsi="Liberation Serif" w:cs="Liberation Serif"/>
              </w:rPr>
              <w:instrText xml:space="preserve"> =SUM(ABOVE) </w:instrText>
            </w:r>
            <w:r w:rsidRPr="00AE43E6">
              <w:rPr>
                <w:rFonts w:ascii="Liberation Serif" w:hAnsi="Liberation Serif" w:cs="Liberation Serif"/>
              </w:rPr>
              <w:fldChar w:fldCharType="separate"/>
            </w:r>
            <w:r w:rsidR="00E82808" w:rsidRPr="00AE43E6">
              <w:rPr>
                <w:rFonts w:ascii="Liberation Serif" w:hAnsi="Liberation Serif" w:cs="Liberation Serif"/>
                <w:noProof/>
              </w:rPr>
              <w:t xml:space="preserve">54 </w:t>
            </w:r>
            <w:r w:rsidRPr="00AE43E6">
              <w:rPr>
                <w:rFonts w:ascii="Liberation Serif" w:hAnsi="Liberation Serif" w:cs="Liberation Serif"/>
                <w:noProof/>
              </w:rPr>
              <w:t>640,3</w:t>
            </w:r>
            <w:r w:rsidRPr="00AE43E6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411" w:type="pct"/>
          </w:tcPr>
          <w:p w14:paraId="53485C81" w14:textId="44B700E0" w:rsidR="001B55E3" w:rsidRPr="00AE43E6" w:rsidRDefault="00E82808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 xml:space="preserve">40 </w:t>
            </w:r>
            <w:r w:rsidR="001B55E3" w:rsidRPr="00AE43E6">
              <w:rPr>
                <w:rFonts w:ascii="Liberation Serif" w:hAnsi="Liberation Serif" w:cs="Liberation Serif"/>
              </w:rPr>
              <w:t>997,2</w:t>
            </w:r>
          </w:p>
        </w:tc>
        <w:tc>
          <w:tcPr>
            <w:tcW w:w="367" w:type="pct"/>
          </w:tcPr>
          <w:p w14:paraId="1A11A160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168918E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13A4B879" w14:textId="77777777" w:rsidR="001B55E3" w:rsidRPr="00AE43E6" w:rsidRDefault="001B55E3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145C32A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C5CE77D" w14:textId="77777777" w:rsidR="001B55E3" w:rsidRPr="00AE43E6" w:rsidRDefault="001B55E3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6A04EC82" w14:textId="77777777" w:rsidTr="00D70D3B">
        <w:tc>
          <w:tcPr>
            <w:tcW w:w="285" w:type="pct"/>
            <w:vMerge/>
          </w:tcPr>
          <w:p w14:paraId="4C332F36" w14:textId="77777777" w:rsidR="00E82808" w:rsidRPr="00AE43E6" w:rsidRDefault="00E8280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62A701C2" w14:textId="77777777" w:rsidR="00E82808" w:rsidRPr="00AE43E6" w:rsidRDefault="00E8280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BFB52D5" w14:textId="353B661D" w:rsidR="00E82808" w:rsidRPr="00AE43E6" w:rsidRDefault="00E82808" w:rsidP="00EB0044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439" w:type="pct"/>
            <w:vAlign w:val="center"/>
          </w:tcPr>
          <w:p w14:paraId="33A589AD" w14:textId="49D7A14B" w:rsidR="00E82808" w:rsidRPr="00AE43E6" w:rsidRDefault="00E82808" w:rsidP="00EB00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49 133,4</w:t>
            </w:r>
          </w:p>
        </w:tc>
        <w:tc>
          <w:tcPr>
            <w:tcW w:w="390" w:type="pct"/>
            <w:vAlign w:val="center"/>
          </w:tcPr>
          <w:p w14:paraId="709F7295" w14:textId="5E6A8333" w:rsidR="00E82808" w:rsidRPr="00AE43E6" w:rsidRDefault="00E82808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25 455,6</w:t>
            </w:r>
          </w:p>
        </w:tc>
        <w:tc>
          <w:tcPr>
            <w:tcW w:w="411" w:type="pct"/>
            <w:vAlign w:val="center"/>
          </w:tcPr>
          <w:p w14:paraId="2FFBBBEF" w14:textId="3BA967C5" w:rsidR="00E82808" w:rsidRPr="00AE43E6" w:rsidRDefault="00E82808" w:rsidP="00EB0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  <w:bCs/>
              </w:rPr>
              <w:t>23 677,8</w:t>
            </w:r>
          </w:p>
        </w:tc>
        <w:tc>
          <w:tcPr>
            <w:tcW w:w="367" w:type="pct"/>
          </w:tcPr>
          <w:p w14:paraId="676598C3" w14:textId="35223CBB" w:rsidR="00E82808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3FA261FB" w14:textId="3B808033" w:rsidR="00E82808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395BEA9" w14:textId="10BB0E14" w:rsidR="00E82808" w:rsidRPr="00AE43E6" w:rsidRDefault="00E82808" w:rsidP="00EB0044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2C0497D" w14:textId="77777777" w:rsidR="00E82808" w:rsidRPr="00AE43E6" w:rsidRDefault="00E82808" w:rsidP="00EB0044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5D01010" w14:textId="77777777" w:rsidR="00E82808" w:rsidRPr="00AE43E6" w:rsidRDefault="00E82808" w:rsidP="00EB0044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48A85FFD" w14:textId="77777777" w:rsidTr="00D70D3B">
        <w:tc>
          <w:tcPr>
            <w:tcW w:w="285" w:type="pct"/>
            <w:vMerge/>
          </w:tcPr>
          <w:p w14:paraId="7A5430E4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0AE48C03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7CDBFD9E" w14:textId="42C94001" w:rsidR="00FD2C90" w:rsidRPr="00AE43E6" w:rsidRDefault="00FD2C90" w:rsidP="00FD2C9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439" w:type="pct"/>
            <w:vAlign w:val="center"/>
          </w:tcPr>
          <w:p w14:paraId="1E9D8EE3" w14:textId="3070D10F" w:rsidR="00FD2C90" w:rsidRPr="00AE43E6" w:rsidRDefault="00FD2C90" w:rsidP="00FD2C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48 919,4</w:t>
            </w:r>
          </w:p>
        </w:tc>
        <w:tc>
          <w:tcPr>
            <w:tcW w:w="390" w:type="pct"/>
            <w:vAlign w:val="center"/>
          </w:tcPr>
          <w:p w14:paraId="1D7F50F1" w14:textId="701F6B8F" w:rsidR="00FD2C90" w:rsidRPr="00AE43E6" w:rsidRDefault="00FD2C90" w:rsidP="00FD2C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25 312,2</w:t>
            </w:r>
          </w:p>
        </w:tc>
        <w:tc>
          <w:tcPr>
            <w:tcW w:w="411" w:type="pct"/>
            <w:vAlign w:val="center"/>
          </w:tcPr>
          <w:p w14:paraId="3850E30D" w14:textId="21C3AC3A" w:rsidR="00FD2C90" w:rsidRPr="00AE43E6" w:rsidRDefault="00FD2C90" w:rsidP="00FD2C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E43E6">
              <w:rPr>
                <w:rFonts w:ascii="Liberation Serif" w:hAnsi="Liberation Serif" w:cs="Liberation Serif"/>
              </w:rPr>
              <w:t>23 607,2</w:t>
            </w:r>
          </w:p>
        </w:tc>
        <w:tc>
          <w:tcPr>
            <w:tcW w:w="367" w:type="pct"/>
          </w:tcPr>
          <w:p w14:paraId="122337BA" w14:textId="7D8097C3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C1D916A" w14:textId="4BC2FFB7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45608E36" w14:textId="7317DE3E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43C8D74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420B5AD4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4836CD" w:rsidRPr="00AE43E6" w14:paraId="301D73F3" w14:textId="77777777" w:rsidTr="00D70D3B">
        <w:tc>
          <w:tcPr>
            <w:tcW w:w="285" w:type="pct"/>
            <w:vMerge/>
          </w:tcPr>
          <w:p w14:paraId="2B427C14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09EDBD1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59639E84" w14:textId="27E0E219" w:rsidR="00FD2C90" w:rsidRPr="00AE43E6" w:rsidRDefault="00FD2C90" w:rsidP="00FD2C9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2022 год</w:t>
            </w:r>
          </w:p>
        </w:tc>
        <w:tc>
          <w:tcPr>
            <w:tcW w:w="439" w:type="pct"/>
            <w:vAlign w:val="center"/>
          </w:tcPr>
          <w:p w14:paraId="5DC513A1" w14:textId="70901C27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48 617,2</w:t>
            </w:r>
          </w:p>
        </w:tc>
        <w:tc>
          <w:tcPr>
            <w:tcW w:w="390" w:type="pct"/>
            <w:vAlign w:val="center"/>
          </w:tcPr>
          <w:p w14:paraId="6C8EF3FB" w14:textId="64BBFA5E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26 192,0</w:t>
            </w:r>
          </w:p>
        </w:tc>
        <w:tc>
          <w:tcPr>
            <w:tcW w:w="411" w:type="pct"/>
            <w:vAlign w:val="center"/>
          </w:tcPr>
          <w:p w14:paraId="4332E4FC" w14:textId="590EF389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22 425,2</w:t>
            </w:r>
          </w:p>
        </w:tc>
        <w:tc>
          <w:tcPr>
            <w:tcW w:w="367" w:type="pct"/>
          </w:tcPr>
          <w:p w14:paraId="12877AAE" w14:textId="7B2496ED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727A2499" w14:textId="45BEF32A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52DAF50C" w14:textId="49836FD8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34F7A3C1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1B51E727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FD2C90" w:rsidRPr="004836CD" w14:paraId="3850A414" w14:textId="77777777" w:rsidTr="00D70D3B">
        <w:tc>
          <w:tcPr>
            <w:tcW w:w="285" w:type="pct"/>
            <w:vMerge/>
          </w:tcPr>
          <w:p w14:paraId="1EF83193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0" w:type="pct"/>
            <w:vMerge/>
          </w:tcPr>
          <w:p w14:paraId="3292887B" w14:textId="77777777" w:rsidR="00FD2C90" w:rsidRPr="00AE43E6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89" w:type="pct"/>
          </w:tcPr>
          <w:p w14:paraId="3A8A9360" w14:textId="36212888" w:rsidR="00FD2C90" w:rsidRPr="00AE43E6" w:rsidRDefault="00FD2C90" w:rsidP="00FD2C90">
            <w:pPr>
              <w:pStyle w:val="ConsPlusNormal"/>
              <w:shd w:val="clear" w:color="auto" w:fill="FFFFFF" w:themeFill="background1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2023 год</w:t>
            </w:r>
          </w:p>
        </w:tc>
        <w:tc>
          <w:tcPr>
            <w:tcW w:w="439" w:type="pct"/>
            <w:vAlign w:val="center"/>
          </w:tcPr>
          <w:p w14:paraId="7144A8A8" w14:textId="2DA1C741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38 448,2</w:t>
            </w:r>
          </w:p>
        </w:tc>
        <w:tc>
          <w:tcPr>
            <w:tcW w:w="390" w:type="pct"/>
            <w:vAlign w:val="center"/>
          </w:tcPr>
          <w:p w14:paraId="72072C9D" w14:textId="3265E573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19 073,7</w:t>
            </w:r>
          </w:p>
        </w:tc>
        <w:tc>
          <w:tcPr>
            <w:tcW w:w="411" w:type="pct"/>
            <w:vAlign w:val="center"/>
          </w:tcPr>
          <w:p w14:paraId="18477F58" w14:textId="0A2048A5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19 374,5</w:t>
            </w:r>
          </w:p>
        </w:tc>
        <w:tc>
          <w:tcPr>
            <w:tcW w:w="367" w:type="pct"/>
          </w:tcPr>
          <w:p w14:paraId="09ED13A3" w14:textId="61F6289A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90" w:type="pct"/>
          </w:tcPr>
          <w:p w14:paraId="6716FE53" w14:textId="26CF1CB6" w:rsidR="00FD2C90" w:rsidRPr="00AE43E6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389" w:type="pct"/>
          </w:tcPr>
          <w:p w14:paraId="78279323" w14:textId="5F6826BF" w:rsidR="00FD2C90" w:rsidRPr="004836CD" w:rsidRDefault="00FD2C90" w:rsidP="00FD2C90">
            <w:pPr>
              <w:pStyle w:val="ConsPlusNormal"/>
              <w:shd w:val="clear" w:color="auto" w:fill="FFFFFF" w:themeFill="background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E43E6">
              <w:rPr>
                <w:rFonts w:ascii="Liberation Serif" w:hAnsi="Liberation Serif" w:cs="Liberation Serif"/>
                <w:szCs w:val="22"/>
              </w:rPr>
              <w:t>0,0</w:t>
            </w:r>
          </w:p>
        </w:tc>
        <w:tc>
          <w:tcPr>
            <w:tcW w:w="587" w:type="pct"/>
            <w:vMerge/>
          </w:tcPr>
          <w:p w14:paraId="21448F84" w14:textId="77777777" w:rsidR="00FD2C90" w:rsidRPr="004836CD" w:rsidRDefault="00FD2C90" w:rsidP="00FD2C90">
            <w:pPr>
              <w:shd w:val="clear" w:color="auto" w:fill="FFFFFF" w:themeFill="background1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3" w:type="pct"/>
            <w:vMerge/>
          </w:tcPr>
          <w:p w14:paraId="5E4280B6" w14:textId="77777777" w:rsidR="00FD2C90" w:rsidRPr="004836CD" w:rsidRDefault="00FD2C90" w:rsidP="00FD2C90">
            <w:pPr>
              <w:shd w:val="clear" w:color="auto" w:fill="FFFFFF" w:themeFill="background1"/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</w:tbl>
    <w:p w14:paraId="2BC95830" w14:textId="3197671D" w:rsidR="008A6D5A" w:rsidRDefault="008A6D5A" w:rsidP="00897644">
      <w:pPr>
        <w:tabs>
          <w:tab w:val="left" w:pos="6969"/>
        </w:tabs>
        <w:rPr>
          <w:rFonts w:ascii="Liberation Serif" w:hAnsi="Liberation Serif" w:cs="Liberation Serif"/>
        </w:rPr>
      </w:pPr>
    </w:p>
    <w:p w14:paraId="35C55E3D" w14:textId="77777777" w:rsidR="003A5AF0" w:rsidRPr="004836CD" w:rsidRDefault="003A5AF0" w:rsidP="00845533">
      <w:pPr>
        <w:shd w:val="clear" w:color="auto" w:fill="FFFFFF" w:themeFill="background1"/>
        <w:spacing w:after="0" w:line="240" w:lineRule="auto"/>
        <w:rPr>
          <w:rFonts w:ascii="Liberation Serif" w:hAnsi="Liberation Serif" w:cs="Liberation Serif"/>
        </w:rPr>
      </w:pPr>
    </w:p>
    <w:sectPr w:rsidR="003A5AF0" w:rsidRPr="004836CD" w:rsidSect="00151B2D">
      <w:headerReference w:type="default" r:id="rId83"/>
      <w:pgSz w:w="16838" w:h="11905" w:orient="landscape"/>
      <w:pgMar w:top="567" w:right="1134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2E88" w14:textId="77777777" w:rsidR="00275079" w:rsidRDefault="00275079" w:rsidP="00C216F9">
      <w:pPr>
        <w:spacing w:after="0" w:line="240" w:lineRule="auto"/>
      </w:pPr>
      <w:r>
        <w:separator/>
      </w:r>
    </w:p>
  </w:endnote>
  <w:endnote w:type="continuationSeparator" w:id="0">
    <w:p w14:paraId="24D75D96" w14:textId="77777777" w:rsidR="00275079" w:rsidRDefault="00275079" w:rsidP="00C2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3544" w14:textId="77777777" w:rsidR="00275079" w:rsidRDefault="00275079" w:rsidP="00C216F9">
      <w:pPr>
        <w:spacing w:after="0" w:line="240" w:lineRule="auto"/>
      </w:pPr>
      <w:r>
        <w:separator/>
      </w:r>
    </w:p>
  </w:footnote>
  <w:footnote w:type="continuationSeparator" w:id="0">
    <w:p w14:paraId="73B3CD42" w14:textId="77777777" w:rsidR="00275079" w:rsidRDefault="00275079" w:rsidP="00C2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43476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1FD5E75" w14:textId="12A5AE25" w:rsidR="00BF1DCD" w:rsidRPr="00F504BC" w:rsidRDefault="00BF1DCD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504B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504B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504B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13835">
          <w:rPr>
            <w:rFonts w:ascii="Liberation Serif" w:hAnsi="Liberation Serif" w:cs="Liberation Serif"/>
            <w:noProof/>
            <w:sz w:val="28"/>
            <w:szCs w:val="28"/>
          </w:rPr>
          <w:t>52</w:t>
        </w:r>
        <w:r w:rsidRPr="00F504B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0B7B20A" w14:textId="77777777" w:rsidR="00BF1DCD" w:rsidRDefault="00BF1D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1E11" w14:textId="33C9AF37" w:rsidR="00BF1DCD" w:rsidRPr="00CE06C2" w:rsidRDefault="00BF1DCD">
    <w:pPr>
      <w:pStyle w:val="a7"/>
      <w:jc w:val="center"/>
      <w:rPr>
        <w:rFonts w:ascii="Liberation Serif" w:hAnsi="Liberation Serif" w:cs="Liberation Serif"/>
        <w:sz w:val="28"/>
        <w:szCs w:val="28"/>
      </w:rPr>
    </w:pPr>
  </w:p>
  <w:p w14:paraId="5B4D2161" w14:textId="77777777" w:rsidR="00BF1DCD" w:rsidRDefault="00BF1D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596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3B83812B" w14:textId="4C5B4DA1" w:rsidR="00BF1DCD" w:rsidRPr="00CE06C2" w:rsidRDefault="00BF1DCD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E06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E06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13835">
          <w:rPr>
            <w:rFonts w:ascii="Liberation Serif" w:hAnsi="Liberation Serif" w:cs="Liberation Serif"/>
            <w:noProof/>
            <w:sz w:val="28"/>
            <w:szCs w:val="28"/>
          </w:rPr>
          <w:t>94</w:t>
        </w:r>
        <w:r w:rsidRPr="00CE06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EFF2DC8" w14:textId="77777777" w:rsidR="00BF1DCD" w:rsidRDefault="00BF1DC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207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3723B8F1" w14:textId="3B30BDD6" w:rsidR="00BF1DCD" w:rsidRPr="000E7358" w:rsidRDefault="00BF1DCD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35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35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35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13835">
          <w:rPr>
            <w:rFonts w:ascii="Liberation Serif" w:hAnsi="Liberation Serif" w:cs="Liberation Serif"/>
            <w:noProof/>
            <w:sz w:val="28"/>
            <w:szCs w:val="28"/>
          </w:rPr>
          <w:t>107</w:t>
        </w:r>
        <w:r w:rsidRPr="000E735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1179CD4" w14:textId="77777777" w:rsidR="00BF1DCD" w:rsidRDefault="00BF1D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FC"/>
    <w:multiLevelType w:val="hybridMultilevel"/>
    <w:tmpl w:val="DB6E94E2"/>
    <w:lvl w:ilvl="0" w:tplc="BE623B3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17143"/>
    <w:multiLevelType w:val="hybridMultilevel"/>
    <w:tmpl w:val="DE142398"/>
    <w:lvl w:ilvl="0" w:tplc="3696A2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AA3"/>
    <w:multiLevelType w:val="hybridMultilevel"/>
    <w:tmpl w:val="5CF6AD28"/>
    <w:lvl w:ilvl="0" w:tplc="8FD68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396C1A"/>
    <w:multiLevelType w:val="hybridMultilevel"/>
    <w:tmpl w:val="669E517E"/>
    <w:lvl w:ilvl="0" w:tplc="2764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A"/>
    <w:rsid w:val="00000455"/>
    <w:rsid w:val="00001A4F"/>
    <w:rsid w:val="00001C4C"/>
    <w:rsid w:val="00001CB0"/>
    <w:rsid w:val="00001DDA"/>
    <w:rsid w:val="00002508"/>
    <w:rsid w:val="00002D40"/>
    <w:rsid w:val="000035D7"/>
    <w:rsid w:val="00003764"/>
    <w:rsid w:val="000044C9"/>
    <w:rsid w:val="000047F2"/>
    <w:rsid w:val="00004BB6"/>
    <w:rsid w:val="00004BE8"/>
    <w:rsid w:val="00004CC6"/>
    <w:rsid w:val="00005466"/>
    <w:rsid w:val="00005B2F"/>
    <w:rsid w:val="00006348"/>
    <w:rsid w:val="0000761E"/>
    <w:rsid w:val="000077D2"/>
    <w:rsid w:val="000108A5"/>
    <w:rsid w:val="00011FDA"/>
    <w:rsid w:val="00013022"/>
    <w:rsid w:val="00013759"/>
    <w:rsid w:val="00013B00"/>
    <w:rsid w:val="00014BFA"/>
    <w:rsid w:val="00016BB3"/>
    <w:rsid w:val="00016F0D"/>
    <w:rsid w:val="00017111"/>
    <w:rsid w:val="00020799"/>
    <w:rsid w:val="000207BB"/>
    <w:rsid w:val="000219EE"/>
    <w:rsid w:val="0002236F"/>
    <w:rsid w:val="00022501"/>
    <w:rsid w:val="000230B4"/>
    <w:rsid w:val="000240D9"/>
    <w:rsid w:val="00024337"/>
    <w:rsid w:val="00024DD3"/>
    <w:rsid w:val="000252D6"/>
    <w:rsid w:val="000257D6"/>
    <w:rsid w:val="00026284"/>
    <w:rsid w:val="00026665"/>
    <w:rsid w:val="00026D05"/>
    <w:rsid w:val="00026F04"/>
    <w:rsid w:val="00027003"/>
    <w:rsid w:val="00027B1D"/>
    <w:rsid w:val="00030022"/>
    <w:rsid w:val="00030B30"/>
    <w:rsid w:val="00030E6F"/>
    <w:rsid w:val="00030F69"/>
    <w:rsid w:val="00031E77"/>
    <w:rsid w:val="00031F55"/>
    <w:rsid w:val="00032BB9"/>
    <w:rsid w:val="00032E9B"/>
    <w:rsid w:val="000332F9"/>
    <w:rsid w:val="00034117"/>
    <w:rsid w:val="000360ED"/>
    <w:rsid w:val="00036FE4"/>
    <w:rsid w:val="00037133"/>
    <w:rsid w:val="00040165"/>
    <w:rsid w:val="00041131"/>
    <w:rsid w:val="00041935"/>
    <w:rsid w:val="00041F9C"/>
    <w:rsid w:val="00042504"/>
    <w:rsid w:val="00043EDB"/>
    <w:rsid w:val="00044644"/>
    <w:rsid w:val="000451C0"/>
    <w:rsid w:val="00045F83"/>
    <w:rsid w:val="0004610B"/>
    <w:rsid w:val="000467E8"/>
    <w:rsid w:val="00046ED6"/>
    <w:rsid w:val="000477D1"/>
    <w:rsid w:val="00047859"/>
    <w:rsid w:val="00047BD3"/>
    <w:rsid w:val="000505D9"/>
    <w:rsid w:val="000505FB"/>
    <w:rsid w:val="00050B94"/>
    <w:rsid w:val="00050DD4"/>
    <w:rsid w:val="00051BFD"/>
    <w:rsid w:val="00052645"/>
    <w:rsid w:val="000528B2"/>
    <w:rsid w:val="00053700"/>
    <w:rsid w:val="00053B8F"/>
    <w:rsid w:val="000548E2"/>
    <w:rsid w:val="00055155"/>
    <w:rsid w:val="00056CE8"/>
    <w:rsid w:val="00057475"/>
    <w:rsid w:val="00057710"/>
    <w:rsid w:val="000577CA"/>
    <w:rsid w:val="00060C38"/>
    <w:rsid w:val="000611CA"/>
    <w:rsid w:val="000616C2"/>
    <w:rsid w:val="00062848"/>
    <w:rsid w:val="0006286D"/>
    <w:rsid w:val="000630C5"/>
    <w:rsid w:val="000636B7"/>
    <w:rsid w:val="0006394E"/>
    <w:rsid w:val="00063E32"/>
    <w:rsid w:val="000644FE"/>
    <w:rsid w:val="00064C4B"/>
    <w:rsid w:val="00064E3E"/>
    <w:rsid w:val="00065694"/>
    <w:rsid w:val="00065908"/>
    <w:rsid w:val="00066552"/>
    <w:rsid w:val="00066C2C"/>
    <w:rsid w:val="0006762E"/>
    <w:rsid w:val="00070523"/>
    <w:rsid w:val="00070901"/>
    <w:rsid w:val="000715A9"/>
    <w:rsid w:val="00071937"/>
    <w:rsid w:val="00071FDC"/>
    <w:rsid w:val="00072DF1"/>
    <w:rsid w:val="00072FB3"/>
    <w:rsid w:val="00073E33"/>
    <w:rsid w:val="00074CDE"/>
    <w:rsid w:val="000755FB"/>
    <w:rsid w:val="000756CB"/>
    <w:rsid w:val="00075B24"/>
    <w:rsid w:val="00076AB2"/>
    <w:rsid w:val="0007701E"/>
    <w:rsid w:val="000774E1"/>
    <w:rsid w:val="000775D6"/>
    <w:rsid w:val="00077936"/>
    <w:rsid w:val="00077B92"/>
    <w:rsid w:val="000813E9"/>
    <w:rsid w:val="000820E0"/>
    <w:rsid w:val="00082728"/>
    <w:rsid w:val="0008283C"/>
    <w:rsid w:val="00083513"/>
    <w:rsid w:val="00083C17"/>
    <w:rsid w:val="00083CF1"/>
    <w:rsid w:val="00083F6C"/>
    <w:rsid w:val="000844D4"/>
    <w:rsid w:val="00085111"/>
    <w:rsid w:val="00085D1D"/>
    <w:rsid w:val="00086408"/>
    <w:rsid w:val="000870A2"/>
    <w:rsid w:val="0008718A"/>
    <w:rsid w:val="000877AE"/>
    <w:rsid w:val="00087FB6"/>
    <w:rsid w:val="000902BC"/>
    <w:rsid w:val="00090EE9"/>
    <w:rsid w:val="00092BF6"/>
    <w:rsid w:val="00094038"/>
    <w:rsid w:val="0009417A"/>
    <w:rsid w:val="0009427E"/>
    <w:rsid w:val="00094A45"/>
    <w:rsid w:val="000961B7"/>
    <w:rsid w:val="00096775"/>
    <w:rsid w:val="0009747C"/>
    <w:rsid w:val="00097C02"/>
    <w:rsid w:val="000A0996"/>
    <w:rsid w:val="000A0C20"/>
    <w:rsid w:val="000A15F3"/>
    <w:rsid w:val="000A19CE"/>
    <w:rsid w:val="000A1B6B"/>
    <w:rsid w:val="000A1DB8"/>
    <w:rsid w:val="000A266D"/>
    <w:rsid w:val="000A2C03"/>
    <w:rsid w:val="000A36C3"/>
    <w:rsid w:val="000A3A50"/>
    <w:rsid w:val="000A3A52"/>
    <w:rsid w:val="000A3DE8"/>
    <w:rsid w:val="000A3FAC"/>
    <w:rsid w:val="000A4147"/>
    <w:rsid w:val="000A4149"/>
    <w:rsid w:val="000A4FD7"/>
    <w:rsid w:val="000A6B8C"/>
    <w:rsid w:val="000A6F19"/>
    <w:rsid w:val="000A747A"/>
    <w:rsid w:val="000B000F"/>
    <w:rsid w:val="000B0FA2"/>
    <w:rsid w:val="000B1629"/>
    <w:rsid w:val="000B1B08"/>
    <w:rsid w:val="000B1F96"/>
    <w:rsid w:val="000B2321"/>
    <w:rsid w:val="000B2562"/>
    <w:rsid w:val="000B3330"/>
    <w:rsid w:val="000B3D24"/>
    <w:rsid w:val="000B4736"/>
    <w:rsid w:val="000B48A6"/>
    <w:rsid w:val="000B561F"/>
    <w:rsid w:val="000B58FC"/>
    <w:rsid w:val="000B5AA4"/>
    <w:rsid w:val="000B5C03"/>
    <w:rsid w:val="000B6494"/>
    <w:rsid w:val="000B69F5"/>
    <w:rsid w:val="000B756C"/>
    <w:rsid w:val="000B79B8"/>
    <w:rsid w:val="000B7ABB"/>
    <w:rsid w:val="000C0753"/>
    <w:rsid w:val="000C0B8F"/>
    <w:rsid w:val="000C15D3"/>
    <w:rsid w:val="000C18DF"/>
    <w:rsid w:val="000C1969"/>
    <w:rsid w:val="000C1C52"/>
    <w:rsid w:val="000C1FCC"/>
    <w:rsid w:val="000C296E"/>
    <w:rsid w:val="000C32C3"/>
    <w:rsid w:val="000C3B7A"/>
    <w:rsid w:val="000C3D64"/>
    <w:rsid w:val="000C4AF6"/>
    <w:rsid w:val="000C4D8E"/>
    <w:rsid w:val="000C5821"/>
    <w:rsid w:val="000C5910"/>
    <w:rsid w:val="000C5A62"/>
    <w:rsid w:val="000C6132"/>
    <w:rsid w:val="000C70EE"/>
    <w:rsid w:val="000C7359"/>
    <w:rsid w:val="000C78C3"/>
    <w:rsid w:val="000D0169"/>
    <w:rsid w:val="000D046B"/>
    <w:rsid w:val="000D0CA5"/>
    <w:rsid w:val="000D0CF4"/>
    <w:rsid w:val="000D2413"/>
    <w:rsid w:val="000D2EFE"/>
    <w:rsid w:val="000D3091"/>
    <w:rsid w:val="000D30F0"/>
    <w:rsid w:val="000D3B31"/>
    <w:rsid w:val="000D4A46"/>
    <w:rsid w:val="000D5DB3"/>
    <w:rsid w:val="000D6D6D"/>
    <w:rsid w:val="000D6DF8"/>
    <w:rsid w:val="000D711D"/>
    <w:rsid w:val="000D7F9C"/>
    <w:rsid w:val="000E045C"/>
    <w:rsid w:val="000E0716"/>
    <w:rsid w:val="000E0752"/>
    <w:rsid w:val="000E099D"/>
    <w:rsid w:val="000E0A70"/>
    <w:rsid w:val="000E0C87"/>
    <w:rsid w:val="000E0E41"/>
    <w:rsid w:val="000E10E6"/>
    <w:rsid w:val="000E11C6"/>
    <w:rsid w:val="000E1634"/>
    <w:rsid w:val="000E189C"/>
    <w:rsid w:val="000E23CD"/>
    <w:rsid w:val="000E23F0"/>
    <w:rsid w:val="000E270D"/>
    <w:rsid w:val="000E2E6C"/>
    <w:rsid w:val="000E469C"/>
    <w:rsid w:val="000E5A2D"/>
    <w:rsid w:val="000E5AC3"/>
    <w:rsid w:val="000E5BD9"/>
    <w:rsid w:val="000E5FBE"/>
    <w:rsid w:val="000E60D0"/>
    <w:rsid w:val="000E6BAA"/>
    <w:rsid w:val="000E6C66"/>
    <w:rsid w:val="000E7358"/>
    <w:rsid w:val="000F04FB"/>
    <w:rsid w:val="000F1DC4"/>
    <w:rsid w:val="000F28E6"/>
    <w:rsid w:val="000F315E"/>
    <w:rsid w:val="000F3290"/>
    <w:rsid w:val="000F516B"/>
    <w:rsid w:val="000F5B3F"/>
    <w:rsid w:val="000F5F75"/>
    <w:rsid w:val="000F6334"/>
    <w:rsid w:val="000F705F"/>
    <w:rsid w:val="000F7DD2"/>
    <w:rsid w:val="000F7F1A"/>
    <w:rsid w:val="00100A14"/>
    <w:rsid w:val="00102041"/>
    <w:rsid w:val="00102580"/>
    <w:rsid w:val="00102AE3"/>
    <w:rsid w:val="001030C3"/>
    <w:rsid w:val="00103387"/>
    <w:rsid w:val="00103E08"/>
    <w:rsid w:val="00103EFF"/>
    <w:rsid w:val="001040D5"/>
    <w:rsid w:val="00104443"/>
    <w:rsid w:val="001055EC"/>
    <w:rsid w:val="00105761"/>
    <w:rsid w:val="00105EC8"/>
    <w:rsid w:val="001065B1"/>
    <w:rsid w:val="00110521"/>
    <w:rsid w:val="0011162D"/>
    <w:rsid w:val="001133BD"/>
    <w:rsid w:val="00113EC9"/>
    <w:rsid w:val="0011429B"/>
    <w:rsid w:val="001159B3"/>
    <w:rsid w:val="00115F07"/>
    <w:rsid w:val="00116037"/>
    <w:rsid w:val="00116A3D"/>
    <w:rsid w:val="00117864"/>
    <w:rsid w:val="00117DCF"/>
    <w:rsid w:val="00120196"/>
    <w:rsid w:val="001203F1"/>
    <w:rsid w:val="001208BF"/>
    <w:rsid w:val="001235ED"/>
    <w:rsid w:val="001241C6"/>
    <w:rsid w:val="00124781"/>
    <w:rsid w:val="0012501F"/>
    <w:rsid w:val="00126DE3"/>
    <w:rsid w:val="00127CBB"/>
    <w:rsid w:val="00127EEC"/>
    <w:rsid w:val="00127FF3"/>
    <w:rsid w:val="00130322"/>
    <w:rsid w:val="001307F0"/>
    <w:rsid w:val="001308A3"/>
    <w:rsid w:val="00130BB2"/>
    <w:rsid w:val="00130BE0"/>
    <w:rsid w:val="00130E58"/>
    <w:rsid w:val="0013150A"/>
    <w:rsid w:val="00132173"/>
    <w:rsid w:val="00132339"/>
    <w:rsid w:val="00132591"/>
    <w:rsid w:val="001332A5"/>
    <w:rsid w:val="00133597"/>
    <w:rsid w:val="00134608"/>
    <w:rsid w:val="00134F50"/>
    <w:rsid w:val="00135F45"/>
    <w:rsid w:val="0013696E"/>
    <w:rsid w:val="00136A96"/>
    <w:rsid w:val="00137293"/>
    <w:rsid w:val="001375F4"/>
    <w:rsid w:val="00137600"/>
    <w:rsid w:val="00137B5F"/>
    <w:rsid w:val="00137D3D"/>
    <w:rsid w:val="00140569"/>
    <w:rsid w:val="00140611"/>
    <w:rsid w:val="00141005"/>
    <w:rsid w:val="0014129B"/>
    <w:rsid w:val="00142192"/>
    <w:rsid w:val="001429A5"/>
    <w:rsid w:val="00143EB4"/>
    <w:rsid w:val="001442C8"/>
    <w:rsid w:val="00144826"/>
    <w:rsid w:val="00144914"/>
    <w:rsid w:val="001449A6"/>
    <w:rsid w:val="00146430"/>
    <w:rsid w:val="0014653A"/>
    <w:rsid w:val="00147741"/>
    <w:rsid w:val="00147A40"/>
    <w:rsid w:val="00150314"/>
    <w:rsid w:val="00150430"/>
    <w:rsid w:val="00151509"/>
    <w:rsid w:val="00151698"/>
    <w:rsid w:val="00151B2D"/>
    <w:rsid w:val="00151C5A"/>
    <w:rsid w:val="001524FC"/>
    <w:rsid w:val="001536B9"/>
    <w:rsid w:val="00153A1C"/>
    <w:rsid w:val="00154C40"/>
    <w:rsid w:val="00154FCA"/>
    <w:rsid w:val="00155440"/>
    <w:rsid w:val="001556EA"/>
    <w:rsid w:val="0015582D"/>
    <w:rsid w:val="00155EE2"/>
    <w:rsid w:val="00156046"/>
    <w:rsid w:val="001564C6"/>
    <w:rsid w:val="001575E2"/>
    <w:rsid w:val="00157A1F"/>
    <w:rsid w:val="00160688"/>
    <w:rsid w:val="00160A91"/>
    <w:rsid w:val="00160F39"/>
    <w:rsid w:val="001611D0"/>
    <w:rsid w:val="00161C67"/>
    <w:rsid w:val="0016235F"/>
    <w:rsid w:val="00163550"/>
    <w:rsid w:val="00163D52"/>
    <w:rsid w:val="00163E7B"/>
    <w:rsid w:val="0016491F"/>
    <w:rsid w:val="001649DE"/>
    <w:rsid w:val="00164D96"/>
    <w:rsid w:val="00164DB1"/>
    <w:rsid w:val="0016647F"/>
    <w:rsid w:val="00166893"/>
    <w:rsid w:val="00166D61"/>
    <w:rsid w:val="0016784D"/>
    <w:rsid w:val="00167C10"/>
    <w:rsid w:val="00167D88"/>
    <w:rsid w:val="00167E0D"/>
    <w:rsid w:val="00172666"/>
    <w:rsid w:val="00173173"/>
    <w:rsid w:val="001736AA"/>
    <w:rsid w:val="00173E0B"/>
    <w:rsid w:val="001776B6"/>
    <w:rsid w:val="00180C99"/>
    <w:rsid w:val="00182484"/>
    <w:rsid w:val="001824BD"/>
    <w:rsid w:val="00182BC4"/>
    <w:rsid w:val="00183272"/>
    <w:rsid w:val="00183493"/>
    <w:rsid w:val="001836CC"/>
    <w:rsid w:val="00183886"/>
    <w:rsid w:val="00184633"/>
    <w:rsid w:val="00185045"/>
    <w:rsid w:val="00185F6F"/>
    <w:rsid w:val="001864FC"/>
    <w:rsid w:val="00187638"/>
    <w:rsid w:val="00187DA8"/>
    <w:rsid w:val="00190002"/>
    <w:rsid w:val="00190205"/>
    <w:rsid w:val="001903AC"/>
    <w:rsid w:val="00190E69"/>
    <w:rsid w:val="00191148"/>
    <w:rsid w:val="00192495"/>
    <w:rsid w:val="001947F8"/>
    <w:rsid w:val="00194D55"/>
    <w:rsid w:val="00195198"/>
    <w:rsid w:val="001951E1"/>
    <w:rsid w:val="00196B7D"/>
    <w:rsid w:val="00197033"/>
    <w:rsid w:val="0019779F"/>
    <w:rsid w:val="00197DC3"/>
    <w:rsid w:val="001A0624"/>
    <w:rsid w:val="001A0844"/>
    <w:rsid w:val="001A0D0E"/>
    <w:rsid w:val="001A0F8A"/>
    <w:rsid w:val="001A10E3"/>
    <w:rsid w:val="001A1703"/>
    <w:rsid w:val="001A24FC"/>
    <w:rsid w:val="001A2619"/>
    <w:rsid w:val="001A2875"/>
    <w:rsid w:val="001A28FE"/>
    <w:rsid w:val="001A2AB4"/>
    <w:rsid w:val="001A3009"/>
    <w:rsid w:val="001A3173"/>
    <w:rsid w:val="001A364C"/>
    <w:rsid w:val="001A3805"/>
    <w:rsid w:val="001A3B74"/>
    <w:rsid w:val="001A4854"/>
    <w:rsid w:val="001A4D2F"/>
    <w:rsid w:val="001A63A5"/>
    <w:rsid w:val="001A7357"/>
    <w:rsid w:val="001A7BE0"/>
    <w:rsid w:val="001B022B"/>
    <w:rsid w:val="001B0730"/>
    <w:rsid w:val="001B162A"/>
    <w:rsid w:val="001B1686"/>
    <w:rsid w:val="001B1C7C"/>
    <w:rsid w:val="001B1C7F"/>
    <w:rsid w:val="001B2CD7"/>
    <w:rsid w:val="001B313A"/>
    <w:rsid w:val="001B38C2"/>
    <w:rsid w:val="001B3931"/>
    <w:rsid w:val="001B393B"/>
    <w:rsid w:val="001B425B"/>
    <w:rsid w:val="001B4BAF"/>
    <w:rsid w:val="001B55E3"/>
    <w:rsid w:val="001B694E"/>
    <w:rsid w:val="001B6972"/>
    <w:rsid w:val="001B7CF4"/>
    <w:rsid w:val="001B7DE8"/>
    <w:rsid w:val="001C032E"/>
    <w:rsid w:val="001C0561"/>
    <w:rsid w:val="001C109C"/>
    <w:rsid w:val="001C2AF2"/>
    <w:rsid w:val="001C38A2"/>
    <w:rsid w:val="001C4691"/>
    <w:rsid w:val="001C4B80"/>
    <w:rsid w:val="001C4C54"/>
    <w:rsid w:val="001C507F"/>
    <w:rsid w:val="001C5341"/>
    <w:rsid w:val="001C5869"/>
    <w:rsid w:val="001C5B70"/>
    <w:rsid w:val="001C656D"/>
    <w:rsid w:val="001C66FB"/>
    <w:rsid w:val="001C68FB"/>
    <w:rsid w:val="001C6CA7"/>
    <w:rsid w:val="001C6CA8"/>
    <w:rsid w:val="001C7D87"/>
    <w:rsid w:val="001C7F26"/>
    <w:rsid w:val="001D10E7"/>
    <w:rsid w:val="001D155C"/>
    <w:rsid w:val="001D1642"/>
    <w:rsid w:val="001D177B"/>
    <w:rsid w:val="001D1D60"/>
    <w:rsid w:val="001D31EE"/>
    <w:rsid w:val="001D3436"/>
    <w:rsid w:val="001D3E73"/>
    <w:rsid w:val="001D3FC7"/>
    <w:rsid w:val="001D4374"/>
    <w:rsid w:val="001D5BE7"/>
    <w:rsid w:val="001D6F52"/>
    <w:rsid w:val="001D7959"/>
    <w:rsid w:val="001D7BA8"/>
    <w:rsid w:val="001E0337"/>
    <w:rsid w:val="001E11D7"/>
    <w:rsid w:val="001E11DD"/>
    <w:rsid w:val="001E1944"/>
    <w:rsid w:val="001E3616"/>
    <w:rsid w:val="001E3A5E"/>
    <w:rsid w:val="001E4899"/>
    <w:rsid w:val="001E49D1"/>
    <w:rsid w:val="001E547F"/>
    <w:rsid w:val="001E585F"/>
    <w:rsid w:val="001E6F40"/>
    <w:rsid w:val="001E7C41"/>
    <w:rsid w:val="001F096A"/>
    <w:rsid w:val="001F1961"/>
    <w:rsid w:val="001F1DFC"/>
    <w:rsid w:val="001F1FE1"/>
    <w:rsid w:val="001F3435"/>
    <w:rsid w:val="001F418A"/>
    <w:rsid w:val="001F4256"/>
    <w:rsid w:val="001F475A"/>
    <w:rsid w:val="001F5659"/>
    <w:rsid w:val="001F5701"/>
    <w:rsid w:val="001F61A3"/>
    <w:rsid w:val="001F6937"/>
    <w:rsid w:val="001F6ABC"/>
    <w:rsid w:val="001F72C4"/>
    <w:rsid w:val="002006A0"/>
    <w:rsid w:val="00201267"/>
    <w:rsid w:val="0020174A"/>
    <w:rsid w:val="00201CB1"/>
    <w:rsid w:val="0020214C"/>
    <w:rsid w:val="002022F0"/>
    <w:rsid w:val="00202A7B"/>
    <w:rsid w:val="00202DCD"/>
    <w:rsid w:val="00203BEE"/>
    <w:rsid w:val="002046CC"/>
    <w:rsid w:val="002046F8"/>
    <w:rsid w:val="00205C0C"/>
    <w:rsid w:val="00205C7A"/>
    <w:rsid w:val="00206427"/>
    <w:rsid w:val="002067A5"/>
    <w:rsid w:val="00206B8E"/>
    <w:rsid w:val="00206E68"/>
    <w:rsid w:val="00207AFA"/>
    <w:rsid w:val="00207E94"/>
    <w:rsid w:val="00207FA0"/>
    <w:rsid w:val="0021041A"/>
    <w:rsid w:val="0021136E"/>
    <w:rsid w:val="00211511"/>
    <w:rsid w:val="00211585"/>
    <w:rsid w:val="00211C6C"/>
    <w:rsid w:val="00211CC1"/>
    <w:rsid w:val="002122C6"/>
    <w:rsid w:val="00212653"/>
    <w:rsid w:val="00212778"/>
    <w:rsid w:val="00212838"/>
    <w:rsid w:val="002132F4"/>
    <w:rsid w:val="00214F21"/>
    <w:rsid w:val="00216BEE"/>
    <w:rsid w:val="00217907"/>
    <w:rsid w:val="00220516"/>
    <w:rsid w:val="00220566"/>
    <w:rsid w:val="002205EC"/>
    <w:rsid w:val="00220A3E"/>
    <w:rsid w:val="002214ED"/>
    <w:rsid w:val="00221BA0"/>
    <w:rsid w:val="00222702"/>
    <w:rsid w:val="00222E4B"/>
    <w:rsid w:val="00223B87"/>
    <w:rsid w:val="00224EA0"/>
    <w:rsid w:val="002250E4"/>
    <w:rsid w:val="00225145"/>
    <w:rsid w:val="00225943"/>
    <w:rsid w:val="00225B3C"/>
    <w:rsid w:val="00225D00"/>
    <w:rsid w:val="00225FFD"/>
    <w:rsid w:val="002260F4"/>
    <w:rsid w:val="00226B6F"/>
    <w:rsid w:val="00227513"/>
    <w:rsid w:val="002277FE"/>
    <w:rsid w:val="00227916"/>
    <w:rsid w:val="00227F12"/>
    <w:rsid w:val="0023073E"/>
    <w:rsid w:val="00230E2B"/>
    <w:rsid w:val="0023126F"/>
    <w:rsid w:val="002312D1"/>
    <w:rsid w:val="00231408"/>
    <w:rsid w:val="00231901"/>
    <w:rsid w:val="00231A27"/>
    <w:rsid w:val="002328CA"/>
    <w:rsid w:val="00232A16"/>
    <w:rsid w:val="002330FE"/>
    <w:rsid w:val="00233CC9"/>
    <w:rsid w:val="00233F27"/>
    <w:rsid w:val="00234093"/>
    <w:rsid w:val="002343EA"/>
    <w:rsid w:val="002347FA"/>
    <w:rsid w:val="002357E8"/>
    <w:rsid w:val="002358F9"/>
    <w:rsid w:val="00235AED"/>
    <w:rsid w:val="00236C1E"/>
    <w:rsid w:val="0023789C"/>
    <w:rsid w:val="00237E1A"/>
    <w:rsid w:val="002401EA"/>
    <w:rsid w:val="00240B00"/>
    <w:rsid w:val="00240E16"/>
    <w:rsid w:val="0024167F"/>
    <w:rsid w:val="002423AF"/>
    <w:rsid w:val="00242A12"/>
    <w:rsid w:val="002433AF"/>
    <w:rsid w:val="0024393C"/>
    <w:rsid w:val="00243AD3"/>
    <w:rsid w:val="00244A05"/>
    <w:rsid w:val="00245499"/>
    <w:rsid w:val="00245BFB"/>
    <w:rsid w:val="0024641C"/>
    <w:rsid w:val="00246A8D"/>
    <w:rsid w:val="00246B94"/>
    <w:rsid w:val="002475DB"/>
    <w:rsid w:val="0024768B"/>
    <w:rsid w:val="00247C28"/>
    <w:rsid w:val="0025000D"/>
    <w:rsid w:val="00251532"/>
    <w:rsid w:val="002517EB"/>
    <w:rsid w:val="00252439"/>
    <w:rsid w:val="002525E2"/>
    <w:rsid w:val="0025263E"/>
    <w:rsid w:val="00252671"/>
    <w:rsid w:val="00252D4E"/>
    <w:rsid w:val="0025346A"/>
    <w:rsid w:val="00253677"/>
    <w:rsid w:val="002540B9"/>
    <w:rsid w:val="00254997"/>
    <w:rsid w:val="0025606C"/>
    <w:rsid w:val="00256187"/>
    <w:rsid w:val="002564A0"/>
    <w:rsid w:val="00256C4B"/>
    <w:rsid w:val="002574E6"/>
    <w:rsid w:val="002575E4"/>
    <w:rsid w:val="00257D3C"/>
    <w:rsid w:val="0026066B"/>
    <w:rsid w:val="00260D9A"/>
    <w:rsid w:val="00260DD2"/>
    <w:rsid w:val="002614EA"/>
    <w:rsid w:val="00261C76"/>
    <w:rsid w:val="00262494"/>
    <w:rsid w:val="00262767"/>
    <w:rsid w:val="00263FED"/>
    <w:rsid w:val="00264291"/>
    <w:rsid w:val="0026513E"/>
    <w:rsid w:val="00265202"/>
    <w:rsid w:val="002658D2"/>
    <w:rsid w:val="00265B4A"/>
    <w:rsid w:val="00265D56"/>
    <w:rsid w:val="00265F55"/>
    <w:rsid w:val="002660D1"/>
    <w:rsid w:val="0026663E"/>
    <w:rsid w:val="00266699"/>
    <w:rsid w:val="002668F5"/>
    <w:rsid w:val="0026694B"/>
    <w:rsid w:val="00266D84"/>
    <w:rsid w:val="00267198"/>
    <w:rsid w:val="00267DAD"/>
    <w:rsid w:val="00267E48"/>
    <w:rsid w:val="00271330"/>
    <w:rsid w:val="00271478"/>
    <w:rsid w:val="0027195E"/>
    <w:rsid w:val="00271A5B"/>
    <w:rsid w:val="00271F57"/>
    <w:rsid w:val="00273D58"/>
    <w:rsid w:val="00274D67"/>
    <w:rsid w:val="00274EE5"/>
    <w:rsid w:val="00275079"/>
    <w:rsid w:val="00275EFA"/>
    <w:rsid w:val="00275F5F"/>
    <w:rsid w:val="0027634C"/>
    <w:rsid w:val="00276B58"/>
    <w:rsid w:val="00276FE2"/>
    <w:rsid w:val="0028085C"/>
    <w:rsid w:val="00280E8C"/>
    <w:rsid w:val="00281980"/>
    <w:rsid w:val="00281CE4"/>
    <w:rsid w:val="00282403"/>
    <w:rsid w:val="00283A08"/>
    <w:rsid w:val="00283E5B"/>
    <w:rsid w:val="0028426D"/>
    <w:rsid w:val="00284FAB"/>
    <w:rsid w:val="0028552F"/>
    <w:rsid w:val="00285531"/>
    <w:rsid w:val="00285B29"/>
    <w:rsid w:val="0028663A"/>
    <w:rsid w:val="00286AC6"/>
    <w:rsid w:val="0028758E"/>
    <w:rsid w:val="002876A8"/>
    <w:rsid w:val="00287A82"/>
    <w:rsid w:val="00287E89"/>
    <w:rsid w:val="0029035A"/>
    <w:rsid w:val="00290F8D"/>
    <w:rsid w:val="00291A2F"/>
    <w:rsid w:val="00292A3C"/>
    <w:rsid w:val="0029514F"/>
    <w:rsid w:val="00295B28"/>
    <w:rsid w:val="00296303"/>
    <w:rsid w:val="00296D6F"/>
    <w:rsid w:val="00296DAB"/>
    <w:rsid w:val="0029701F"/>
    <w:rsid w:val="0029737E"/>
    <w:rsid w:val="00297526"/>
    <w:rsid w:val="00297D9C"/>
    <w:rsid w:val="00297F73"/>
    <w:rsid w:val="00297F78"/>
    <w:rsid w:val="002A02A1"/>
    <w:rsid w:val="002A04F9"/>
    <w:rsid w:val="002A0E7D"/>
    <w:rsid w:val="002A119B"/>
    <w:rsid w:val="002A140A"/>
    <w:rsid w:val="002A1CEE"/>
    <w:rsid w:val="002A2D9D"/>
    <w:rsid w:val="002A3C8F"/>
    <w:rsid w:val="002A3D42"/>
    <w:rsid w:val="002A42C3"/>
    <w:rsid w:val="002A505C"/>
    <w:rsid w:val="002A5B22"/>
    <w:rsid w:val="002A67CB"/>
    <w:rsid w:val="002A6A53"/>
    <w:rsid w:val="002A6E1A"/>
    <w:rsid w:val="002A70C2"/>
    <w:rsid w:val="002A73E5"/>
    <w:rsid w:val="002A7521"/>
    <w:rsid w:val="002A79E3"/>
    <w:rsid w:val="002B07A6"/>
    <w:rsid w:val="002B0883"/>
    <w:rsid w:val="002B2047"/>
    <w:rsid w:val="002B2AEA"/>
    <w:rsid w:val="002B3FD9"/>
    <w:rsid w:val="002B44BB"/>
    <w:rsid w:val="002B46D0"/>
    <w:rsid w:val="002B49FC"/>
    <w:rsid w:val="002B701F"/>
    <w:rsid w:val="002B7A21"/>
    <w:rsid w:val="002C0302"/>
    <w:rsid w:val="002C0CFE"/>
    <w:rsid w:val="002C0F29"/>
    <w:rsid w:val="002C1221"/>
    <w:rsid w:val="002C13DF"/>
    <w:rsid w:val="002C1D68"/>
    <w:rsid w:val="002C3803"/>
    <w:rsid w:val="002C3A19"/>
    <w:rsid w:val="002C3BBD"/>
    <w:rsid w:val="002C3C07"/>
    <w:rsid w:val="002C474B"/>
    <w:rsid w:val="002C4DF4"/>
    <w:rsid w:val="002C5CD7"/>
    <w:rsid w:val="002C5DBA"/>
    <w:rsid w:val="002C615F"/>
    <w:rsid w:val="002D1229"/>
    <w:rsid w:val="002D13D3"/>
    <w:rsid w:val="002D1C81"/>
    <w:rsid w:val="002D4035"/>
    <w:rsid w:val="002D52D7"/>
    <w:rsid w:val="002D766E"/>
    <w:rsid w:val="002D7836"/>
    <w:rsid w:val="002D7860"/>
    <w:rsid w:val="002D7872"/>
    <w:rsid w:val="002E0451"/>
    <w:rsid w:val="002E2525"/>
    <w:rsid w:val="002E2EB8"/>
    <w:rsid w:val="002E31A7"/>
    <w:rsid w:val="002E360E"/>
    <w:rsid w:val="002E3931"/>
    <w:rsid w:val="002E3E57"/>
    <w:rsid w:val="002E47B0"/>
    <w:rsid w:val="002E4DA4"/>
    <w:rsid w:val="002E4FDA"/>
    <w:rsid w:val="002E553F"/>
    <w:rsid w:val="002E6FD2"/>
    <w:rsid w:val="002E70B6"/>
    <w:rsid w:val="002E795F"/>
    <w:rsid w:val="002E7989"/>
    <w:rsid w:val="002E7EB9"/>
    <w:rsid w:val="002F1C49"/>
    <w:rsid w:val="002F1DD1"/>
    <w:rsid w:val="002F1F35"/>
    <w:rsid w:val="002F23D3"/>
    <w:rsid w:val="002F2962"/>
    <w:rsid w:val="002F3116"/>
    <w:rsid w:val="002F3CF0"/>
    <w:rsid w:val="002F3F1E"/>
    <w:rsid w:val="002F5963"/>
    <w:rsid w:val="002F62C8"/>
    <w:rsid w:val="002F6B8B"/>
    <w:rsid w:val="002F6DB4"/>
    <w:rsid w:val="002F721F"/>
    <w:rsid w:val="002F79D7"/>
    <w:rsid w:val="003003A7"/>
    <w:rsid w:val="00300D8F"/>
    <w:rsid w:val="0030115B"/>
    <w:rsid w:val="003018C3"/>
    <w:rsid w:val="00301973"/>
    <w:rsid w:val="00301AFA"/>
    <w:rsid w:val="00301B01"/>
    <w:rsid w:val="00301B3F"/>
    <w:rsid w:val="003023FC"/>
    <w:rsid w:val="00302C47"/>
    <w:rsid w:val="00302C7E"/>
    <w:rsid w:val="003037BA"/>
    <w:rsid w:val="00303BAB"/>
    <w:rsid w:val="00304084"/>
    <w:rsid w:val="00304CA0"/>
    <w:rsid w:val="003054F2"/>
    <w:rsid w:val="0030577A"/>
    <w:rsid w:val="00305CA0"/>
    <w:rsid w:val="0030612E"/>
    <w:rsid w:val="0030651C"/>
    <w:rsid w:val="00306E55"/>
    <w:rsid w:val="00307EF6"/>
    <w:rsid w:val="0031050C"/>
    <w:rsid w:val="00311115"/>
    <w:rsid w:val="00311200"/>
    <w:rsid w:val="00311DA6"/>
    <w:rsid w:val="003123AF"/>
    <w:rsid w:val="00312AB0"/>
    <w:rsid w:val="003137EF"/>
    <w:rsid w:val="00313BA4"/>
    <w:rsid w:val="00314676"/>
    <w:rsid w:val="0031515F"/>
    <w:rsid w:val="00316A36"/>
    <w:rsid w:val="00316BD8"/>
    <w:rsid w:val="003172BA"/>
    <w:rsid w:val="003174F1"/>
    <w:rsid w:val="0031793E"/>
    <w:rsid w:val="00317ACD"/>
    <w:rsid w:val="00320535"/>
    <w:rsid w:val="003218EB"/>
    <w:rsid w:val="00322526"/>
    <w:rsid w:val="00322634"/>
    <w:rsid w:val="003229CD"/>
    <w:rsid w:val="00324281"/>
    <w:rsid w:val="003244D6"/>
    <w:rsid w:val="00326009"/>
    <w:rsid w:val="00326600"/>
    <w:rsid w:val="003274C1"/>
    <w:rsid w:val="003278AD"/>
    <w:rsid w:val="00327E31"/>
    <w:rsid w:val="00331362"/>
    <w:rsid w:val="00332270"/>
    <w:rsid w:val="00332CB2"/>
    <w:rsid w:val="00332E87"/>
    <w:rsid w:val="00333EDE"/>
    <w:rsid w:val="0033442E"/>
    <w:rsid w:val="00334ECA"/>
    <w:rsid w:val="00334F25"/>
    <w:rsid w:val="0033533F"/>
    <w:rsid w:val="00335E57"/>
    <w:rsid w:val="0033619F"/>
    <w:rsid w:val="003370F7"/>
    <w:rsid w:val="00337AB4"/>
    <w:rsid w:val="00340B39"/>
    <w:rsid w:val="00341A53"/>
    <w:rsid w:val="0034211E"/>
    <w:rsid w:val="003421A1"/>
    <w:rsid w:val="0034281B"/>
    <w:rsid w:val="00342E2C"/>
    <w:rsid w:val="00343EBE"/>
    <w:rsid w:val="00345051"/>
    <w:rsid w:val="003450A5"/>
    <w:rsid w:val="00345129"/>
    <w:rsid w:val="003459AA"/>
    <w:rsid w:val="00345CE6"/>
    <w:rsid w:val="00345E63"/>
    <w:rsid w:val="00346099"/>
    <w:rsid w:val="003463DB"/>
    <w:rsid w:val="00346913"/>
    <w:rsid w:val="00346ED7"/>
    <w:rsid w:val="00346EF4"/>
    <w:rsid w:val="003470AB"/>
    <w:rsid w:val="0034742B"/>
    <w:rsid w:val="0034785B"/>
    <w:rsid w:val="00347A7E"/>
    <w:rsid w:val="00347D48"/>
    <w:rsid w:val="003505E5"/>
    <w:rsid w:val="00350802"/>
    <w:rsid w:val="00350E6C"/>
    <w:rsid w:val="00351413"/>
    <w:rsid w:val="00352471"/>
    <w:rsid w:val="0035281F"/>
    <w:rsid w:val="003528ED"/>
    <w:rsid w:val="00352CCD"/>
    <w:rsid w:val="00354338"/>
    <w:rsid w:val="00354C4C"/>
    <w:rsid w:val="00354CAC"/>
    <w:rsid w:val="00354CEB"/>
    <w:rsid w:val="0035597E"/>
    <w:rsid w:val="00355DDE"/>
    <w:rsid w:val="00356105"/>
    <w:rsid w:val="003561B3"/>
    <w:rsid w:val="0035622D"/>
    <w:rsid w:val="00356515"/>
    <w:rsid w:val="0035693D"/>
    <w:rsid w:val="00357194"/>
    <w:rsid w:val="003571AC"/>
    <w:rsid w:val="00357410"/>
    <w:rsid w:val="00357EA9"/>
    <w:rsid w:val="00360644"/>
    <w:rsid w:val="00360B62"/>
    <w:rsid w:val="003610E2"/>
    <w:rsid w:val="00361BF0"/>
    <w:rsid w:val="00361D71"/>
    <w:rsid w:val="00361FE4"/>
    <w:rsid w:val="003623E2"/>
    <w:rsid w:val="00363089"/>
    <w:rsid w:val="003631CB"/>
    <w:rsid w:val="00363536"/>
    <w:rsid w:val="0036396D"/>
    <w:rsid w:val="003641E6"/>
    <w:rsid w:val="00364221"/>
    <w:rsid w:val="00364B15"/>
    <w:rsid w:val="00364DBE"/>
    <w:rsid w:val="003658D1"/>
    <w:rsid w:val="00365EEC"/>
    <w:rsid w:val="003666C2"/>
    <w:rsid w:val="0036713A"/>
    <w:rsid w:val="0036799B"/>
    <w:rsid w:val="00370F46"/>
    <w:rsid w:val="0037139E"/>
    <w:rsid w:val="0037142E"/>
    <w:rsid w:val="0037162C"/>
    <w:rsid w:val="0037237D"/>
    <w:rsid w:val="003745F1"/>
    <w:rsid w:val="00374CE6"/>
    <w:rsid w:val="00375408"/>
    <w:rsid w:val="00375DE3"/>
    <w:rsid w:val="0037619A"/>
    <w:rsid w:val="003769B3"/>
    <w:rsid w:val="00376A71"/>
    <w:rsid w:val="00376DD6"/>
    <w:rsid w:val="003771EF"/>
    <w:rsid w:val="0037755C"/>
    <w:rsid w:val="003775B3"/>
    <w:rsid w:val="00377C36"/>
    <w:rsid w:val="00380115"/>
    <w:rsid w:val="00380D9B"/>
    <w:rsid w:val="003811EB"/>
    <w:rsid w:val="0038255A"/>
    <w:rsid w:val="003833C2"/>
    <w:rsid w:val="0038344C"/>
    <w:rsid w:val="003837FE"/>
    <w:rsid w:val="00383AD2"/>
    <w:rsid w:val="0038434E"/>
    <w:rsid w:val="00384A9E"/>
    <w:rsid w:val="00384F45"/>
    <w:rsid w:val="00384FC4"/>
    <w:rsid w:val="00385181"/>
    <w:rsid w:val="00386675"/>
    <w:rsid w:val="00386F2C"/>
    <w:rsid w:val="0038715F"/>
    <w:rsid w:val="00387208"/>
    <w:rsid w:val="00387613"/>
    <w:rsid w:val="00390553"/>
    <w:rsid w:val="0039055A"/>
    <w:rsid w:val="00390A3F"/>
    <w:rsid w:val="0039156D"/>
    <w:rsid w:val="003917C4"/>
    <w:rsid w:val="00391893"/>
    <w:rsid w:val="00391941"/>
    <w:rsid w:val="00391C08"/>
    <w:rsid w:val="0039224B"/>
    <w:rsid w:val="00392D84"/>
    <w:rsid w:val="00392F77"/>
    <w:rsid w:val="003930C1"/>
    <w:rsid w:val="00393475"/>
    <w:rsid w:val="003936F5"/>
    <w:rsid w:val="00393DC8"/>
    <w:rsid w:val="00394C84"/>
    <w:rsid w:val="00395267"/>
    <w:rsid w:val="00395A14"/>
    <w:rsid w:val="00395CD9"/>
    <w:rsid w:val="00395D72"/>
    <w:rsid w:val="00396D55"/>
    <w:rsid w:val="003974C1"/>
    <w:rsid w:val="00397C5D"/>
    <w:rsid w:val="003A0FF0"/>
    <w:rsid w:val="003A185C"/>
    <w:rsid w:val="003A2576"/>
    <w:rsid w:val="003A27E2"/>
    <w:rsid w:val="003A29A7"/>
    <w:rsid w:val="003A2D12"/>
    <w:rsid w:val="003A394F"/>
    <w:rsid w:val="003A3EC7"/>
    <w:rsid w:val="003A474D"/>
    <w:rsid w:val="003A488C"/>
    <w:rsid w:val="003A4FA5"/>
    <w:rsid w:val="003A5AF0"/>
    <w:rsid w:val="003A5E28"/>
    <w:rsid w:val="003A6BBB"/>
    <w:rsid w:val="003A729F"/>
    <w:rsid w:val="003A7316"/>
    <w:rsid w:val="003B0175"/>
    <w:rsid w:val="003B03E6"/>
    <w:rsid w:val="003B0CC3"/>
    <w:rsid w:val="003B0D8A"/>
    <w:rsid w:val="003B11CA"/>
    <w:rsid w:val="003B1306"/>
    <w:rsid w:val="003B1342"/>
    <w:rsid w:val="003B1748"/>
    <w:rsid w:val="003B1755"/>
    <w:rsid w:val="003B1E25"/>
    <w:rsid w:val="003B217E"/>
    <w:rsid w:val="003B25B7"/>
    <w:rsid w:val="003B2958"/>
    <w:rsid w:val="003B33F3"/>
    <w:rsid w:val="003B4174"/>
    <w:rsid w:val="003B4B82"/>
    <w:rsid w:val="003B54FD"/>
    <w:rsid w:val="003B5B81"/>
    <w:rsid w:val="003B64ED"/>
    <w:rsid w:val="003B73C5"/>
    <w:rsid w:val="003B7B42"/>
    <w:rsid w:val="003C019F"/>
    <w:rsid w:val="003C01CF"/>
    <w:rsid w:val="003C0673"/>
    <w:rsid w:val="003C0971"/>
    <w:rsid w:val="003C0A9B"/>
    <w:rsid w:val="003C0BF2"/>
    <w:rsid w:val="003C0D5A"/>
    <w:rsid w:val="003C118B"/>
    <w:rsid w:val="003C145B"/>
    <w:rsid w:val="003C1593"/>
    <w:rsid w:val="003C1688"/>
    <w:rsid w:val="003C18CE"/>
    <w:rsid w:val="003C40E8"/>
    <w:rsid w:val="003C4293"/>
    <w:rsid w:val="003C565C"/>
    <w:rsid w:val="003C5774"/>
    <w:rsid w:val="003C594F"/>
    <w:rsid w:val="003C5CAD"/>
    <w:rsid w:val="003C75C3"/>
    <w:rsid w:val="003D00DE"/>
    <w:rsid w:val="003D03E1"/>
    <w:rsid w:val="003D0735"/>
    <w:rsid w:val="003D0930"/>
    <w:rsid w:val="003D0FEE"/>
    <w:rsid w:val="003D16F6"/>
    <w:rsid w:val="003D1D69"/>
    <w:rsid w:val="003D2541"/>
    <w:rsid w:val="003D2618"/>
    <w:rsid w:val="003D2990"/>
    <w:rsid w:val="003D2A1C"/>
    <w:rsid w:val="003D2CD7"/>
    <w:rsid w:val="003D39DA"/>
    <w:rsid w:val="003D3F8A"/>
    <w:rsid w:val="003D457F"/>
    <w:rsid w:val="003D538F"/>
    <w:rsid w:val="003D547A"/>
    <w:rsid w:val="003D6DC3"/>
    <w:rsid w:val="003E01EB"/>
    <w:rsid w:val="003E0762"/>
    <w:rsid w:val="003E1F24"/>
    <w:rsid w:val="003E2301"/>
    <w:rsid w:val="003E25EF"/>
    <w:rsid w:val="003E2E05"/>
    <w:rsid w:val="003E2ECC"/>
    <w:rsid w:val="003E306F"/>
    <w:rsid w:val="003E3539"/>
    <w:rsid w:val="003E36AD"/>
    <w:rsid w:val="003E3A8E"/>
    <w:rsid w:val="003E3A91"/>
    <w:rsid w:val="003E3C4B"/>
    <w:rsid w:val="003E47A8"/>
    <w:rsid w:val="003E47C2"/>
    <w:rsid w:val="003E4D91"/>
    <w:rsid w:val="003E4F70"/>
    <w:rsid w:val="003E5584"/>
    <w:rsid w:val="003E56DD"/>
    <w:rsid w:val="003E5A82"/>
    <w:rsid w:val="003E5E28"/>
    <w:rsid w:val="003E6D97"/>
    <w:rsid w:val="003E6F90"/>
    <w:rsid w:val="003E70E2"/>
    <w:rsid w:val="003E7EC9"/>
    <w:rsid w:val="003F19E3"/>
    <w:rsid w:val="003F2004"/>
    <w:rsid w:val="003F2267"/>
    <w:rsid w:val="003F237A"/>
    <w:rsid w:val="003F2504"/>
    <w:rsid w:val="003F283B"/>
    <w:rsid w:val="003F2B69"/>
    <w:rsid w:val="003F48EE"/>
    <w:rsid w:val="003F4901"/>
    <w:rsid w:val="003F6D5B"/>
    <w:rsid w:val="003F6F13"/>
    <w:rsid w:val="003F7245"/>
    <w:rsid w:val="003F7F87"/>
    <w:rsid w:val="0040028D"/>
    <w:rsid w:val="00400567"/>
    <w:rsid w:val="00400BA3"/>
    <w:rsid w:val="004013E8"/>
    <w:rsid w:val="0040148C"/>
    <w:rsid w:val="004016B7"/>
    <w:rsid w:val="00401AF1"/>
    <w:rsid w:val="00403000"/>
    <w:rsid w:val="0040446B"/>
    <w:rsid w:val="00404669"/>
    <w:rsid w:val="00404BC4"/>
    <w:rsid w:val="00404C7F"/>
    <w:rsid w:val="00404D73"/>
    <w:rsid w:val="0040516E"/>
    <w:rsid w:val="004052A0"/>
    <w:rsid w:val="00405599"/>
    <w:rsid w:val="00406DF7"/>
    <w:rsid w:val="0041163E"/>
    <w:rsid w:val="00411A3A"/>
    <w:rsid w:val="00411A67"/>
    <w:rsid w:val="00411D4D"/>
    <w:rsid w:val="00411E78"/>
    <w:rsid w:val="0041259A"/>
    <w:rsid w:val="00412E34"/>
    <w:rsid w:val="004130FD"/>
    <w:rsid w:val="0041310D"/>
    <w:rsid w:val="00413202"/>
    <w:rsid w:val="004135D0"/>
    <w:rsid w:val="00413803"/>
    <w:rsid w:val="00413CA2"/>
    <w:rsid w:val="00413D21"/>
    <w:rsid w:val="00413E15"/>
    <w:rsid w:val="00413E50"/>
    <w:rsid w:val="00414F78"/>
    <w:rsid w:val="00415171"/>
    <w:rsid w:val="0041562F"/>
    <w:rsid w:val="00416193"/>
    <w:rsid w:val="004177BB"/>
    <w:rsid w:val="00417EB8"/>
    <w:rsid w:val="00417F0D"/>
    <w:rsid w:val="004201E8"/>
    <w:rsid w:val="00420AA5"/>
    <w:rsid w:val="00420CA2"/>
    <w:rsid w:val="00422025"/>
    <w:rsid w:val="00422813"/>
    <w:rsid w:val="004228D2"/>
    <w:rsid w:val="0042297D"/>
    <w:rsid w:val="00422D6E"/>
    <w:rsid w:val="0042312B"/>
    <w:rsid w:val="004233ED"/>
    <w:rsid w:val="004239AC"/>
    <w:rsid w:val="00423B34"/>
    <w:rsid w:val="00423D0B"/>
    <w:rsid w:val="00423F3E"/>
    <w:rsid w:val="004254CF"/>
    <w:rsid w:val="004266F5"/>
    <w:rsid w:val="00426EEA"/>
    <w:rsid w:val="00427178"/>
    <w:rsid w:val="0042731A"/>
    <w:rsid w:val="00427F9E"/>
    <w:rsid w:val="00430215"/>
    <w:rsid w:val="00430A8F"/>
    <w:rsid w:val="00433673"/>
    <w:rsid w:val="004336EC"/>
    <w:rsid w:val="00433A57"/>
    <w:rsid w:val="004346C6"/>
    <w:rsid w:val="0043481A"/>
    <w:rsid w:val="00434F15"/>
    <w:rsid w:val="00435472"/>
    <w:rsid w:val="004359D4"/>
    <w:rsid w:val="00435C80"/>
    <w:rsid w:val="00435ED4"/>
    <w:rsid w:val="00435FC2"/>
    <w:rsid w:val="004369CC"/>
    <w:rsid w:val="00437A49"/>
    <w:rsid w:val="00440E38"/>
    <w:rsid w:val="00440F76"/>
    <w:rsid w:val="004410E3"/>
    <w:rsid w:val="004412E7"/>
    <w:rsid w:val="004416D8"/>
    <w:rsid w:val="004418BB"/>
    <w:rsid w:val="00441A7D"/>
    <w:rsid w:val="00441B50"/>
    <w:rsid w:val="00442981"/>
    <w:rsid w:val="00442E17"/>
    <w:rsid w:val="00442F07"/>
    <w:rsid w:val="00442F84"/>
    <w:rsid w:val="0044373A"/>
    <w:rsid w:val="004437D5"/>
    <w:rsid w:val="00443B15"/>
    <w:rsid w:val="00443BAC"/>
    <w:rsid w:val="00443DBF"/>
    <w:rsid w:val="00444077"/>
    <w:rsid w:val="0044407D"/>
    <w:rsid w:val="00444EE5"/>
    <w:rsid w:val="004451C4"/>
    <w:rsid w:val="00445697"/>
    <w:rsid w:val="00446402"/>
    <w:rsid w:val="004464DE"/>
    <w:rsid w:val="004469B5"/>
    <w:rsid w:val="00446E58"/>
    <w:rsid w:val="0044768C"/>
    <w:rsid w:val="00451691"/>
    <w:rsid w:val="00452C00"/>
    <w:rsid w:val="0045444E"/>
    <w:rsid w:val="004547F8"/>
    <w:rsid w:val="004548CE"/>
    <w:rsid w:val="00454BB1"/>
    <w:rsid w:val="00454EBB"/>
    <w:rsid w:val="004551EA"/>
    <w:rsid w:val="00457D0D"/>
    <w:rsid w:val="00460E44"/>
    <w:rsid w:val="00460F25"/>
    <w:rsid w:val="0046188A"/>
    <w:rsid w:val="00462F6B"/>
    <w:rsid w:val="004634E3"/>
    <w:rsid w:val="00463B01"/>
    <w:rsid w:val="00463F76"/>
    <w:rsid w:val="00464BF8"/>
    <w:rsid w:val="0046647E"/>
    <w:rsid w:val="00466D65"/>
    <w:rsid w:val="00466EC5"/>
    <w:rsid w:val="00467E97"/>
    <w:rsid w:val="00470179"/>
    <w:rsid w:val="00470538"/>
    <w:rsid w:val="0047053D"/>
    <w:rsid w:val="00470625"/>
    <w:rsid w:val="0047099E"/>
    <w:rsid w:val="00470A34"/>
    <w:rsid w:val="00471A14"/>
    <w:rsid w:val="004725FB"/>
    <w:rsid w:val="004732DA"/>
    <w:rsid w:val="00473669"/>
    <w:rsid w:val="004737AB"/>
    <w:rsid w:val="00473957"/>
    <w:rsid w:val="004740DE"/>
    <w:rsid w:val="00474D18"/>
    <w:rsid w:val="00474E2C"/>
    <w:rsid w:val="00475881"/>
    <w:rsid w:val="004760E3"/>
    <w:rsid w:val="00476954"/>
    <w:rsid w:val="0047714F"/>
    <w:rsid w:val="00481E9E"/>
    <w:rsid w:val="004836CD"/>
    <w:rsid w:val="00483900"/>
    <w:rsid w:val="00483B22"/>
    <w:rsid w:val="00484065"/>
    <w:rsid w:val="0048407E"/>
    <w:rsid w:val="0048440E"/>
    <w:rsid w:val="0048450A"/>
    <w:rsid w:val="00484781"/>
    <w:rsid w:val="00484C85"/>
    <w:rsid w:val="00485CBB"/>
    <w:rsid w:val="00485E29"/>
    <w:rsid w:val="004862F1"/>
    <w:rsid w:val="00486332"/>
    <w:rsid w:val="00486379"/>
    <w:rsid w:val="00486B62"/>
    <w:rsid w:val="004871D4"/>
    <w:rsid w:val="004874A1"/>
    <w:rsid w:val="00487D52"/>
    <w:rsid w:val="00487ED4"/>
    <w:rsid w:val="00490759"/>
    <w:rsid w:val="00491008"/>
    <w:rsid w:val="0049166A"/>
    <w:rsid w:val="004929A0"/>
    <w:rsid w:val="00492ABE"/>
    <w:rsid w:val="00492AC2"/>
    <w:rsid w:val="00492EA0"/>
    <w:rsid w:val="00493BBA"/>
    <w:rsid w:val="004947F6"/>
    <w:rsid w:val="00494ADD"/>
    <w:rsid w:val="00494C9F"/>
    <w:rsid w:val="004957A5"/>
    <w:rsid w:val="00495B88"/>
    <w:rsid w:val="0049730A"/>
    <w:rsid w:val="0049737B"/>
    <w:rsid w:val="00497C15"/>
    <w:rsid w:val="004A0794"/>
    <w:rsid w:val="004A13F7"/>
    <w:rsid w:val="004A1E02"/>
    <w:rsid w:val="004A2B34"/>
    <w:rsid w:val="004A2D05"/>
    <w:rsid w:val="004A44BB"/>
    <w:rsid w:val="004A48ED"/>
    <w:rsid w:val="004A4DD1"/>
    <w:rsid w:val="004A5134"/>
    <w:rsid w:val="004A51A6"/>
    <w:rsid w:val="004A5310"/>
    <w:rsid w:val="004A5477"/>
    <w:rsid w:val="004A56EF"/>
    <w:rsid w:val="004A5DDB"/>
    <w:rsid w:val="004A5DED"/>
    <w:rsid w:val="004A6012"/>
    <w:rsid w:val="004B0139"/>
    <w:rsid w:val="004B1578"/>
    <w:rsid w:val="004B1FF7"/>
    <w:rsid w:val="004B2006"/>
    <w:rsid w:val="004B2053"/>
    <w:rsid w:val="004B2936"/>
    <w:rsid w:val="004B2FD6"/>
    <w:rsid w:val="004B4298"/>
    <w:rsid w:val="004B4694"/>
    <w:rsid w:val="004B4783"/>
    <w:rsid w:val="004B4D30"/>
    <w:rsid w:val="004B5042"/>
    <w:rsid w:val="004B5656"/>
    <w:rsid w:val="004B5874"/>
    <w:rsid w:val="004B7139"/>
    <w:rsid w:val="004B7727"/>
    <w:rsid w:val="004B798D"/>
    <w:rsid w:val="004B7CB5"/>
    <w:rsid w:val="004C0705"/>
    <w:rsid w:val="004C1396"/>
    <w:rsid w:val="004C18D5"/>
    <w:rsid w:val="004C1E7C"/>
    <w:rsid w:val="004C2037"/>
    <w:rsid w:val="004C21D4"/>
    <w:rsid w:val="004C3435"/>
    <w:rsid w:val="004C3805"/>
    <w:rsid w:val="004C417A"/>
    <w:rsid w:val="004C419D"/>
    <w:rsid w:val="004C445F"/>
    <w:rsid w:val="004C51CF"/>
    <w:rsid w:val="004C552A"/>
    <w:rsid w:val="004C55B8"/>
    <w:rsid w:val="004C5884"/>
    <w:rsid w:val="004C686A"/>
    <w:rsid w:val="004C6EE2"/>
    <w:rsid w:val="004C7E54"/>
    <w:rsid w:val="004D0C03"/>
    <w:rsid w:val="004D0CBA"/>
    <w:rsid w:val="004D121D"/>
    <w:rsid w:val="004D1E91"/>
    <w:rsid w:val="004D2404"/>
    <w:rsid w:val="004D3471"/>
    <w:rsid w:val="004D48D8"/>
    <w:rsid w:val="004D5890"/>
    <w:rsid w:val="004D63A7"/>
    <w:rsid w:val="004D6F20"/>
    <w:rsid w:val="004D7C95"/>
    <w:rsid w:val="004E0889"/>
    <w:rsid w:val="004E1A4F"/>
    <w:rsid w:val="004E23E6"/>
    <w:rsid w:val="004E24F8"/>
    <w:rsid w:val="004E2818"/>
    <w:rsid w:val="004E37B9"/>
    <w:rsid w:val="004E3FD2"/>
    <w:rsid w:val="004E4D36"/>
    <w:rsid w:val="004E5834"/>
    <w:rsid w:val="004E61B7"/>
    <w:rsid w:val="004E6FE7"/>
    <w:rsid w:val="004E71BA"/>
    <w:rsid w:val="004F0955"/>
    <w:rsid w:val="004F1BDD"/>
    <w:rsid w:val="004F241B"/>
    <w:rsid w:val="004F26F2"/>
    <w:rsid w:val="004F2FD0"/>
    <w:rsid w:val="004F309D"/>
    <w:rsid w:val="004F36A5"/>
    <w:rsid w:val="004F558E"/>
    <w:rsid w:val="004F61E0"/>
    <w:rsid w:val="004F6A4D"/>
    <w:rsid w:val="004F6B30"/>
    <w:rsid w:val="004F7811"/>
    <w:rsid w:val="004F7AC2"/>
    <w:rsid w:val="005000D1"/>
    <w:rsid w:val="00502DFA"/>
    <w:rsid w:val="005030B0"/>
    <w:rsid w:val="005031F6"/>
    <w:rsid w:val="00503658"/>
    <w:rsid w:val="005051A1"/>
    <w:rsid w:val="00505A23"/>
    <w:rsid w:val="00505A87"/>
    <w:rsid w:val="00506D1F"/>
    <w:rsid w:val="00506E52"/>
    <w:rsid w:val="00506EC7"/>
    <w:rsid w:val="00510294"/>
    <w:rsid w:val="0051134F"/>
    <w:rsid w:val="005113C3"/>
    <w:rsid w:val="00511B55"/>
    <w:rsid w:val="005120C7"/>
    <w:rsid w:val="00512872"/>
    <w:rsid w:val="00513529"/>
    <w:rsid w:val="005140ED"/>
    <w:rsid w:val="00514314"/>
    <w:rsid w:val="00514838"/>
    <w:rsid w:val="00514E81"/>
    <w:rsid w:val="00514FA3"/>
    <w:rsid w:val="00515070"/>
    <w:rsid w:val="005153C3"/>
    <w:rsid w:val="005155E4"/>
    <w:rsid w:val="00515889"/>
    <w:rsid w:val="00515EAB"/>
    <w:rsid w:val="00516AFE"/>
    <w:rsid w:val="00516E33"/>
    <w:rsid w:val="00516F47"/>
    <w:rsid w:val="005203C8"/>
    <w:rsid w:val="005207D9"/>
    <w:rsid w:val="005207ED"/>
    <w:rsid w:val="00521950"/>
    <w:rsid w:val="00521EFC"/>
    <w:rsid w:val="005221ED"/>
    <w:rsid w:val="00522321"/>
    <w:rsid w:val="00522F76"/>
    <w:rsid w:val="00523436"/>
    <w:rsid w:val="005245DA"/>
    <w:rsid w:val="00526319"/>
    <w:rsid w:val="005278A1"/>
    <w:rsid w:val="00527BAA"/>
    <w:rsid w:val="00527C39"/>
    <w:rsid w:val="005302DA"/>
    <w:rsid w:val="005304F3"/>
    <w:rsid w:val="00530C08"/>
    <w:rsid w:val="005316C3"/>
    <w:rsid w:val="00531738"/>
    <w:rsid w:val="005318CF"/>
    <w:rsid w:val="0053206F"/>
    <w:rsid w:val="00532D6B"/>
    <w:rsid w:val="0053344E"/>
    <w:rsid w:val="005337C6"/>
    <w:rsid w:val="00533A3C"/>
    <w:rsid w:val="0053473B"/>
    <w:rsid w:val="00534B10"/>
    <w:rsid w:val="00535D2B"/>
    <w:rsid w:val="00536701"/>
    <w:rsid w:val="00536D09"/>
    <w:rsid w:val="005371B4"/>
    <w:rsid w:val="00537A56"/>
    <w:rsid w:val="00540280"/>
    <w:rsid w:val="00540786"/>
    <w:rsid w:val="00540A13"/>
    <w:rsid w:val="005421A0"/>
    <w:rsid w:val="00542CAC"/>
    <w:rsid w:val="00543757"/>
    <w:rsid w:val="005438AA"/>
    <w:rsid w:val="005439B3"/>
    <w:rsid w:val="005448FD"/>
    <w:rsid w:val="00544F11"/>
    <w:rsid w:val="00544F7C"/>
    <w:rsid w:val="005454B9"/>
    <w:rsid w:val="005458F1"/>
    <w:rsid w:val="00546EE0"/>
    <w:rsid w:val="005477CF"/>
    <w:rsid w:val="00547930"/>
    <w:rsid w:val="00547DB4"/>
    <w:rsid w:val="00550538"/>
    <w:rsid w:val="00551257"/>
    <w:rsid w:val="00551B74"/>
    <w:rsid w:val="00551C28"/>
    <w:rsid w:val="00551FBF"/>
    <w:rsid w:val="00552C27"/>
    <w:rsid w:val="00552F6F"/>
    <w:rsid w:val="0055325D"/>
    <w:rsid w:val="00553985"/>
    <w:rsid w:val="00553B17"/>
    <w:rsid w:val="005540B8"/>
    <w:rsid w:val="00554525"/>
    <w:rsid w:val="00554BFF"/>
    <w:rsid w:val="00554E91"/>
    <w:rsid w:val="00555A6C"/>
    <w:rsid w:val="00555DA1"/>
    <w:rsid w:val="0056035A"/>
    <w:rsid w:val="00560E25"/>
    <w:rsid w:val="0056281E"/>
    <w:rsid w:val="00562A65"/>
    <w:rsid w:val="00562C2F"/>
    <w:rsid w:val="005632A9"/>
    <w:rsid w:val="0056332F"/>
    <w:rsid w:val="00563A67"/>
    <w:rsid w:val="00564744"/>
    <w:rsid w:val="00564755"/>
    <w:rsid w:val="00564A90"/>
    <w:rsid w:val="00564AB1"/>
    <w:rsid w:val="00565034"/>
    <w:rsid w:val="005651F5"/>
    <w:rsid w:val="00565583"/>
    <w:rsid w:val="00565BA0"/>
    <w:rsid w:val="00565F3A"/>
    <w:rsid w:val="00566E8D"/>
    <w:rsid w:val="00567697"/>
    <w:rsid w:val="005678A4"/>
    <w:rsid w:val="00570855"/>
    <w:rsid w:val="0057109F"/>
    <w:rsid w:val="00571230"/>
    <w:rsid w:val="0057158A"/>
    <w:rsid w:val="0057216A"/>
    <w:rsid w:val="005734A8"/>
    <w:rsid w:val="00574629"/>
    <w:rsid w:val="00574E8E"/>
    <w:rsid w:val="00575026"/>
    <w:rsid w:val="00575156"/>
    <w:rsid w:val="00575D2E"/>
    <w:rsid w:val="00576016"/>
    <w:rsid w:val="00576375"/>
    <w:rsid w:val="005766FF"/>
    <w:rsid w:val="00577BDF"/>
    <w:rsid w:val="00580219"/>
    <w:rsid w:val="0058027F"/>
    <w:rsid w:val="00580449"/>
    <w:rsid w:val="005806EE"/>
    <w:rsid w:val="00581336"/>
    <w:rsid w:val="00581713"/>
    <w:rsid w:val="00581777"/>
    <w:rsid w:val="00582A03"/>
    <w:rsid w:val="00582C49"/>
    <w:rsid w:val="0058393F"/>
    <w:rsid w:val="00583E11"/>
    <w:rsid w:val="00584772"/>
    <w:rsid w:val="00584FA3"/>
    <w:rsid w:val="00585CAF"/>
    <w:rsid w:val="005861D5"/>
    <w:rsid w:val="00587817"/>
    <w:rsid w:val="005878A0"/>
    <w:rsid w:val="005900D0"/>
    <w:rsid w:val="00590E14"/>
    <w:rsid w:val="00591791"/>
    <w:rsid w:val="005929CF"/>
    <w:rsid w:val="0059354E"/>
    <w:rsid w:val="00593D01"/>
    <w:rsid w:val="00594261"/>
    <w:rsid w:val="0059495C"/>
    <w:rsid w:val="00595011"/>
    <w:rsid w:val="00595975"/>
    <w:rsid w:val="00597E66"/>
    <w:rsid w:val="005A069E"/>
    <w:rsid w:val="005A0947"/>
    <w:rsid w:val="005A0B63"/>
    <w:rsid w:val="005A0EC5"/>
    <w:rsid w:val="005A0F86"/>
    <w:rsid w:val="005A162C"/>
    <w:rsid w:val="005A2150"/>
    <w:rsid w:val="005A32A2"/>
    <w:rsid w:val="005A388C"/>
    <w:rsid w:val="005A4AF7"/>
    <w:rsid w:val="005A586C"/>
    <w:rsid w:val="005A631B"/>
    <w:rsid w:val="005A6FBC"/>
    <w:rsid w:val="005A74C1"/>
    <w:rsid w:val="005A7C42"/>
    <w:rsid w:val="005A7E15"/>
    <w:rsid w:val="005A7E74"/>
    <w:rsid w:val="005B15AD"/>
    <w:rsid w:val="005B17CE"/>
    <w:rsid w:val="005B2995"/>
    <w:rsid w:val="005B4928"/>
    <w:rsid w:val="005B527B"/>
    <w:rsid w:val="005B55A6"/>
    <w:rsid w:val="005B57AB"/>
    <w:rsid w:val="005B59DA"/>
    <w:rsid w:val="005B5EA1"/>
    <w:rsid w:val="005B5EDB"/>
    <w:rsid w:val="005B5F9C"/>
    <w:rsid w:val="005B643B"/>
    <w:rsid w:val="005B66A3"/>
    <w:rsid w:val="005B6FBB"/>
    <w:rsid w:val="005C054F"/>
    <w:rsid w:val="005C1A02"/>
    <w:rsid w:val="005C1A32"/>
    <w:rsid w:val="005C20E1"/>
    <w:rsid w:val="005C26E3"/>
    <w:rsid w:val="005C3E11"/>
    <w:rsid w:val="005C48C7"/>
    <w:rsid w:val="005C4D12"/>
    <w:rsid w:val="005C584C"/>
    <w:rsid w:val="005C646C"/>
    <w:rsid w:val="005C67BD"/>
    <w:rsid w:val="005D00F1"/>
    <w:rsid w:val="005D0121"/>
    <w:rsid w:val="005D01ED"/>
    <w:rsid w:val="005D068F"/>
    <w:rsid w:val="005D0D8B"/>
    <w:rsid w:val="005D114A"/>
    <w:rsid w:val="005D145D"/>
    <w:rsid w:val="005D1B2D"/>
    <w:rsid w:val="005D1BA6"/>
    <w:rsid w:val="005D1EFA"/>
    <w:rsid w:val="005D2AA3"/>
    <w:rsid w:val="005D2EEA"/>
    <w:rsid w:val="005D35CB"/>
    <w:rsid w:val="005D39A4"/>
    <w:rsid w:val="005D3E6C"/>
    <w:rsid w:val="005D40FF"/>
    <w:rsid w:val="005D451E"/>
    <w:rsid w:val="005D4FB5"/>
    <w:rsid w:val="005D6BEB"/>
    <w:rsid w:val="005E0165"/>
    <w:rsid w:val="005E05B3"/>
    <w:rsid w:val="005E0B6B"/>
    <w:rsid w:val="005E102E"/>
    <w:rsid w:val="005E1699"/>
    <w:rsid w:val="005E19F5"/>
    <w:rsid w:val="005E30C2"/>
    <w:rsid w:val="005E366D"/>
    <w:rsid w:val="005E383B"/>
    <w:rsid w:val="005E3931"/>
    <w:rsid w:val="005E434F"/>
    <w:rsid w:val="005E49D3"/>
    <w:rsid w:val="005E4D9E"/>
    <w:rsid w:val="005E4FC5"/>
    <w:rsid w:val="005E5B57"/>
    <w:rsid w:val="005E647A"/>
    <w:rsid w:val="005E6E05"/>
    <w:rsid w:val="005E71CB"/>
    <w:rsid w:val="005E7E8E"/>
    <w:rsid w:val="005E7F49"/>
    <w:rsid w:val="005F09F0"/>
    <w:rsid w:val="005F1793"/>
    <w:rsid w:val="005F2109"/>
    <w:rsid w:val="005F2A74"/>
    <w:rsid w:val="005F31C7"/>
    <w:rsid w:val="005F4B28"/>
    <w:rsid w:val="005F59A8"/>
    <w:rsid w:val="005F5CFC"/>
    <w:rsid w:val="005F7035"/>
    <w:rsid w:val="005F773D"/>
    <w:rsid w:val="006019A4"/>
    <w:rsid w:val="006027F3"/>
    <w:rsid w:val="00602875"/>
    <w:rsid w:val="00602A7C"/>
    <w:rsid w:val="00602CEF"/>
    <w:rsid w:val="0060360F"/>
    <w:rsid w:val="00603834"/>
    <w:rsid w:val="00603B13"/>
    <w:rsid w:val="00604557"/>
    <w:rsid w:val="00604DF0"/>
    <w:rsid w:val="00604ECF"/>
    <w:rsid w:val="006050DB"/>
    <w:rsid w:val="0060516E"/>
    <w:rsid w:val="006052A3"/>
    <w:rsid w:val="006058E9"/>
    <w:rsid w:val="00605A1C"/>
    <w:rsid w:val="00605F85"/>
    <w:rsid w:val="00606060"/>
    <w:rsid w:val="006067AC"/>
    <w:rsid w:val="006068A2"/>
    <w:rsid w:val="0060743F"/>
    <w:rsid w:val="006077C4"/>
    <w:rsid w:val="00610BDE"/>
    <w:rsid w:val="00610D45"/>
    <w:rsid w:val="00610D55"/>
    <w:rsid w:val="0061167B"/>
    <w:rsid w:val="0061373A"/>
    <w:rsid w:val="00614070"/>
    <w:rsid w:val="006141D2"/>
    <w:rsid w:val="006143C3"/>
    <w:rsid w:val="00614EC9"/>
    <w:rsid w:val="00615312"/>
    <w:rsid w:val="006155AE"/>
    <w:rsid w:val="0061564B"/>
    <w:rsid w:val="00615788"/>
    <w:rsid w:val="00615892"/>
    <w:rsid w:val="00615BB0"/>
    <w:rsid w:val="00616C96"/>
    <w:rsid w:val="00617421"/>
    <w:rsid w:val="00620772"/>
    <w:rsid w:val="00620910"/>
    <w:rsid w:val="00620BAD"/>
    <w:rsid w:val="00620C99"/>
    <w:rsid w:val="006210FA"/>
    <w:rsid w:val="0062195D"/>
    <w:rsid w:val="00621C08"/>
    <w:rsid w:val="00621D39"/>
    <w:rsid w:val="00621D6D"/>
    <w:rsid w:val="00622318"/>
    <w:rsid w:val="00622367"/>
    <w:rsid w:val="0062285B"/>
    <w:rsid w:val="00623D65"/>
    <w:rsid w:val="00624994"/>
    <w:rsid w:val="00625B2F"/>
    <w:rsid w:val="00625F0E"/>
    <w:rsid w:val="00626A84"/>
    <w:rsid w:val="0062785E"/>
    <w:rsid w:val="0063025D"/>
    <w:rsid w:val="006306A7"/>
    <w:rsid w:val="00630D54"/>
    <w:rsid w:val="006310FE"/>
    <w:rsid w:val="006313CC"/>
    <w:rsid w:val="00632A4F"/>
    <w:rsid w:val="006330E7"/>
    <w:rsid w:val="006335D3"/>
    <w:rsid w:val="00633C82"/>
    <w:rsid w:val="00634A66"/>
    <w:rsid w:val="00635F51"/>
    <w:rsid w:val="00636DB4"/>
    <w:rsid w:val="00637B3C"/>
    <w:rsid w:val="006401ED"/>
    <w:rsid w:val="00640AAA"/>
    <w:rsid w:val="00640C00"/>
    <w:rsid w:val="00640C3F"/>
    <w:rsid w:val="00641BA9"/>
    <w:rsid w:val="00641FBA"/>
    <w:rsid w:val="00643255"/>
    <w:rsid w:val="00643FC0"/>
    <w:rsid w:val="006454EC"/>
    <w:rsid w:val="006455FD"/>
    <w:rsid w:val="0064589F"/>
    <w:rsid w:val="00646024"/>
    <w:rsid w:val="0064602E"/>
    <w:rsid w:val="0064663A"/>
    <w:rsid w:val="0064681A"/>
    <w:rsid w:val="00646898"/>
    <w:rsid w:val="00646ED2"/>
    <w:rsid w:val="00647134"/>
    <w:rsid w:val="006472D5"/>
    <w:rsid w:val="006477DE"/>
    <w:rsid w:val="00650423"/>
    <w:rsid w:val="00651F9E"/>
    <w:rsid w:val="006520B8"/>
    <w:rsid w:val="00653019"/>
    <w:rsid w:val="0065314C"/>
    <w:rsid w:val="00653336"/>
    <w:rsid w:val="00653849"/>
    <w:rsid w:val="00654260"/>
    <w:rsid w:val="00654533"/>
    <w:rsid w:val="006545D5"/>
    <w:rsid w:val="00654A35"/>
    <w:rsid w:val="00654BEC"/>
    <w:rsid w:val="00655A24"/>
    <w:rsid w:val="00655AA5"/>
    <w:rsid w:val="006565BC"/>
    <w:rsid w:val="00656B50"/>
    <w:rsid w:val="00656DA3"/>
    <w:rsid w:val="00657E34"/>
    <w:rsid w:val="00660A5B"/>
    <w:rsid w:val="0066282E"/>
    <w:rsid w:val="00662A37"/>
    <w:rsid w:val="00662D68"/>
    <w:rsid w:val="006638D1"/>
    <w:rsid w:val="00664217"/>
    <w:rsid w:val="0066469A"/>
    <w:rsid w:val="00664C1C"/>
    <w:rsid w:val="006656DA"/>
    <w:rsid w:val="00665716"/>
    <w:rsid w:val="00665CFC"/>
    <w:rsid w:val="00667BD7"/>
    <w:rsid w:val="006703D7"/>
    <w:rsid w:val="00671217"/>
    <w:rsid w:val="0067137B"/>
    <w:rsid w:val="006718B3"/>
    <w:rsid w:val="00671B57"/>
    <w:rsid w:val="00671DFB"/>
    <w:rsid w:val="00671F7E"/>
    <w:rsid w:val="0067225E"/>
    <w:rsid w:val="00672672"/>
    <w:rsid w:val="00674FA7"/>
    <w:rsid w:val="00675C64"/>
    <w:rsid w:val="006761D8"/>
    <w:rsid w:val="00676595"/>
    <w:rsid w:val="00676672"/>
    <w:rsid w:val="00676F86"/>
    <w:rsid w:val="0067708E"/>
    <w:rsid w:val="00677372"/>
    <w:rsid w:val="006774B3"/>
    <w:rsid w:val="0067794A"/>
    <w:rsid w:val="00680317"/>
    <w:rsid w:val="00680AB7"/>
    <w:rsid w:val="00680E86"/>
    <w:rsid w:val="00681E81"/>
    <w:rsid w:val="00682325"/>
    <w:rsid w:val="0068234E"/>
    <w:rsid w:val="00682AD1"/>
    <w:rsid w:val="00682DDC"/>
    <w:rsid w:val="0068315E"/>
    <w:rsid w:val="0068376B"/>
    <w:rsid w:val="00683973"/>
    <w:rsid w:val="0068628B"/>
    <w:rsid w:val="006876AA"/>
    <w:rsid w:val="00687C34"/>
    <w:rsid w:val="00687CD9"/>
    <w:rsid w:val="00690105"/>
    <w:rsid w:val="00691240"/>
    <w:rsid w:val="006915B9"/>
    <w:rsid w:val="006916C9"/>
    <w:rsid w:val="00692714"/>
    <w:rsid w:val="00693CEE"/>
    <w:rsid w:val="00694155"/>
    <w:rsid w:val="006954B4"/>
    <w:rsid w:val="0069561A"/>
    <w:rsid w:val="0069648C"/>
    <w:rsid w:val="00697B58"/>
    <w:rsid w:val="006A0360"/>
    <w:rsid w:val="006A074E"/>
    <w:rsid w:val="006A0AE2"/>
    <w:rsid w:val="006A0FD8"/>
    <w:rsid w:val="006A11D6"/>
    <w:rsid w:val="006A1256"/>
    <w:rsid w:val="006A1350"/>
    <w:rsid w:val="006A23BD"/>
    <w:rsid w:val="006A258D"/>
    <w:rsid w:val="006A289A"/>
    <w:rsid w:val="006A2BA4"/>
    <w:rsid w:val="006A2CF8"/>
    <w:rsid w:val="006A2D50"/>
    <w:rsid w:val="006A2F1E"/>
    <w:rsid w:val="006A362A"/>
    <w:rsid w:val="006A3EEE"/>
    <w:rsid w:val="006A409F"/>
    <w:rsid w:val="006A5027"/>
    <w:rsid w:val="006A524A"/>
    <w:rsid w:val="006A5BC7"/>
    <w:rsid w:val="006A660D"/>
    <w:rsid w:val="006A67F0"/>
    <w:rsid w:val="006A68A0"/>
    <w:rsid w:val="006A7E97"/>
    <w:rsid w:val="006B07BF"/>
    <w:rsid w:val="006B0D8E"/>
    <w:rsid w:val="006B2305"/>
    <w:rsid w:val="006B26F0"/>
    <w:rsid w:val="006B2A07"/>
    <w:rsid w:val="006B2E77"/>
    <w:rsid w:val="006B355A"/>
    <w:rsid w:val="006B39F7"/>
    <w:rsid w:val="006B3D67"/>
    <w:rsid w:val="006B4BB1"/>
    <w:rsid w:val="006B4FA4"/>
    <w:rsid w:val="006B60AC"/>
    <w:rsid w:val="006B65CC"/>
    <w:rsid w:val="006B6A4A"/>
    <w:rsid w:val="006B75EC"/>
    <w:rsid w:val="006B7763"/>
    <w:rsid w:val="006B779C"/>
    <w:rsid w:val="006C06FD"/>
    <w:rsid w:val="006C096F"/>
    <w:rsid w:val="006C18AC"/>
    <w:rsid w:val="006C23DB"/>
    <w:rsid w:val="006C26CD"/>
    <w:rsid w:val="006C2881"/>
    <w:rsid w:val="006C3696"/>
    <w:rsid w:val="006C3EEA"/>
    <w:rsid w:val="006C4260"/>
    <w:rsid w:val="006C492A"/>
    <w:rsid w:val="006C493E"/>
    <w:rsid w:val="006C5104"/>
    <w:rsid w:val="006C59A6"/>
    <w:rsid w:val="006C5ADC"/>
    <w:rsid w:val="006C693C"/>
    <w:rsid w:val="006C73D9"/>
    <w:rsid w:val="006C7C15"/>
    <w:rsid w:val="006D15FD"/>
    <w:rsid w:val="006D16FA"/>
    <w:rsid w:val="006D1D6C"/>
    <w:rsid w:val="006D2810"/>
    <w:rsid w:val="006D2BEB"/>
    <w:rsid w:val="006D4FCC"/>
    <w:rsid w:val="006D515F"/>
    <w:rsid w:val="006D5F7F"/>
    <w:rsid w:val="006D62F1"/>
    <w:rsid w:val="006D6B9B"/>
    <w:rsid w:val="006D7148"/>
    <w:rsid w:val="006D74EB"/>
    <w:rsid w:val="006D7E37"/>
    <w:rsid w:val="006E000B"/>
    <w:rsid w:val="006E0420"/>
    <w:rsid w:val="006E0486"/>
    <w:rsid w:val="006E09AA"/>
    <w:rsid w:val="006E1009"/>
    <w:rsid w:val="006E137F"/>
    <w:rsid w:val="006E1501"/>
    <w:rsid w:val="006E1814"/>
    <w:rsid w:val="006E1A24"/>
    <w:rsid w:val="006E1B75"/>
    <w:rsid w:val="006E203F"/>
    <w:rsid w:val="006E2200"/>
    <w:rsid w:val="006E298C"/>
    <w:rsid w:val="006E342E"/>
    <w:rsid w:val="006E34E7"/>
    <w:rsid w:val="006E3A3D"/>
    <w:rsid w:val="006E4C5A"/>
    <w:rsid w:val="006E604B"/>
    <w:rsid w:val="006E6214"/>
    <w:rsid w:val="006E6A3A"/>
    <w:rsid w:val="006E73B7"/>
    <w:rsid w:val="006E7829"/>
    <w:rsid w:val="006F027A"/>
    <w:rsid w:val="006F0F8F"/>
    <w:rsid w:val="006F1517"/>
    <w:rsid w:val="006F15B8"/>
    <w:rsid w:val="006F16B0"/>
    <w:rsid w:val="006F1B71"/>
    <w:rsid w:val="006F2068"/>
    <w:rsid w:val="006F357E"/>
    <w:rsid w:val="006F4720"/>
    <w:rsid w:val="006F609F"/>
    <w:rsid w:val="006F7371"/>
    <w:rsid w:val="006F7803"/>
    <w:rsid w:val="006F7E67"/>
    <w:rsid w:val="00700551"/>
    <w:rsid w:val="00701CAF"/>
    <w:rsid w:val="00702A2B"/>
    <w:rsid w:val="00702A38"/>
    <w:rsid w:val="00702D2F"/>
    <w:rsid w:val="00703BDC"/>
    <w:rsid w:val="00704047"/>
    <w:rsid w:val="00704DD9"/>
    <w:rsid w:val="007058FB"/>
    <w:rsid w:val="00705903"/>
    <w:rsid w:val="00705B8A"/>
    <w:rsid w:val="00705BA0"/>
    <w:rsid w:val="00705D2E"/>
    <w:rsid w:val="00706591"/>
    <w:rsid w:val="0070671B"/>
    <w:rsid w:val="00706B01"/>
    <w:rsid w:val="00706FD5"/>
    <w:rsid w:val="00707421"/>
    <w:rsid w:val="0071287D"/>
    <w:rsid w:val="00713109"/>
    <w:rsid w:val="00713581"/>
    <w:rsid w:val="00713CA2"/>
    <w:rsid w:val="00713D80"/>
    <w:rsid w:val="00713FBA"/>
    <w:rsid w:val="007140EE"/>
    <w:rsid w:val="0071422B"/>
    <w:rsid w:val="00714F06"/>
    <w:rsid w:val="007151AE"/>
    <w:rsid w:val="007153F5"/>
    <w:rsid w:val="00715EA4"/>
    <w:rsid w:val="007161C7"/>
    <w:rsid w:val="00716AD4"/>
    <w:rsid w:val="007172D0"/>
    <w:rsid w:val="00720877"/>
    <w:rsid w:val="007210B8"/>
    <w:rsid w:val="007211CA"/>
    <w:rsid w:val="00721BB4"/>
    <w:rsid w:val="0072205E"/>
    <w:rsid w:val="007229B6"/>
    <w:rsid w:val="00722E07"/>
    <w:rsid w:val="007230A9"/>
    <w:rsid w:val="007231C3"/>
    <w:rsid w:val="00723343"/>
    <w:rsid w:val="007236BB"/>
    <w:rsid w:val="00724AED"/>
    <w:rsid w:val="00724B95"/>
    <w:rsid w:val="00725928"/>
    <w:rsid w:val="00725D3B"/>
    <w:rsid w:val="0072639C"/>
    <w:rsid w:val="00726B3F"/>
    <w:rsid w:val="00727E33"/>
    <w:rsid w:val="0073194E"/>
    <w:rsid w:val="00732CEE"/>
    <w:rsid w:val="00733687"/>
    <w:rsid w:val="00733CD5"/>
    <w:rsid w:val="00733E8D"/>
    <w:rsid w:val="007343EE"/>
    <w:rsid w:val="00734939"/>
    <w:rsid w:val="00734E6D"/>
    <w:rsid w:val="00735C19"/>
    <w:rsid w:val="00736430"/>
    <w:rsid w:val="00736551"/>
    <w:rsid w:val="007365E0"/>
    <w:rsid w:val="00736E24"/>
    <w:rsid w:val="0073746B"/>
    <w:rsid w:val="007375AE"/>
    <w:rsid w:val="0074006A"/>
    <w:rsid w:val="007411DD"/>
    <w:rsid w:val="0074133C"/>
    <w:rsid w:val="00742307"/>
    <w:rsid w:val="007436C7"/>
    <w:rsid w:val="0074397E"/>
    <w:rsid w:val="00743C20"/>
    <w:rsid w:val="00743F40"/>
    <w:rsid w:val="00744700"/>
    <w:rsid w:val="00745971"/>
    <w:rsid w:val="00745A7D"/>
    <w:rsid w:val="0074600F"/>
    <w:rsid w:val="00746C4F"/>
    <w:rsid w:val="00747181"/>
    <w:rsid w:val="00747610"/>
    <w:rsid w:val="007505DA"/>
    <w:rsid w:val="00751389"/>
    <w:rsid w:val="00751A27"/>
    <w:rsid w:val="00752390"/>
    <w:rsid w:val="007528B6"/>
    <w:rsid w:val="00752AF3"/>
    <w:rsid w:val="00752DEE"/>
    <w:rsid w:val="0075313A"/>
    <w:rsid w:val="00753241"/>
    <w:rsid w:val="0075369A"/>
    <w:rsid w:val="00753E0D"/>
    <w:rsid w:val="00753FC2"/>
    <w:rsid w:val="0075404B"/>
    <w:rsid w:val="00755466"/>
    <w:rsid w:val="00755B82"/>
    <w:rsid w:val="00757D6A"/>
    <w:rsid w:val="007609C7"/>
    <w:rsid w:val="00760EA9"/>
    <w:rsid w:val="00761159"/>
    <w:rsid w:val="00761304"/>
    <w:rsid w:val="00761442"/>
    <w:rsid w:val="007622FD"/>
    <w:rsid w:val="00762EFC"/>
    <w:rsid w:val="007639FB"/>
    <w:rsid w:val="00763A7A"/>
    <w:rsid w:val="00763F9E"/>
    <w:rsid w:val="0076435C"/>
    <w:rsid w:val="007651E0"/>
    <w:rsid w:val="007653B3"/>
    <w:rsid w:val="0076581B"/>
    <w:rsid w:val="00765EAF"/>
    <w:rsid w:val="00765F8F"/>
    <w:rsid w:val="007662CF"/>
    <w:rsid w:val="00766A7D"/>
    <w:rsid w:val="00766F1C"/>
    <w:rsid w:val="00767082"/>
    <w:rsid w:val="0077078D"/>
    <w:rsid w:val="00771333"/>
    <w:rsid w:val="007717E3"/>
    <w:rsid w:val="0077220D"/>
    <w:rsid w:val="00772BE5"/>
    <w:rsid w:val="00772BF6"/>
    <w:rsid w:val="00772CAD"/>
    <w:rsid w:val="00773881"/>
    <w:rsid w:val="00774584"/>
    <w:rsid w:val="0077498F"/>
    <w:rsid w:val="00775003"/>
    <w:rsid w:val="007750FE"/>
    <w:rsid w:val="00776635"/>
    <w:rsid w:val="00776C90"/>
    <w:rsid w:val="00776D2A"/>
    <w:rsid w:val="00777093"/>
    <w:rsid w:val="007770C5"/>
    <w:rsid w:val="007774BE"/>
    <w:rsid w:val="007806E9"/>
    <w:rsid w:val="00780DEE"/>
    <w:rsid w:val="007824E0"/>
    <w:rsid w:val="00783C18"/>
    <w:rsid w:val="0078401F"/>
    <w:rsid w:val="00784358"/>
    <w:rsid w:val="00785298"/>
    <w:rsid w:val="007869AE"/>
    <w:rsid w:val="00786BBF"/>
    <w:rsid w:val="00786D18"/>
    <w:rsid w:val="00787941"/>
    <w:rsid w:val="00790425"/>
    <w:rsid w:val="007906ED"/>
    <w:rsid w:val="00791223"/>
    <w:rsid w:val="007933F6"/>
    <w:rsid w:val="00794D69"/>
    <w:rsid w:val="00795B9B"/>
    <w:rsid w:val="00795CF8"/>
    <w:rsid w:val="00795DB8"/>
    <w:rsid w:val="00796919"/>
    <w:rsid w:val="00797695"/>
    <w:rsid w:val="007A0656"/>
    <w:rsid w:val="007A1041"/>
    <w:rsid w:val="007A135C"/>
    <w:rsid w:val="007A1FCC"/>
    <w:rsid w:val="007A24BE"/>
    <w:rsid w:val="007A265D"/>
    <w:rsid w:val="007A3094"/>
    <w:rsid w:val="007A4351"/>
    <w:rsid w:val="007A59BC"/>
    <w:rsid w:val="007A5FD3"/>
    <w:rsid w:val="007A5FDC"/>
    <w:rsid w:val="007A61BE"/>
    <w:rsid w:val="007A6325"/>
    <w:rsid w:val="007A6962"/>
    <w:rsid w:val="007A6E33"/>
    <w:rsid w:val="007A76A5"/>
    <w:rsid w:val="007B0796"/>
    <w:rsid w:val="007B2046"/>
    <w:rsid w:val="007B22F6"/>
    <w:rsid w:val="007B2811"/>
    <w:rsid w:val="007B2F11"/>
    <w:rsid w:val="007B3017"/>
    <w:rsid w:val="007B4A40"/>
    <w:rsid w:val="007B4A7F"/>
    <w:rsid w:val="007B4AED"/>
    <w:rsid w:val="007B504F"/>
    <w:rsid w:val="007B51C3"/>
    <w:rsid w:val="007B624A"/>
    <w:rsid w:val="007B680B"/>
    <w:rsid w:val="007B68D7"/>
    <w:rsid w:val="007B6900"/>
    <w:rsid w:val="007B734D"/>
    <w:rsid w:val="007B74F3"/>
    <w:rsid w:val="007B7593"/>
    <w:rsid w:val="007B7DD2"/>
    <w:rsid w:val="007C0306"/>
    <w:rsid w:val="007C0515"/>
    <w:rsid w:val="007C0583"/>
    <w:rsid w:val="007C05D7"/>
    <w:rsid w:val="007C0842"/>
    <w:rsid w:val="007C0A42"/>
    <w:rsid w:val="007C102F"/>
    <w:rsid w:val="007C11E2"/>
    <w:rsid w:val="007C1892"/>
    <w:rsid w:val="007C245B"/>
    <w:rsid w:val="007C2737"/>
    <w:rsid w:val="007C2AFC"/>
    <w:rsid w:val="007C3D99"/>
    <w:rsid w:val="007C4181"/>
    <w:rsid w:val="007C4224"/>
    <w:rsid w:val="007C5C66"/>
    <w:rsid w:val="007C6C5B"/>
    <w:rsid w:val="007C7081"/>
    <w:rsid w:val="007C711E"/>
    <w:rsid w:val="007C74C1"/>
    <w:rsid w:val="007C7BF1"/>
    <w:rsid w:val="007D08AC"/>
    <w:rsid w:val="007D0940"/>
    <w:rsid w:val="007D0990"/>
    <w:rsid w:val="007D1533"/>
    <w:rsid w:val="007D1776"/>
    <w:rsid w:val="007D1966"/>
    <w:rsid w:val="007D1D23"/>
    <w:rsid w:val="007D2565"/>
    <w:rsid w:val="007D2A0D"/>
    <w:rsid w:val="007D323B"/>
    <w:rsid w:val="007D3551"/>
    <w:rsid w:val="007D36C0"/>
    <w:rsid w:val="007D381A"/>
    <w:rsid w:val="007D3B25"/>
    <w:rsid w:val="007D3F09"/>
    <w:rsid w:val="007D45CE"/>
    <w:rsid w:val="007D486A"/>
    <w:rsid w:val="007D49A4"/>
    <w:rsid w:val="007D4CE2"/>
    <w:rsid w:val="007D54C1"/>
    <w:rsid w:val="007D5E90"/>
    <w:rsid w:val="007D66AB"/>
    <w:rsid w:val="007D7614"/>
    <w:rsid w:val="007D7D9C"/>
    <w:rsid w:val="007E1454"/>
    <w:rsid w:val="007E1DB4"/>
    <w:rsid w:val="007E1E94"/>
    <w:rsid w:val="007E36BF"/>
    <w:rsid w:val="007E3C86"/>
    <w:rsid w:val="007E3EA7"/>
    <w:rsid w:val="007E3FA8"/>
    <w:rsid w:val="007E3FBE"/>
    <w:rsid w:val="007E4AA4"/>
    <w:rsid w:val="007E52EA"/>
    <w:rsid w:val="007E56EB"/>
    <w:rsid w:val="007E64EA"/>
    <w:rsid w:val="007E65E8"/>
    <w:rsid w:val="007E6903"/>
    <w:rsid w:val="007F09E4"/>
    <w:rsid w:val="007F1206"/>
    <w:rsid w:val="007F317F"/>
    <w:rsid w:val="007F31BA"/>
    <w:rsid w:val="007F3B10"/>
    <w:rsid w:val="007F4036"/>
    <w:rsid w:val="007F45B4"/>
    <w:rsid w:val="007F5B31"/>
    <w:rsid w:val="007F5FC4"/>
    <w:rsid w:val="007F6ED7"/>
    <w:rsid w:val="007F7532"/>
    <w:rsid w:val="007F773D"/>
    <w:rsid w:val="0080084D"/>
    <w:rsid w:val="00801906"/>
    <w:rsid w:val="008021AE"/>
    <w:rsid w:val="00802EC4"/>
    <w:rsid w:val="00803C3F"/>
    <w:rsid w:val="00803D29"/>
    <w:rsid w:val="008041EE"/>
    <w:rsid w:val="008043A0"/>
    <w:rsid w:val="00804894"/>
    <w:rsid w:val="00805857"/>
    <w:rsid w:val="00805D0E"/>
    <w:rsid w:val="00805D9E"/>
    <w:rsid w:val="00806FB2"/>
    <w:rsid w:val="008078B0"/>
    <w:rsid w:val="008101B0"/>
    <w:rsid w:val="00813507"/>
    <w:rsid w:val="00815D3C"/>
    <w:rsid w:val="00815DAE"/>
    <w:rsid w:val="00816409"/>
    <w:rsid w:val="0081679A"/>
    <w:rsid w:val="00816DA4"/>
    <w:rsid w:val="00817486"/>
    <w:rsid w:val="0081757F"/>
    <w:rsid w:val="00817742"/>
    <w:rsid w:val="008178BF"/>
    <w:rsid w:val="00817B1F"/>
    <w:rsid w:val="00817E94"/>
    <w:rsid w:val="00820210"/>
    <w:rsid w:val="00820693"/>
    <w:rsid w:val="008208F0"/>
    <w:rsid w:val="00821403"/>
    <w:rsid w:val="0082149E"/>
    <w:rsid w:val="00822319"/>
    <w:rsid w:val="00822733"/>
    <w:rsid w:val="00822786"/>
    <w:rsid w:val="00823559"/>
    <w:rsid w:val="00823F9E"/>
    <w:rsid w:val="00824090"/>
    <w:rsid w:val="00824966"/>
    <w:rsid w:val="00825502"/>
    <w:rsid w:val="00826315"/>
    <w:rsid w:val="00826323"/>
    <w:rsid w:val="008263FE"/>
    <w:rsid w:val="00826901"/>
    <w:rsid w:val="00826C23"/>
    <w:rsid w:val="00826E70"/>
    <w:rsid w:val="00827282"/>
    <w:rsid w:val="00827961"/>
    <w:rsid w:val="00827D0D"/>
    <w:rsid w:val="008306B7"/>
    <w:rsid w:val="0083091B"/>
    <w:rsid w:val="00830DEE"/>
    <w:rsid w:val="008334CC"/>
    <w:rsid w:val="00833C6C"/>
    <w:rsid w:val="00833DA6"/>
    <w:rsid w:val="00833FA3"/>
    <w:rsid w:val="008345C2"/>
    <w:rsid w:val="00834722"/>
    <w:rsid w:val="008357C6"/>
    <w:rsid w:val="00836FF6"/>
    <w:rsid w:val="00837235"/>
    <w:rsid w:val="00837730"/>
    <w:rsid w:val="00837757"/>
    <w:rsid w:val="008404AD"/>
    <w:rsid w:val="00840C9B"/>
    <w:rsid w:val="00842487"/>
    <w:rsid w:val="008425DF"/>
    <w:rsid w:val="008429D1"/>
    <w:rsid w:val="00843B5E"/>
    <w:rsid w:val="00844019"/>
    <w:rsid w:val="00844658"/>
    <w:rsid w:val="00844DAB"/>
    <w:rsid w:val="00845533"/>
    <w:rsid w:val="008455C5"/>
    <w:rsid w:val="00846483"/>
    <w:rsid w:val="00846DD1"/>
    <w:rsid w:val="00847061"/>
    <w:rsid w:val="008471F3"/>
    <w:rsid w:val="00847817"/>
    <w:rsid w:val="00847852"/>
    <w:rsid w:val="00847BA4"/>
    <w:rsid w:val="00850130"/>
    <w:rsid w:val="00850426"/>
    <w:rsid w:val="008516A6"/>
    <w:rsid w:val="008516A7"/>
    <w:rsid w:val="008518BD"/>
    <w:rsid w:val="00851926"/>
    <w:rsid w:val="0085293A"/>
    <w:rsid w:val="0085314A"/>
    <w:rsid w:val="00853977"/>
    <w:rsid w:val="008552B9"/>
    <w:rsid w:val="00855867"/>
    <w:rsid w:val="00855943"/>
    <w:rsid w:val="0085796C"/>
    <w:rsid w:val="00860F88"/>
    <w:rsid w:val="00862B0E"/>
    <w:rsid w:val="00863894"/>
    <w:rsid w:val="008639ED"/>
    <w:rsid w:val="008649C5"/>
    <w:rsid w:val="00864C02"/>
    <w:rsid w:val="00864C91"/>
    <w:rsid w:val="00864F84"/>
    <w:rsid w:val="00865A98"/>
    <w:rsid w:val="008666BD"/>
    <w:rsid w:val="00866BF3"/>
    <w:rsid w:val="00867A56"/>
    <w:rsid w:val="00870029"/>
    <w:rsid w:val="00870429"/>
    <w:rsid w:val="00870A77"/>
    <w:rsid w:val="00871628"/>
    <w:rsid w:val="00871909"/>
    <w:rsid w:val="008730CC"/>
    <w:rsid w:val="0087363B"/>
    <w:rsid w:val="00873FB2"/>
    <w:rsid w:val="00874052"/>
    <w:rsid w:val="0087479D"/>
    <w:rsid w:val="00874908"/>
    <w:rsid w:val="0087540C"/>
    <w:rsid w:val="00875529"/>
    <w:rsid w:val="00875850"/>
    <w:rsid w:val="0087679E"/>
    <w:rsid w:val="008767CA"/>
    <w:rsid w:val="00877546"/>
    <w:rsid w:val="00877965"/>
    <w:rsid w:val="00877B85"/>
    <w:rsid w:val="00880280"/>
    <w:rsid w:val="008802C9"/>
    <w:rsid w:val="008807DA"/>
    <w:rsid w:val="00880BB2"/>
    <w:rsid w:val="008811F0"/>
    <w:rsid w:val="00882298"/>
    <w:rsid w:val="008823A6"/>
    <w:rsid w:val="00882770"/>
    <w:rsid w:val="00882809"/>
    <w:rsid w:val="00882FB8"/>
    <w:rsid w:val="008834DF"/>
    <w:rsid w:val="00883BAE"/>
    <w:rsid w:val="0088456E"/>
    <w:rsid w:val="00885209"/>
    <w:rsid w:val="00885655"/>
    <w:rsid w:val="0088605C"/>
    <w:rsid w:val="0088635A"/>
    <w:rsid w:val="008872A1"/>
    <w:rsid w:val="00887B5D"/>
    <w:rsid w:val="00887B7C"/>
    <w:rsid w:val="00890118"/>
    <w:rsid w:val="00890D5F"/>
    <w:rsid w:val="00890EF0"/>
    <w:rsid w:val="00891047"/>
    <w:rsid w:val="0089105B"/>
    <w:rsid w:val="00891AFA"/>
    <w:rsid w:val="008924EC"/>
    <w:rsid w:val="00892932"/>
    <w:rsid w:val="00892B29"/>
    <w:rsid w:val="00892B5E"/>
    <w:rsid w:val="00893918"/>
    <w:rsid w:val="008950E1"/>
    <w:rsid w:val="008964EA"/>
    <w:rsid w:val="00896D05"/>
    <w:rsid w:val="00896EF5"/>
    <w:rsid w:val="00896FEA"/>
    <w:rsid w:val="00897644"/>
    <w:rsid w:val="00897E5A"/>
    <w:rsid w:val="00897FBF"/>
    <w:rsid w:val="008A07E5"/>
    <w:rsid w:val="008A180C"/>
    <w:rsid w:val="008A2BE9"/>
    <w:rsid w:val="008A2C98"/>
    <w:rsid w:val="008A2DDD"/>
    <w:rsid w:val="008A3049"/>
    <w:rsid w:val="008A31F6"/>
    <w:rsid w:val="008A364B"/>
    <w:rsid w:val="008A4A46"/>
    <w:rsid w:val="008A4ECE"/>
    <w:rsid w:val="008A5C11"/>
    <w:rsid w:val="008A5E31"/>
    <w:rsid w:val="008A6D5A"/>
    <w:rsid w:val="008A7452"/>
    <w:rsid w:val="008A77F2"/>
    <w:rsid w:val="008A798C"/>
    <w:rsid w:val="008A7BC7"/>
    <w:rsid w:val="008A7F82"/>
    <w:rsid w:val="008B0958"/>
    <w:rsid w:val="008B0AAA"/>
    <w:rsid w:val="008B2803"/>
    <w:rsid w:val="008B2B37"/>
    <w:rsid w:val="008B32F6"/>
    <w:rsid w:val="008B4036"/>
    <w:rsid w:val="008B4316"/>
    <w:rsid w:val="008B448B"/>
    <w:rsid w:val="008B53B3"/>
    <w:rsid w:val="008B56C1"/>
    <w:rsid w:val="008B5B1D"/>
    <w:rsid w:val="008B5B23"/>
    <w:rsid w:val="008B60AE"/>
    <w:rsid w:val="008B60B1"/>
    <w:rsid w:val="008B61B3"/>
    <w:rsid w:val="008B6393"/>
    <w:rsid w:val="008B63EC"/>
    <w:rsid w:val="008B6D51"/>
    <w:rsid w:val="008B6F48"/>
    <w:rsid w:val="008B753C"/>
    <w:rsid w:val="008B7B44"/>
    <w:rsid w:val="008B7F81"/>
    <w:rsid w:val="008C035B"/>
    <w:rsid w:val="008C1A0F"/>
    <w:rsid w:val="008C2324"/>
    <w:rsid w:val="008C2754"/>
    <w:rsid w:val="008C309D"/>
    <w:rsid w:val="008C3227"/>
    <w:rsid w:val="008C36F7"/>
    <w:rsid w:val="008C3893"/>
    <w:rsid w:val="008C3BA7"/>
    <w:rsid w:val="008C4062"/>
    <w:rsid w:val="008C426D"/>
    <w:rsid w:val="008C42FF"/>
    <w:rsid w:val="008C46C7"/>
    <w:rsid w:val="008C5EDF"/>
    <w:rsid w:val="008C6646"/>
    <w:rsid w:val="008C6B17"/>
    <w:rsid w:val="008C6CA3"/>
    <w:rsid w:val="008C6FFC"/>
    <w:rsid w:val="008C7086"/>
    <w:rsid w:val="008C7EBB"/>
    <w:rsid w:val="008C7EF7"/>
    <w:rsid w:val="008C7FAA"/>
    <w:rsid w:val="008D078E"/>
    <w:rsid w:val="008D0846"/>
    <w:rsid w:val="008D0999"/>
    <w:rsid w:val="008D142A"/>
    <w:rsid w:val="008D14ED"/>
    <w:rsid w:val="008D174F"/>
    <w:rsid w:val="008D6071"/>
    <w:rsid w:val="008D65B4"/>
    <w:rsid w:val="008D721D"/>
    <w:rsid w:val="008D7418"/>
    <w:rsid w:val="008E10E6"/>
    <w:rsid w:val="008E142E"/>
    <w:rsid w:val="008E278D"/>
    <w:rsid w:val="008E2AD9"/>
    <w:rsid w:val="008E2C51"/>
    <w:rsid w:val="008E36A9"/>
    <w:rsid w:val="008E419D"/>
    <w:rsid w:val="008E4A76"/>
    <w:rsid w:val="008E4E4A"/>
    <w:rsid w:val="008E4EF9"/>
    <w:rsid w:val="008E5456"/>
    <w:rsid w:val="008E5921"/>
    <w:rsid w:val="008E5C37"/>
    <w:rsid w:val="008E66DF"/>
    <w:rsid w:val="008E6E60"/>
    <w:rsid w:val="008F0455"/>
    <w:rsid w:val="008F094C"/>
    <w:rsid w:val="008F0E66"/>
    <w:rsid w:val="008F159D"/>
    <w:rsid w:val="008F2128"/>
    <w:rsid w:val="008F220C"/>
    <w:rsid w:val="008F271B"/>
    <w:rsid w:val="008F2F4C"/>
    <w:rsid w:val="008F3A38"/>
    <w:rsid w:val="008F3EA6"/>
    <w:rsid w:val="008F42F7"/>
    <w:rsid w:val="008F4342"/>
    <w:rsid w:val="008F50BD"/>
    <w:rsid w:val="008F61B4"/>
    <w:rsid w:val="008F622A"/>
    <w:rsid w:val="008F659F"/>
    <w:rsid w:val="008F703C"/>
    <w:rsid w:val="008F71A5"/>
    <w:rsid w:val="009019DD"/>
    <w:rsid w:val="009025F4"/>
    <w:rsid w:val="00902DB7"/>
    <w:rsid w:val="009032D4"/>
    <w:rsid w:val="0090339A"/>
    <w:rsid w:val="00903699"/>
    <w:rsid w:val="00903A61"/>
    <w:rsid w:val="00903AEC"/>
    <w:rsid w:val="00904145"/>
    <w:rsid w:val="00904355"/>
    <w:rsid w:val="00905614"/>
    <w:rsid w:val="0090562C"/>
    <w:rsid w:val="009057A7"/>
    <w:rsid w:val="0090663D"/>
    <w:rsid w:val="009072A8"/>
    <w:rsid w:val="00907E3D"/>
    <w:rsid w:val="00910067"/>
    <w:rsid w:val="00910145"/>
    <w:rsid w:val="00910B90"/>
    <w:rsid w:val="0091209E"/>
    <w:rsid w:val="0091284D"/>
    <w:rsid w:val="00912A58"/>
    <w:rsid w:val="009131B2"/>
    <w:rsid w:val="00914218"/>
    <w:rsid w:val="0091467B"/>
    <w:rsid w:val="0091497F"/>
    <w:rsid w:val="009157AA"/>
    <w:rsid w:val="00915C14"/>
    <w:rsid w:val="00916C18"/>
    <w:rsid w:val="009172ED"/>
    <w:rsid w:val="00917363"/>
    <w:rsid w:val="009218CB"/>
    <w:rsid w:val="00922E2D"/>
    <w:rsid w:val="00922F05"/>
    <w:rsid w:val="009244E5"/>
    <w:rsid w:val="00924FD2"/>
    <w:rsid w:val="00925027"/>
    <w:rsid w:val="00925312"/>
    <w:rsid w:val="00926509"/>
    <w:rsid w:val="00926BBD"/>
    <w:rsid w:val="00926DA1"/>
    <w:rsid w:val="009275E9"/>
    <w:rsid w:val="009279E0"/>
    <w:rsid w:val="0093041C"/>
    <w:rsid w:val="00930B2C"/>
    <w:rsid w:val="009317BE"/>
    <w:rsid w:val="0093236E"/>
    <w:rsid w:val="009334B9"/>
    <w:rsid w:val="00933BB5"/>
    <w:rsid w:val="00934377"/>
    <w:rsid w:val="00934706"/>
    <w:rsid w:val="009351CC"/>
    <w:rsid w:val="00935567"/>
    <w:rsid w:val="00935BBF"/>
    <w:rsid w:val="0093648A"/>
    <w:rsid w:val="009364E6"/>
    <w:rsid w:val="00936DED"/>
    <w:rsid w:val="00937B28"/>
    <w:rsid w:val="00940011"/>
    <w:rsid w:val="009403AD"/>
    <w:rsid w:val="00940D8F"/>
    <w:rsid w:val="0094128E"/>
    <w:rsid w:val="0094161E"/>
    <w:rsid w:val="009416C1"/>
    <w:rsid w:val="0094181E"/>
    <w:rsid w:val="00941938"/>
    <w:rsid w:val="00941C63"/>
    <w:rsid w:val="009422A6"/>
    <w:rsid w:val="0094237B"/>
    <w:rsid w:val="009425D1"/>
    <w:rsid w:val="00942F2E"/>
    <w:rsid w:val="0094331A"/>
    <w:rsid w:val="009443A3"/>
    <w:rsid w:val="00944A9D"/>
    <w:rsid w:val="00944D9A"/>
    <w:rsid w:val="009451AD"/>
    <w:rsid w:val="00945BE7"/>
    <w:rsid w:val="00945E07"/>
    <w:rsid w:val="009472A3"/>
    <w:rsid w:val="00947A48"/>
    <w:rsid w:val="00947D08"/>
    <w:rsid w:val="00950305"/>
    <w:rsid w:val="00950696"/>
    <w:rsid w:val="0095252B"/>
    <w:rsid w:val="0095260C"/>
    <w:rsid w:val="00953D0F"/>
    <w:rsid w:val="00953DDB"/>
    <w:rsid w:val="009540CF"/>
    <w:rsid w:val="00954697"/>
    <w:rsid w:val="00954C13"/>
    <w:rsid w:val="00954FC8"/>
    <w:rsid w:val="00955511"/>
    <w:rsid w:val="00955DF4"/>
    <w:rsid w:val="00956279"/>
    <w:rsid w:val="0095629A"/>
    <w:rsid w:val="0095655A"/>
    <w:rsid w:val="0095684A"/>
    <w:rsid w:val="0095693B"/>
    <w:rsid w:val="00956A86"/>
    <w:rsid w:val="0095778A"/>
    <w:rsid w:val="00960E09"/>
    <w:rsid w:val="0096152A"/>
    <w:rsid w:val="00962035"/>
    <w:rsid w:val="009628E6"/>
    <w:rsid w:val="00963F32"/>
    <w:rsid w:val="00963F5C"/>
    <w:rsid w:val="00964193"/>
    <w:rsid w:val="00964332"/>
    <w:rsid w:val="009648C6"/>
    <w:rsid w:val="00964D7F"/>
    <w:rsid w:val="00964F32"/>
    <w:rsid w:val="0096510B"/>
    <w:rsid w:val="00965821"/>
    <w:rsid w:val="00965944"/>
    <w:rsid w:val="00965C98"/>
    <w:rsid w:val="009660C1"/>
    <w:rsid w:val="0096741A"/>
    <w:rsid w:val="00967E54"/>
    <w:rsid w:val="00971205"/>
    <w:rsid w:val="00971B81"/>
    <w:rsid w:val="009721AC"/>
    <w:rsid w:val="00975118"/>
    <w:rsid w:val="00975E84"/>
    <w:rsid w:val="00975EEC"/>
    <w:rsid w:val="00976A9E"/>
    <w:rsid w:val="00976D31"/>
    <w:rsid w:val="0098002B"/>
    <w:rsid w:val="0098023D"/>
    <w:rsid w:val="00980706"/>
    <w:rsid w:val="00980840"/>
    <w:rsid w:val="00980A25"/>
    <w:rsid w:val="00980EB2"/>
    <w:rsid w:val="00981547"/>
    <w:rsid w:val="0098227A"/>
    <w:rsid w:val="009825E7"/>
    <w:rsid w:val="00982A9D"/>
    <w:rsid w:val="00982B7E"/>
    <w:rsid w:val="00983541"/>
    <w:rsid w:val="009836EB"/>
    <w:rsid w:val="0098399E"/>
    <w:rsid w:val="00983CA3"/>
    <w:rsid w:val="00983D27"/>
    <w:rsid w:val="00983E0C"/>
    <w:rsid w:val="00984932"/>
    <w:rsid w:val="00985C1A"/>
    <w:rsid w:val="00986AFD"/>
    <w:rsid w:val="00986CF9"/>
    <w:rsid w:val="00986FEB"/>
    <w:rsid w:val="00987752"/>
    <w:rsid w:val="00987B8B"/>
    <w:rsid w:val="00987E84"/>
    <w:rsid w:val="00990089"/>
    <w:rsid w:val="00990919"/>
    <w:rsid w:val="00990C6B"/>
    <w:rsid w:val="00991027"/>
    <w:rsid w:val="00991CD0"/>
    <w:rsid w:val="00992473"/>
    <w:rsid w:val="00992FC4"/>
    <w:rsid w:val="00993ACC"/>
    <w:rsid w:val="00993D0B"/>
    <w:rsid w:val="00993EFB"/>
    <w:rsid w:val="0099432D"/>
    <w:rsid w:val="00995E0F"/>
    <w:rsid w:val="0099624A"/>
    <w:rsid w:val="00996ABD"/>
    <w:rsid w:val="009974A5"/>
    <w:rsid w:val="009A00D6"/>
    <w:rsid w:val="009A0D05"/>
    <w:rsid w:val="009A0F9A"/>
    <w:rsid w:val="009A179B"/>
    <w:rsid w:val="009A1CC5"/>
    <w:rsid w:val="009A2183"/>
    <w:rsid w:val="009A2349"/>
    <w:rsid w:val="009A2E9D"/>
    <w:rsid w:val="009A3268"/>
    <w:rsid w:val="009A4187"/>
    <w:rsid w:val="009A44CD"/>
    <w:rsid w:val="009A4578"/>
    <w:rsid w:val="009A529B"/>
    <w:rsid w:val="009A5632"/>
    <w:rsid w:val="009A606A"/>
    <w:rsid w:val="009A644F"/>
    <w:rsid w:val="009A72AA"/>
    <w:rsid w:val="009A731F"/>
    <w:rsid w:val="009A7562"/>
    <w:rsid w:val="009A7D9C"/>
    <w:rsid w:val="009A7FB0"/>
    <w:rsid w:val="009B1606"/>
    <w:rsid w:val="009B1DA7"/>
    <w:rsid w:val="009B205A"/>
    <w:rsid w:val="009B29D8"/>
    <w:rsid w:val="009B324A"/>
    <w:rsid w:val="009B45C2"/>
    <w:rsid w:val="009B4B1D"/>
    <w:rsid w:val="009B5446"/>
    <w:rsid w:val="009B5767"/>
    <w:rsid w:val="009B5FE3"/>
    <w:rsid w:val="009B61BC"/>
    <w:rsid w:val="009B69A5"/>
    <w:rsid w:val="009B7BC1"/>
    <w:rsid w:val="009C07A8"/>
    <w:rsid w:val="009C08A8"/>
    <w:rsid w:val="009C0BC8"/>
    <w:rsid w:val="009C110C"/>
    <w:rsid w:val="009C1247"/>
    <w:rsid w:val="009C129C"/>
    <w:rsid w:val="009C1CF4"/>
    <w:rsid w:val="009C1D20"/>
    <w:rsid w:val="009C2732"/>
    <w:rsid w:val="009C275E"/>
    <w:rsid w:val="009C2CC5"/>
    <w:rsid w:val="009C330D"/>
    <w:rsid w:val="009C3CC6"/>
    <w:rsid w:val="009C3E9E"/>
    <w:rsid w:val="009C4945"/>
    <w:rsid w:val="009C5A75"/>
    <w:rsid w:val="009C5EBD"/>
    <w:rsid w:val="009C6351"/>
    <w:rsid w:val="009C6425"/>
    <w:rsid w:val="009C70D6"/>
    <w:rsid w:val="009C7239"/>
    <w:rsid w:val="009C77B3"/>
    <w:rsid w:val="009D17B6"/>
    <w:rsid w:val="009D2563"/>
    <w:rsid w:val="009D2CA4"/>
    <w:rsid w:val="009D2E11"/>
    <w:rsid w:val="009D362B"/>
    <w:rsid w:val="009D60F2"/>
    <w:rsid w:val="009D6283"/>
    <w:rsid w:val="009D68C2"/>
    <w:rsid w:val="009D6D75"/>
    <w:rsid w:val="009D7419"/>
    <w:rsid w:val="009D78D8"/>
    <w:rsid w:val="009E0957"/>
    <w:rsid w:val="009E0AB4"/>
    <w:rsid w:val="009E1439"/>
    <w:rsid w:val="009E192E"/>
    <w:rsid w:val="009E1C42"/>
    <w:rsid w:val="009E1DD8"/>
    <w:rsid w:val="009E1EC4"/>
    <w:rsid w:val="009E3DB1"/>
    <w:rsid w:val="009E40A5"/>
    <w:rsid w:val="009E5049"/>
    <w:rsid w:val="009E5572"/>
    <w:rsid w:val="009E5576"/>
    <w:rsid w:val="009E5AA2"/>
    <w:rsid w:val="009E5F50"/>
    <w:rsid w:val="009E670A"/>
    <w:rsid w:val="009E6A9E"/>
    <w:rsid w:val="009E76B5"/>
    <w:rsid w:val="009E7940"/>
    <w:rsid w:val="009F1CBA"/>
    <w:rsid w:val="009F2767"/>
    <w:rsid w:val="009F2771"/>
    <w:rsid w:val="009F3609"/>
    <w:rsid w:val="009F5014"/>
    <w:rsid w:val="009F511F"/>
    <w:rsid w:val="009F5283"/>
    <w:rsid w:val="009F5828"/>
    <w:rsid w:val="009F7029"/>
    <w:rsid w:val="00A00988"/>
    <w:rsid w:val="00A00B57"/>
    <w:rsid w:val="00A016DC"/>
    <w:rsid w:val="00A02441"/>
    <w:rsid w:val="00A02C8C"/>
    <w:rsid w:val="00A02E4A"/>
    <w:rsid w:val="00A03580"/>
    <w:rsid w:val="00A0378C"/>
    <w:rsid w:val="00A050A5"/>
    <w:rsid w:val="00A05472"/>
    <w:rsid w:val="00A05743"/>
    <w:rsid w:val="00A0605A"/>
    <w:rsid w:val="00A06318"/>
    <w:rsid w:val="00A06F43"/>
    <w:rsid w:val="00A06F87"/>
    <w:rsid w:val="00A0732F"/>
    <w:rsid w:val="00A10792"/>
    <w:rsid w:val="00A108F3"/>
    <w:rsid w:val="00A10C0D"/>
    <w:rsid w:val="00A1117A"/>
    <w:rsid w:val="00A11EDE"/>
    <w:rsid w:val="00A11FBC"/>
    <w:rsid w:val="00A123F9"/>
    <w:rsid w:val="00A1274D"/>
    <w:rsid w:val="00A12BDD"/>
    <w:rsid w:val="00A12CBD"/>
    <w:rsid w:val="00A12FE6"/>
    <w:rsid w:val="00A13292"/>
    <w:rsid w:val="00A13615"/>
    <w:rsid w:val="00A13937"/>
    <w:rsid w:val="00A1461D"/>
    <w:rsid w:val="00A167C9"/>
    <w:rsid w:val="00A17484"/>
    <w:rsid w:val="00A201EF"/>
    <w:rsid w:val="00A20659"/>
    <w:rsid w:val="00A2104F"/>
    <w:rsid w:val="00A213C6"/>
    <w:rsid w:val="00A21709"/>
    <w:rsid w:val="00A218A4"/>
    <w:rsid w:val="00A2201E"/>
    <w:rsid w:val="00A22291"/>
    <w:rsid w:val="00A222DB"/>
    <w:rsid w:val="00A229CB"/>
    <w:rsid w:val="00A22A4C"/>
    <w:rsid w:val="00A22D99"/>
    <w:rsid w:val="00A23310"/>
    <w:rsid w:val="00A2354E"/>
    <w:rsid w:val="00A23F43"/>
    <w:rsid w:val="00A24634"/>
    <w:rsid w:val="00A24A2C"/>
    <w:rsid w:val="00A254E9"/>
    <w:rsid w:val="00A2644C"/>
    <w:rsid w:val="00A26F63"/>
    <w:rsid w:val="00A27D8B"/>
    <w:rsid w:val="00A315B5"/>
    <w:rsid w:val="00A3257C"/>
    <w:rsid w:val="00A32836"/>
    <w:rsid w:val="00A329E8"/>
    <w:rsid w:val="00A33513"/>
    <w:rsid w:val="00A3352E"/>
    <w:rsid w:val="00A33E2B"/>
    <w:rsid w:val="00A33E86"/>
    <w:rsid w:val="00A3453E"/>
    <w:rsid w:val="00A34E65"/>
    <w:rsid w:val="00A35C70"/>
    <w:rsid w:val="00A3684D"/>
    <w:rsid w:val="00A36B6E"/>
    <w:rsid w:val="00A36EB1"/>
    <w:rsid w:val="00A37556"/>
    <w:rsid w:val="00A37620"/>
    <w:rsid w:val="00A37E24"/>
    <w:rsid w:val="00A4029D"/>
    <w:rsid w:val="00A419D1"/>
    <w:rsid w:val="00A42CDF"/>
    <w:rsid w:val="00A44169"/>
    <w:rsid w:val="00A449DD"/>
    <w:rsid w:val="00A44C37"/>
    <w:rsid w:val="00A44E43"/>
    <w:rsid w:val="00A453AE"/>
    <w:rsid w:val="00A4592F"/>
    <w:rsid w:val="00A45CAD"/>
    <w:rsid w:val="00A47119"/>
    <w:rsid w:val="00A47E12"/>
    <w:rsid w:val="00A501AE"/>
    <w:rsid w:val="00A502B2"/>
    <w:rsid w:val="00A503C7"/>
    <w:rsid w:val="00A505BC"/>
    <w:rsid w:val="00A5177E"/>
    <w:rsid w:val="00A51804"/>
    <w:rsid w:val="00A51B74"/>
    <w:rsid w:val="00A51C79"/>
    <w:rsid w:val="00A51FCC"/>
    <w:rsid w:val="00A520F2"/>
    <w:rsid w:val="00A52794"/>
    <w:rsid w:val="00A53B7B"/>
    <w:rsid w:val="00A53CC6"/>
    <w:rsid w:val="00A54201"/>
    <w:rsid w:val="00A54D50"/>
    <w:rsid w:val="00A55C4D"/>
    <w:rsid w:val="00A55E30"/>
    <w:rsid w:val="00A5632E"/>
    <w:rsid w:val="00A56891"/>
    <w:rsid w:val="00A569DC"/>
    <w:rsid w:val="00A56ABB"/>
    <w:rsid w:val="00A56B1A"/>
    <w:rsid w:val="00A57014"/>
    <w:rsid w:val="00A578B0"/>
    <w:rsid w:val="00A57FC0"/>
    <w:rsid w:val="00A60C9E"/>
    <w:rsid w:val="00A60CAF"/>
    <w:rsid w:val="00A614B7"/>
    <w:rsid w:val="00A61C01"/>
    <w:rsid w:val="00A64343"/>
    <w:rsid w:val="00A64820"/>
    <w:rsid w:val="00A64B34"/>
    <w:rsid w:val="00A65064"/>
    <w:rsid w:val="00A652CC"/>
    <w:rsid w:val="00A6569F"/>
    <w:rsid w:val="00A65994"/>
    <w:rsid w:val="00A65AFC"/>
    <w:rsid w:val="00A65EAF"/>
    <w:rsid w:val="00A65EED"/>
    <w:rsid w:val="00A679A4"/>
    <w:rsid w:val="00A702DD"/>
    <w:rsid w:val="00A70F05"/>
    <w:rsid w:val="00A71194"/>
    <w:rsid w:val="00A712B1"/>
    <w:rsid w:val="00A723A3"/>
    <w:rsid w:val="00A7397B"/>
    <w:rsid w:val="00A73EA6"/>
    <w:rsid w:val="00A756F3"/>
    <w:rsid w:val="00A75C61"/>
    <w:rsid w:val="00A75E4C"/>
    <w:rsid w:val="00A76047"/>
    <w:rsid w:val="00A76BB5"/>
    <w:rsid w:val="00A77291"/>
    <w:rsid w:val="00A77306"/>
    <w:rsid w:val="00A77744"/>
    <w:rsid w:val="00A80C42"/>
    <w:rsid w:val="00A82406"/>
    <w:rsid w:val="00A84B4D"/>
    <w:rsid w:val="00A860B5"/>
    <w:rsid w:val="00A8629A"/>
    <w:rsid w:val="00A86716"/>
    <w:rsid w:val="00A87634"/>
    <w:rsid w:val="00A878C8"/>
    <w:rsid w:val="00A87CE9"/>
    <w:rsid w:val="00A87DEC"/>
    <w:rsid w:val="00A900AE"/>
    <w:rsid w:val="00A92D32"/>
    <w:rsid w:val="00A93498"/>
    <w:rsid w:val="00A93544"/>
    <w:rsid w:val="00A939AD"/>
    <w:rsid w:val="00A94A31"/>
    <w:rsid w:val="00A95463"/>
    <w:rsid w:val="00A954FA"/>
    <w:rsid w:val="00A95582"/>
    <w:rsid w:val="00A95F14"/>
    <w:rsid w:val="00A967CD"/>
    <w:rsid w:val="00A96A43"/>
    <w:rsid w:val="00A972DC"/>
    <w:rsid w:val="00A97A03"/>
    <w:rsid w:val="00AA14C1"/>
    <w:rsid w:val="00AA1C4A"/>
    <w:rsid w:val="00AA1FA3"/>
    <w:rsid w:val="00AA30C6"/>
    <w:rsid w:val="00AA337E"/>
    <w:rsid w:val="00AA417D"/>
    <w:rsid w:val="00AA41B4"/>
    <w:rsid w:val="00AA4444"/>
    <w:rsid w:val="00AA4AD8"/>
    <w:rsid w:val="00AA4BC4"/>
    <w:rsid w:val="00AA570F"/>
    <w:rsid w:val="00AA5A07"/>
    <w:rsid w:val="00AA7C16"/>
    <w:rsid w:val="00AA7DA7"/>
    <w:rsid w:val="00AB13B0"/>
    <w:rsid w:val="00AB17BA"/>
    <w:rsid w:val="00AB1979"/>
    <w:rsid w:val="00AB2972"/>
    <w:rsid w:val="00AB311A"/>
    <w:rsid w:val="00AB337F"/>
    <w:rsid w:val="00AB3469"/>
    <w:rsid w:val="00AB37B2"/>
    <w:rsid w:val="00AB4418"/>
    <w:rsid w:val="00AB4B84"/>
    <w:rsid w:val="00AB52B4"/>
    <w:rsid w:val="00AB5B16"/>
    <w:rsid w:val="00AB5B70"/>
    <w:rsid w:val="00AB6576"/>
    <w:rsid w:val="00AB69AC"/>
    <w:rsid w:val="00AB6A6F"/>
    <w:rsid w:val="00AB6CFA"/>
    <w:rsid w:val="00AB6E61"/>
    <w:rsid w:val="00AB76F6"/>
    <w:rsid w:val="00AB7E5E"/>
    <w:rsid w:val="00AB7FDA"/>
    <w:rsid w:val="00AC0037"/>
    <w:rsid w:val="00AC04E9"/>
    <w:rsid w:val="00AC2053"/>
    <w:rsid w:val="00AC2422"/>
    <w:rsid w:val="00AC2850"/>
    <w:rsid w:val="00AC2E88"/>
    <w:rsid w:val="00AC3046"/>
    <w:rsid w:val="00AC3296"/>
    <w:rsid w:val="00AC3343"/>
    <w:rsid w:val="00AC37D9"/>
    <w:rsid w:val="00AC3D6E"/>
    <w:rsid w:val="00AC47BD"/>
    <w:rsid w:val="00AC47D5"/>
    <w:rsid w:val="00AC50CD"/>
    <w:rsid w:val="00AC50ED"/>
    <w:rsid w:val="00AC5974"/>
    <w:rsid w:val="00AC5FEF"/>
    <w:rsid w:val="00AC6F68"/>
    <w:rsid w:val="00AC7375"/>
    <w:rsid w:val="00AD0409"/>
    <w:rsid w:val="00AD1D08"/>
    <w:rsid w:val="00AD260B"/>
    <w:rsid w:val="00AD4277"/>
    <w:rsid w:val="00AD4317"/>
    <w:rsid w:val="00AD4983"/>
    <w:rsid w:val="00AD4C1A"/>
    <w:rsid w:val="00AD4E57"/>
    <w:rsid w:val="00AD53E4"/>
    <w:rsid w:val="00AD5F15"/>
    <w:rsid w:val="00AD60D8"/>
    <w:rsid w:val="00AD6333"/>
    <w:rsid w:val="00AD7F5C"/>
    <w:rsid w:val="00AE012E"/>
    <w:rsid w:val="00AE1124"/>
    <w:rsid w:val="00AE1673"/>
    <w:rsid w:val="00AE17B3"/>
    <w:rsid w:val="00AE1B0E"/>
    <w:rsid w:val="00AE214F"/>
    <w:rsid w:val="00AE21E3"/>
    <w:rsid w:val="00AE3040"/>
    <w:rsid w:val="00AE43E6"/>
    <w:rsid w:val="00AE45BF"/>
    <w:rsid w:val="00AE47DA"/>
    <w:rsid w:val="00AE5903"/>
    <w:rsid w:val="00AE5A26"/>
    <w:rsid w:val="00AE5A2F"/>
    <w:rsid w:val="00AE6E7B"/>
    <w:rsid w:val="00AE76F0"/>
    <w:rsid w:val="00AE7CEF"/>
    <w:rsid w:val="00AE7EF2"/>
    <w:rsid w:val="00AF10C2"/>
    <w:rsid w:val="00AF116B"/>
    <w:rsid w:val="00AF1B63"/>
    <w:rsid w:val="00AF2032"/>
    <w:rsid w:val="00AF23E7"/>
    <w:rsid w:val="00AF2503"/>
    <w:rsid w:val="00AF2CE0"/>
    <w:rsid w:val="00AF2FCA"/>
    <w:rsid w:val="00AF3611"/>
    <w:rsid w:val="00AF3C03"/>
    <w:rsid w:val="00AF4513"/>
    <w:rsid w:val="00AF4B3E"/>
    <w:rsid w:val="00AF7EC0"/>
    <w:rsid w:val="00B00195"/>
    <w:rsid w:val="00B028CA"/>
    <w:rsid w:val="00B02BBE"/>
    <w:rsid w:val="00B0354E"/>
    <w:rsid w:val="00B0508F"/>
    <w:rsid w:val="00B05356"/>
    <w:rsid w:val="00B062DE"/>
    <w:rsid w:val="00B06977"/>
    <w:rsid w:val="00B07332"/>
    <w:rsid w:val="00B0794E"/>
    <w:rsid w:val="00B10B9E"/>
    <w:rsid w:val="00B11426"/>
    <w:rsid w:val="00B116AF"/>
    <w:rsid w:val="00B118C6"/>
    <w:rsid w:val="00B11A3F"/>
    <w:rsid w:val="00B12163"/>
    <w:rsid w:val="00B1298D"/>
    <w:rsid w:val="00B12B65"/>
    <w:rsid w:val="00B1337D"/>
    <w:rsid w:val="00B13B55"/>
    <w:rsid w:val="00B13C94"/>
    <w:rsid w:val="00B14531"/>
    <w:rsid w:val="00B14B41"/>
    <w:rsid w:val="00B14D5D"/>
    <w:rsid w:val="00B14FF5"/>
    <w:rsid w:val="00B161D0"/>
    <w:rsid w:val="00B1705A"/>
    <w:rsid w:val="00B17731"/>
    <w:rsid w:val="00B17CD4"/>
    <w:rsid w:val="00B17F66"/>
    <w:rsid w:val="00B21036"/>
    <w:rsid w:val="00B21272"/>
    <w:rsid w:val="00B2186E"/>
    <w:rsid w:val="00B21C93"/>
    <w:rsid w:val="00B21E94"/>
    <w:rsid w:val="00B22DD2"/>
    <w:rsid w:val="00B2305E"/>
    <w:rsid w:val="00B234FA"/>
    <w:rsid w:val="00B244A9"/>
    <w:rsid w:val="00B24F5D"/>
    <w:rsid w:val="00B2570E"/>
    <w:rsid w:val="00B257C2"/>
    <w:rsid w:val="00B25BAD"/>
    <w:rsid w:val="00B25BCC"/>
    <w:rsid w:val="00B262A2"/>
    <w:rsid w:val="00B269BD"/>
    <w:rsid w:val="00B26A72"/>
    <w:rsid w:val="00B275DE"/>
    <w:rsid w:val="00B27CFB"/>
    <w:rsid w:val="00B27EAF"/>
    <w:rsid w:val="00B312E6"/>
    <w:rsid w:val="00B31CD9"/>
    <w:rsid w:val="00B32906"/>
    <w:rsid w:val="00B32985"/>
    <w:rsid w:val="00B335B0"/>
    <w:rsid w:val="00B34EE3"/>
    <w:rsid w:val="00B35CD2"/>
    <w:rsid w:val="00B360AF"/>
    <w:rsid w:val="00B36304"/>
    <w:rsid w:val="00B363F3"/>
    <w:rsid w:val="00B37829"/>
    <w:rsid w:val="00B37950"/>
    <w:rsid w:val="00B4268A"/>
    <w:rsid w:val="00B43194"/>
    <w:rsid w:val="00B4516E"/>
    <w:rsid w:val="00B454AB"/>
    <w:rsid w:val="00B4568F"/>
    <w:rsid w:val="00B459E2"/>
    <w:rsid w:val="00B4690B"/>
    <w:rsid w:val="00B46975"/>
    <w:rsid w:val="00B47200"/>
    <w:rsid w:val="00B4772A"/>
    <w:rsid w:val="00B47A19"/>
    <w:rsid w:val="00B50F3C"/>
    <w:rsid w:val="00B5113B"/>
    <w:rsid w:val="00B5121E"/>
    <w:rsid w:val="00B5145C"/>
    <w:rsid w:val="00B51759"/>
    <w:rsid w:val="00B51827"/>
    <w:rsid w:val="00B52197"/>
    <w:rsid w:val="00B525CF"/>
    <w:rsid w:val="00B52BC7"/>
    <w:rsid w:val="00B5302A"/>
    <w:rsid w:val="00B5312B"/>
    <w:rsid w:val="00B5322C"/>
    <w:rsid w:val="00B5414D"/>
    <w:rsid w:val="00B54C3F"/>
    <w:rsid w:val="00B54F8F"/>
    <w:rsid w:val="00B551FB"/>
    <w:rsid w:val="00B56060"/>
    <w:rsid w:val="00B5647D"/>
    <w:rsid w:val="00B56BF8"/>
    <w:rsid w:val="00B5710E"/>
    <w:rsid w:val="00B604BD"/>
    <w:rsid w:val="00B60F24"/>
    <w:rsid w:val="00B61D65"/>
    <w:rsid w:val="00B62B48"/>
    <w:rsid w:val="00B630D3"/>
    <w:rsid w:val="00B63AF1"/>
    <w:rsid w:val="00B63BAB"/>
    <w:rsid w:val="00B63C69"/>
    <w:rsid w:val="00B63EC2"/>
    <w:rsid w:val="00B63FB4"/>
    <w:rsid w:val="00B656CC"/>
    <w:rsid w:val="00B65937"/>
    <w:rsid w:val="00B65BB6"/>
    <w:rsid w:val="00B66087"/>
    <w:rsid w:val="00B66C73"/>
    <w:rsid w:val="00B66CCE"/>
    <w:rsid w:val="00B672ED"/>
    <w:rsid w:val="00B67A14"/>
    <w:rsid w:val="00B702FB"/>
    <w:rsid w:val="00B704D8"/>
    <w:rsid w:val="00B71529"/>
    <w:rsid w:val="00B715E7"/>
    <w:rsid w:val="00B719C6"/>
    <w:rsid w:val="00B71B1A"/>
    <w:rsid w:val="00B720EB"/>
    <w:rsid w:val="00B74546"/>
    <w:rsid w:val="00B74554"/>
    <w:rsid w:val="00B74581"/>
    <w:rsid w:val="00B758C3"/>
    <w:rsid w:val="00B75B21"/>
    <w:rsid w:val="00B75D04"/>
    <w:rsid w:val="00B76E65"/>
    <w:rsid w:val="00B76F62"/>
    <w:rsid w:val="00B76FEB"/>
    <w:rsid w:val="00B77348"/>
    <w:rsid w:val="00B81489"/>
    <w:rsid w:val="00B8173D"/>
    <w:rsid w:val="00B81947"/>
    <w:rsid w:val="00B82F15"/>
    <w:rsid w:val="00B8346E"/>
    <w:rsid w:val="00B83793"/>
    <w:rsid w:val="00B85D7A"/>
    <w:rsid w:val="00B85DDB"/>
    <w:rsid w:val="00B86461"/>
    <w:rsid w:val="00B869E3"/>
    <w:rsid w:val="00B86C52"/>
    <w:rsid w:val="00B87233"/>
    <w:rsid w:val="00B87BE6"/>
    <w:rsid w:val="00B9027E"/>
    <w:rsid w:val="00B90C9F"/>
    <w:rsid w:val="00B90D1D"/>
    <w:rsid w:val="00B9109A"/>
    <w:rsid w:val="00B91298"/>
    <w:rsid w:val="00B91420"/>
    <w:rsid w:val="00B91FF0"/>
    <w:rsid w:val="00B923D0"/>
    <w:rsid w:val="00B92EC9"/>
    <w:rsid w:val="00B93F63"/>
    <w:rsid w:val="00B94300"/>
    <w:rsid w:val="00B95091"/>
    <w:rsid w:val="00B956A0"/>
    <w:rsid w:val="00B957AF"/>
    <w:rsid w:val="00B96070"/>
    <w:rsid w:val="00B9677D"/>
    <w:rsid w:val="00BA0BE0"/>
    <w:rsid w:val="00BA129A"/>
    <w:rsid w:val="00BA14AC"/>
    <w:rsid w:val="00BA1C48"/>
    <w:rsid w:val="00BA2865"/>
    <w:rsid w:val="00BA366B"/>
    <w:rsid w:val="00BA5554"/>
    <w:rsid w:val="00BA5D49"/>
    <w:rsid w:val="00BA792B"/>
    <w:rsid w:val="00BA7956"/>
    <w:rsid w:val="00BB0065"/>
    <w:rsid w:val="00BB0C2B"/>
    <w:rsid w:val="00BB1014"/>
    <w:rsid w:val="00BB16C8"/>
    <w:rsid w:val="00BB190E"/>
    <w:rsid w:val="00BB1EEB"/>
    <w:rsid w:val="00BB2101"/>
    <w:rsid w:val="00BB24B1"/>
    <w:rsid w:val="00BB2C65"/>
    <w:rsid w:val="00BB3A50"/>
    <w:rsid w:val="00BB3A84"/>
    <w:rsid w:val="00BB52C3"/>
    <w:rsid w:val="00BB54A1"/>
    <w:rsid w:val="00BB5AE6"/>
    <w:rsid w:val="00BB5FF1"/>
    <w:rsid w:val="00BB6379"/>
    <w:rsid w:val="00BB6551"/>
    <w:rsid w:val="00BB69AA"/>
    <w:rsid w:val="00BB7578"/>
    <w:rsid w:val="00BB7AC8"/>
    <w:rsid w:val="00BC011C"/>
    <w:rsid w:val="00BC091B"/>
    <w:rsid w:val="00BC2223"/>
    <w:rsid w:val="00BC22FA"/>
    <w:rsid w:val="00BC2D7B"/>
    <w:rsid w:val="00BC394C"/>
    <w:rsid w:val="00BC4830"/>
    <w:rsid w:val="00BC4869"/>
    <w:rsid w:val="00BC4982"/>
    <w:rsid w:val="00BC4CBA"/>
    <w:rsid w:val="00BC55FE"/>
    <w:rsid w:val="00BC5E0C"/>
    <w:rsid w:val="00BC6E5D"/>
    <w:rsid w:val="00BC7032"/>
    <w:rsid w:val="00BC7672"/>
    <w:rsid w:val="00BD021F"/>
    <w:rsid w:val="00BD0547"/>
    <w:rsid w:val="00BD0D02"/>
    <w:rsid w:val="00BD0F15"/>
    <w:rsid w:val="00BD102B"/>
    <w:rsid w:val="00BD1035"/>
    <w:rsid w:val="00BD11C9"/>
    <w:rsid w:val="00BD144A"/>
    <w:rsid w:val="00BD1BBA"/>
    <w:rsid w:val="00BD1EBC"/>
    <w:rsid w:val="00BD2213"/>
    <w:rsid w:val="00BD24FA"/>
    <w:rsid w:val="00BD2AA0"/>
    <w:rsid w:val="00BD2B0D"/>
    <w:rsid w:val="00BD2CD4"/>
    <w:rsid w:val="00BD2E69"/>
    <w:rsid w:val="00BD3404"/>
    <w:rsid w:val="00BD34A4"/>
    <w:rsid w:val="00BD41BE"/>
    <w:rsid w:val="00BD44AB"/>
    <w:rsid w:val="00BD495D"/>
    <w:rsid w:val="00BD4C59"/>
    <w:rsid w:val="00BD602F"/>
    <w:rsid w:val="00BD6389"/>
    <w:rsid w:val="00BD6807"/>
    <w:rsid w:val="00BD6FD1"/>
    <w:rsid w:val="00BD720B"/>
    <w:rsid w:val="00BE006C"/>
    <w:rsid w:val="00BE06AB"/>
    <w:rsid w:val="00BE07E2"/>
    <w:rsid w:val="00BE171F"/>
    <w:rsid w:val="00BE1F5B"/>
    <w:rsid w:val="00BE289A"/>
    <w:rsid w:val="00BE2CAC"/>
    <w:rsid w:val="00BE340E"/>
    <w:rsid w:val="00BE3CB3"/>
    <w:rsid w:val="00BE4812"/>
    <w:rsid w:val="00BE70B5"/>
    <w:rsid w:val="00BE7135"/>
    <w:rsid w:val="00BE7818"/>
    <w:rsid w:val="00BE7E29"/>
    <w:rsid w:val="00BF08BA"/>
    <w:rsid w:val="00BF0B03"/>
    <w:rsid w:val="00BF0F66"/>
    <w:rsid w:val="00BF11D9"/>
    <w:rsid w:val="00BF1A01"/>
    <w:rsid w:val="00BF1B21"/>
    <w:rsid w:val="00BF1DCD"/>
    <w:rsid w:val="00BF1F49"/>
    <w:rsid w:val="00BF249F"/>
    <w:rsid w:val="00BF28CF"/>
    <w:rsid w:val="00BF2993"/>
    <w:rsid w:val="00BF3249"/>
    <w:rsid w:val="00BF346F"/>
    <w:rsid w:val="00BF3989"/>
    <w:rsid w:val="00BF3AC3"/>
    <w:rsid w:val="00BF3DD4"/>
    <w:rsid w:val="00BF453A"/>
    <w:rsid w:val="00BF4C9C"/>
    <w:rsid w:val="00BF52CF"/>
    <w:rsid w:val="00BF6872"/>
    <w:rsid w:val="00BF7E54"/>
    <w:rsid w:val="00C01843"/>
    <w:rsid w:val="00C01A91"/>
    <w:rsid w:val="00C01DA7"/>
    <w:rsid w:val="00C02057"/>
    <w:rsid w:val="00C02273"/>
    <w:rsid w:val="00C0292D"/>
    <w:rsid w:val="00C02DC1"/>
    <w:rsid w:val="00C03562"/>
    <w:rsid w:val="00C04E3F"/>
    <w:rsid w:val="00C059BC"/>
    <w:rsid w:val="00C05C30"/>
    <w:rsid w:val="00C06018"/>
    <w:rsid w:val="00C06E6B"/>
    <w:rsid w:val="00C07784"/>
    <w:rsid w:val="00C0799A"/>
    <w:rsid w:val="00C07AAF"/>
    <w:rsid w:val="00C07FB2"/>
    <w:rsid w:val="00C10100"/>
    <w:rsid w:val="00C102B0"/>
    <w:rsid w:val="00C102F7"/>
    <w:rsid w:val="00C10453"/>
    <w:rsid w:val="00C10A5A"/>
    <w:rsid w:val="00C11C26"/>
    <w:rsid w:val="00C12264"/>
    <w:rsid w:val="00C122DC"/>
    <w:rsid w:val="00C12968"/>
    <w:rsid w:val="00C12D1F"/>
    <w:rsid w:val="00C134A9"/>
    <w:rsid w:val="00C135CF"/>
    <w:rsid w:val="00C13835"/>
    <w:rsid w:val="00C15013"/>
    <w:rsid w:val="00C1613D"/>
    <w:rsid w:val="00C1617B"/>
    <w:rsid w:val="00C163C5"/>
    <w:rsid w:val="00C169B7"/>
    <w:rsid w:val="00C17530"/>
    <w:rsid w:val="00C17E7D"/>
    <w:rsid w:val="00C20CE5"/>
    <w:rsid w:val="00C214CD"/>
    <w:rsid w:val="00C216F9"/>
    <w:rsid w:val="00C225EE"/>
    <w:rsid w:val="00C22BAF"/>
    <w:rsid w:val="00C22E0D"/>
    <w:rsid w:val="00C235F5"/>
    <w:rsid w:val="00C23C8E"/>
    <w:rsid w:val="00C248F5"/>
    <w:rsid w:val="00C249C8"/>
    <w:rsid w:val="00C24BE2"/>
    <w:rsid w:val="00C26420"/>
    <w:rsid w:val="00C26628"/>
    <w:rsid w:val="00C26D83"/>
    <w:rsid w:val="00C26E40"/>
    <w:rsid w:val="00C2735A"/>
    <w:rsid w:val="00C27DB7"/>
    <w:rsid w:val="00C306C3"/>
    <w:rsid w:val="00C308B5"/>
    <w:rsid w:val="00C30DA8"/>
    <w:rsid w:val="00C31110"/>
    <w:rsid w:val="00C314A5"/>
    <w:rsid w:val="00C31A27"/>
    <w:rsid w:val="00C32370"/>
    <w:rsid w:val="00C32507"/>
    <w:rsid w:val="00C32FCB"/>
    <w:rsid w:val="00C332E0"/>
    <w:rsid w:val="00C33650"/>
    <w:rsid w:val="00C33B4E"/>
    <w:rsid w:val="00C344CF"/>
    <w:rsid w:val="00C3475F"/>
    <w:rsid w:val="00C35B8D"/>
    <w:rsid w:val="00C35E5F"/>
    <w:rsid w:val="00C36613"/>
    <w:rsid w:val="00C366FD"/>
    <w:rsid w:val="00C36C73"/>
    <w:rsid w:val="00C37480"/>
    <w:rsid w:val="00C3761E"/>
    <w:rsid w:val="00C408C2"/>
    <w:rsid w:val="00C40D88"/>
    <w:rsid w:val="00C40EB9"/>
    <w:rsid w:val="00C4103A"/>
    <w:rsid w:val="00C41345"/>
    <w:rsid w:val="00C413B9"/>
    <w:rsid w:val="00C414A8"/>
    <w:rsid w:val="00C41787"/>
    <w:rsid w:val="00C41B19"/>
    <w:rsid w:val="00C41EF7"/>
    <w:rsid w:val="00C43B72"/>
    <w:rsid w:val="00C43EC8"/>
    <w:rsid w:val="00C43F87"/>
    <w:rsid w:val="00C442B7"/>
    <w:rsid w:val="00C44E46"/>
    <w:rsid w:val="00C450D7"/>
    <w:rsid w:val="00C452CC"/>
    <w:rsid w:val="00C45796"/>
    <w:rsid w:val="00C4641C"/>
    <w:rsid w:val="00C464A4"/>
    <w:rsid w:val="00C46D2C"/>
    <w:rsid w:val="00C47788"/>
    <w:rsid w:val="00C47AB3"/>
    <w:rsid w:val="00C47CD5"/>
    <w:rsid w:val="00C50296"/>
    <w:rsid w:val="00C50558"/>
    <w:rsid w:val="00C5077C"/>
    <w:rsid w:val="00C52058"/>
    <w:rsid w:val="00C53294"/>
    <w:rsid w:val="00C54154"/>
    <w:rsid w:val="00C54C29"/>
    <w:rsid w:val="00C54C70"/>
    <w:rsid w:val="00C54E36"/>
    <w:rsid w:val="00C55B0D"/>
    <w:rsid w:val="00C56B9E"/>
    <w:rsid w:val="00C571EE"/>
    <w:rsid w:val="00C574F8"/>
    <w:rsid w:val="00C57D68"/>
    <w:rsid w:val="00C603CC"/>
    <w:rsid w:val="00C61048"/>
    <w:rsid w:val="00C6378C"/>
    <w:rsid w:val="00C63D01"/>
    <w:rsid w:val="00C64494"/>
    <w:rsid w:val="00C64C4A"/>
    <w:rsid w:val="00C65732"/>
    <w:rsid w:val="00C658FB"/>
    <w:rsid w:val="00C65B46"/>
    <w:rsid w:val="00C66D97"/>
    <w:rsid w:val="00C6799C"/>
    <w:rsid w:val="00C67F38"/>
    <w:rsid w:val="00C70A73"/>
    <w:rsid w:val="00C7152C"/>
    <w:rsid w:val="00C71727"/>
    <w:rsid w:val="00C71C22"/>
    <w:rsid w:val="00C71E4C"/>
    <w:rsid w:val="00C740A0"/>
    <w:rsid w:val="00C741CA"/>
    <w:rsid w:val="00C749F0"/>
    <w:rsid w:val="00C74F38"/>
    <w:rsid w:val="00C760B1"/>
    <w:rsid w:val="00C762B3"/>
    <w:rsid w:val="00C775BB"/>
    <w:rsid w:val="00C77624"/>
    <w:rsid w:val="00C777DD"/>
    <w:rsid w:val="00C77FB5"/>
    <w:rsid w:val="00C801E9"/>
    <w:rsid w:val="00C80590"/>
    <w:rsid w:val="00C80784"/>
    <w:rsid w:val="00C80B84"/>
    <w:rsid w:val="00C810CC"/>
    <w:rsid w:val="00C81DA9"/>
    <w:rsid w:val="00C81EC7"/>
    <w:rsid w:val="00C8346F"/>
    <w:rsid w:val="00C86687"/>
    <w:rsid w:val="00C86E2A"/>
    <w:rsid w:val="00C875ED"/>
    <w:rsid w:val="00C8777B"/>
    <w:rsid w:val="00C87BD0"/>
    <w:rsid w:val="00C87E76"/>
    <w:rsid w:val="00C90497"/>
    <w:rsid w:val="00C91269"/>
    <w:rsid w:val="00C91784"/>
    <w:rsid w:val="00C9245B"/>
    <w:rsid w:val="00C92B61"/>
    <w:rsid w:val="00C92F68"/>
    <w:rsid w:val="00C93CE2"/>
    <w:rsid w:val="00C94C2E"/>
    <w:rsid w:val="00C95127"/>
    <w:rsid w:val="00C95365"/>
    <w:rsid w:val="00C957A0"/>
    <w:rsid w:val="00C957CD"/>
    <w:rsid w:val="00C958C9"/>
    <w:rsid w:val="00C95F74"/>
    <w:rsid w:val="00C9627A"/>
    <w:rsid w:val="00C9677E"/>
    <w:rsid w:val="00C96F02"/>
    <w:rsid w:val="00CA1112"/>
    <w:rsid w:val="00CA12D8"/>
    <w:rsid w:val="00CA176C"/>
    <w:rsid w:val="00CA1A96"/>
    <w:rsid w:val="00CA23FA"/>
    <w:rsid w:val="00CA3CE8"/>
    <w:rsid w:val="00CA7070"/>
    <w:rsid w:val="00CA7190"/>
    <w:rsid w:val="00CB0235"/>
    <w:rsid w:val="00CB05BA"/>
    <w:rsid w:val="00CB0B80"/>
    <w:rsid w:val="00CB1368"/>
    <w:rsid w:val="00CB1469"/>
    <w:rsid w:val="00CB19F9"/>
    <w:rsid w:val="00CB292A"/>
    <w:rsid w:val="00CB2DE0"/>
    <w:rsid w:val="00CB2F6D"/>
    <w:rsid w:val="00CB3C1D"/>
    <w:rsid w:val="00CB57B4"/>
    <w:rsid w:val="00CB5816"/>
    <w:rsid w:val="00CB5A60"/>
    <w:rsid w:val="00CB75D3"/>
    <w:rsid w:val="00CB7D33"/>
    <w:rsid w:val="00CC0861"/>
    <w:rsid w:val="00CC0D46"/>
    <w:rsid w:val="00CC0EA0"/>
    <w:rsid w:val="00CC0FF3"/>
    <w:rsid w:val="00CC1331"/>
    <w:rsid w:val="00CC2350"/>
    <w:rsid w:val="00CC27F8"/>
    <w:rsid w:val="00CC3900"/>
    <w:rsid w:val="00CC3BF0"/>
    <w:rsid w:val="00CC4598"/>
    <w:rsid w:val="00CC4B60"/>
    <w:rsid w:val="00CC4FF7"/>
    <w:rsid w:val="00CC5CA2"/>
    <w:rsid w:val="00CC60FB"/>
    <w:rsid w:val="00CC64AB"/>
    <w:rsid w:val="00CC76CE"/>
    <w:rsid w:val="00CC7C02"/>
    <w:rsid w:val="00CC7CE8"/>
    <w:rsid w:val="00CC7D39"/>
    <w:rsid w:val="00CC7E6A"/>
    <w:rsid w:val="00CD0020"/>
    <w:rsid w:val="00CD0CEA"/>
    <w:rsid w:val="00CD147C"/>
    <w:rsid w:val="00CD1E7A"/>
    <w:rsid w:val="00CD1EA9"/>
    <w:rsid w:val="00CD21CC"/>
    <w:rsid w:val="00CD21E4"/>
    <w:rsid w:val="00CD29F7"/>
    <w:rsid w:val="00CD2D3E"/>
    <w:rsid w:val="00CD44A9"/>
    <w:rsid w:val="00CD45FA"/>
    <w:rsid w:val="00CD4D52"/>
    <w:rsid w:val="00CD5F66"/>
    <w:rsid w:val="00CD5FCB"/>
    <w:rsid w:val="00CD60A0"/>
    <w:rsid w:val="00CD62FD"/>
    <w:rsid w:val="00CD6D43"/>
    <w:rsid w:val="00CD7378"/>
    <w:rsid w:val="00CD7405"/>
    <w:rsid w:val="00CD7FCE"/>
    <w:rsid w:val="00CE0372"/>
    <w:rsid w:val="00CE06C2"/>
    <w:rsid w:val="00CE0711"/>
    <w:rsid w:val="00CE118C"/>
    <w:rsid w:val="00CE2183"/>
    <w:rsid w:val="00CE389B"/>
    <w:rsid w:val="00CE44FD"/>
    <w:rsid w:val="00CE5198"/>
    <w:rsid w:val="00CE5B6A"/>
    <w:rsid w:val="00CE6266"/>
    <w:rsid w:val="00CE639C"/>
    <w:rsid w:val="00CE75AF"/>
    <w:rsid w:val="00CF0529"/>
    <w:rsid w:val="00CF1C60"/>
    <w:rsid w:val="00CF1C67"/>
    <w:rsid w:val="00CF2ED6"/>
    <w:rsid w:val="00CF330C"/>
    <w:rsid w:val="00CF3351"/>
    <w:rsid w:val="00CF346E"/>
    <w:rsid w:val="00CF3F30"/>
    <w:rsid w:val="00CF45B5"/>
    <w:rsid w:val="00CF7364"/>
    <w:rsid w:val="00CF74E2"/>
    <w:rsid w:val="00CF758A"/>
    <w:rsid w:val="00CF792E"/>
    <w:rsid w:val="00D007FC"/>
    <w:rsid w:val="00D01506"/>
    <w:rsid w:val="00D0197C"/>
    <w:rsid w:val="00D01D73"/>
    <w:rsid w:val="00D01FF6"/>
    <w:rsid w:val="00D02259"/>
    <w:rsid w:val="00D03122"/>
    <w:rsid w:val="00D0495B"/>
    <w:rsid w:val="00D04F52"/>
    <w:rsid w:val="00D05061"/>
    <w:rsid w:val="00D05BE6"/>
    <w:rsid w:val="00D0601B"/>
    <w:rsid w:val="00D109B1"/>
    <w:rsid w:val="00D11344"/>
    <w:rsid w:val="00D11A0F"/>
    <w:rsid w:val="00D11AF9"/>
    <w:rsid w:val="00D11E6D"/>
    <w:rsid w:val="00D12074"/>
    <w:rsid w:val="00D1377D"/>
    <w:rsid w:val="00D13E5F"/>
    <w:rsid w:val="00D1514C"/>
    <w:rsid w:val="00D1546F"/>
    <w:rsid w:val="00D15B52"/>
    <w:rsid w:val="00D17054"/>
    <w:rsid w:val="00D17364"/>
    <w:rsid w:val="00D177E6"/>
    <w:rsid w:val="00D20FD0"/>
    <w:rsid w:val="00D21CB8"/>
    <w:rsid w:val="00D22060"/>
    <w:rsid w:val="00D236DC"/>
    <w:rsid w:val="00D24459"/>
    <w:rsid w:val="00D2452C"/>
    <w:rsid w:val="00D248D4"/>
    <w:rsid w:val="00D26C77"/>
    <w:rsid w:val="00D26F24"/>
    <w:rsid w:val="00D308A3"/>
    <w:rsid w:val="00D313CB"/>
    <w:rsid w:val="00D323C8"/>
    <w:rsid w:val="00D32C1D"/>
    <w:rsid w:val="00D3380B"/>
    <w:rsid w:val="00D33C74"/>
    <w:rsid w:val="00D3436E"/>
    <w:rsid w:val="00D34588"/>
    <w:rsid w:val="00D345BD"/>
    <w:rsid w:val="00D35346"/>
    <w:rsid w:val="00D3542B"/>
    <w:rsid w:val="00D35A95"/>
    <w:rsid w:val="00D35D71"/>
    <w:rsid w:val="00D362EC"/>
    <w:rsid w:val="00D36562"/>
    <w:rsid w:val="00D3693A"/>
    <w:rsid w:val="00D36A35"/>
    <w:rsid w:val="00D36EB0"/>
    <w:rsid w:val="00D37100"/>
    <w:rsid w:val="00D37545"/>
    <w:rsid w:val="00D40141"/>
    <w:rsid w:val="00D41A0A"/>
    <w:rsid w:val="00D41D81"/>
    <w:rsid w:val="00D429C5"/>
    <w:rsid w:val="00D42DCF"/>
    <w:rsid w:val="00D445FE"/>
    <w:rsid w:val="00D446FD"/>
    <w:rsid w:val="00D44C27"/>
    <w:rsid w:val="00D45DE8"/>
    <w:rsid w:val="00D46303"/>
    <w:rsid w:val="00D46935"/>
    <w:rsid w:val="00D471C4"/>
    <w:rsid w:val="00D47E84"/>
    <w:rsid w:val="00D51FCB"/>
    <w:rsid w:val="00D524DE"/>
    <w:rsid w:val="00D525FE"/>
    <w:rsid w:val="00D52B66"/>
    <w:rsid w:val="00D52E1C"/>
    <w:rsid w:val="00D5443C"/>
    <w:rsid w:val="00D55B71"/>
    <w:rsid w:val="00D55C41"/>
    <w:rsid w:val="00D56561"/>
    <w:rsid w:val="00D56D80"/>
    <w:rsid w:val="00D570C9"/>
    <w:rsid w:val="00D578E0"/>
    <w:rsid w:val="00D579CF"/>
    <w:rsid w:val="00D600D5"/>
    <w:rsid w:val="00D6012D"/>
    <w:rsid w:val="00D6045A"/>
    <w:rsid w:val="00D60965"/>
    <w:rsid w:val="00D62042"/>
    <w:rsid w:val="00D6246D"/>
    <w:rsid w:val="00D6371C"/>
    <w:rsid w:val="00D6383B"/>
    <w:rsid w:val="00D63968"/>
    <w:rsid w:val="00D64172"/>
    <w:rsid w:val="00D6431B"/>
    <w:rsid w:val="00D64FA2"/>
    <w:rsid w:val="00D671CF"/>
    <w:rsid w:val="00D67675"/>
    <w:rsid w:val="00D67E84"/>
    <w:rsid w:val="00D70D3B"/>
    <w:rsid w:val="00D71055"/>
    <w:rsid w:val="00D71079"/>
    <w:rsid w:val="00D713CD"/>
    <w:rsid w:val="00D7187B"/>
    <w:rsid w:val="00D71B3F"/>
    <w:rsid w:val="00D71B79"/>
    <w:rsid w:val="00D71BEC"/>
    <w:rsid w:val="00D726CA"/>
    <w:rsid w:val="00D72847"/>
    <w:rsid w:val="00D72C14"/>
    <w:rsid w:val="00D72DD3"/>
    <w:rsid w:val="00D74C2C"/>
    <w:rsid w:val="00D75095"/>
    <w:rsid w:val="00D75341"/>
    <w:rsid w:val="00D75587"/>
    <w:rsid w:val="00D75E06"/>
    <w:rsid w:val="00D75FE2"/>
    <w:rsid w:val="00D76428"/>
    <w:rsid w:val="00D76967"/>
    <w:rsid w:val="00D76C60"/>
    <w:rsid w:val="00D7718C"/>
    <w:rsid w:val="00D773C9"/>
    <w:rsid w:val="00D77AA4"/>
    <w:rsid w:val="00D77C85"/>
    <w:rsid w:val="00D80099"/>
    <w:rsid w:val="00D8011D"/>
    <w:rsid w:val="00D802BB"/>
    <w:rsid w:val="00D804B1"/>
    <w:rsid w:val="00D80890"/>
    <w:rsid w:val="00D8119D"/>
    <w:rsid w:val="00D8186C"/>
    <w:rsid w:val="00D81FD4"/>
    <w:rsid w:val="00D82272"/>
    <w:rsid w:val="00D82816"/>
    <w:rsid w:val="00D8284B"/>
    <w:rsid w:val="00D82922"/>
    <w:rsid w:val="00D8305C"/>
    <w:rsid w:val="00D8374D"/>
    <w:rsid w:val="00D83B67"/>
    <w:rsid w:val="00D8488B"/>
    <w:rsid w:val="00D85532"/>
    <w:rsid w:val="00D863B7"/>
    <w:rsid w:val="00D874BD"/>
    <w:rsid w:val="00D875B2"/>
    <w:rsid w:val="00D875D8"/>
    <w:rsid w:val="00D87CA9"/>
    <w:rsid w:val="00D9128B"/>
    <w:rsid w:val="00D9226C"/>
    <w:rsid w:val="00D928B8"/>
    <w:rsid w:val="00D929FD"/>
    <w:rsid w:val="00D92F3D"/>
    <w:rsid w:val="00D94A09"/>
    <w:rsid w:val="00D94A45"/>
    <w:rsid w:val="00D94E5D"/>
    <w:rsid w:val="00D953F6"/>
    <w:rsid w:val="00D95998"/>
    <w:rsid w:val="00D960E1"/>
    <w:rsid w:val="00D97167"/>
    <w:rsid w:val="00D97CE8"/>
    <w:rsid w:val="00DA0D17"/>
    <w:rsid w:val="00DA19CB"/>
    <w:rsid w:val="00DA2061"/>
    <w:rsid w:val="00DA2709"/>
    <w:rsid w:val="00DA2D3A"/>
    <w:rsid w:val="00DA3765"/>
    <w:rsid w:val="00DA3D3A"/>
    <w:rsid w:val="00DA4411"/>
    <w:rsid w:val="00DA4740"/>
    <w:rsid w:val="00DA48D0"/>
    <w:rsid w:val="00DA4C19"/>
    <w:rsid w:val="00DA4D36"/>
    <w:rsid w:val="00DA4D4A"/>
    <w:rsid w:val="00DA5EB6"/>
    <w:rsid w:val="00DA6FDB"/>
    <w:rsid w:val="00DA7C05"/>
    <w:rsid w:val="00DB056B"/>
    <w:rsid w:val="00DB161B"/>
    <w:rsid w:val="00DB16D5"/>
    <w:rsid w:val="00DB1FD9"/>
    <w:rsid w:val="00DB2401"/>
    <w:rsid w:val="00DB353D"/>
    <w:rsid w:val="00DB3779"/>
    <w:rsid w:val="00DB3935"/>
    <w:rsid w:val="00DB5E91"/>
    <w:rsid w:val="00DB666B"/>
    <w:rsid w:val="00DB6BD1"/>
    <w:rsid w:val="00DB6C12"/>
    <w:rsid w:val="00DB7247"/>
    <w:rsid w:val="00DB74C9"/>
    <w:rsid w:val="00DB77FF"/>
    <w:rsid w:val="00DB7885"/>
    <w:rsid w:val="00DB78EC"/>
    <w:rsid w:val="00DB7AC5"/>
    <w:rsid w:val="00DC0937"/>
    <w:rsid w:val="00DC152B"/>
    <w:rsid w:val="00DC1F23"/>
    <w:rsid w:val="00DC2361"/>
    <w:rsid w:val="00DC2896"/>
    <w:rsid w:val="00DC2941"/>
    <w:rsid w:val="00DC2CF6"/>
    <w:rsid w:val="00DC2D69"/>
    <w:rsid w:val="00DC2F4E"/>
    <w:rsid w:val="00DC3B46"/>
    <w:rsid w:val="00DC3D40"/>
    <w:rsid w:val="00DC3E89"/>
    <w:rsid w:val="00DC3F3A"/>
    <w:rsid w:val="00DC4009"/>
    <w:rsid w:val="00DC472E"/>
    <w:rsid w:val="00DC4C49"/>
    <w:rsid w:val="00DC55B7"/>
    <w:rsid w:val="00DC5ECD"/>
    <w:rsid w:val="00DC7407"/>
    <w:rsid w:val="00DC7884"/>
    <w:rsid w:val="00DC7DE4"/>
    <w:rsid w:val="00DD04C1"/>
    <w:rsid w:val="00DD18B7"/>
    <w:rsid w:val="00DD19D1"/>
    <w:rsid w:val="00DD22C8"/>
    <w:rsid w:val="00DD2533"/>
    <w:rsid w:val="00DD2F1F"/>
    <w:rsid w:val="00DD30FE"/>
    <w:rsid w:val="00DD3382"/>
    <w:rsid w:val="00DD3D7F"/>
    <w:rsid w:val="00DD3E8A"/>
    <w:rsid w:val="00DD3EBA"/>
    <w:rsid w:val="00DD4269"/>
    <w:rsid w:val="00DD5AF0"/>
    <w:rsid w:val="00DD5B4A"/>
    <w:rsid w:val="00DD699A"/>
    <w:rsid w:val="00DD7580"/>
    <w:rsid w:val="00DD75C1"/>
    <w:rsid w:val="00DD77C1"/>
    <w:rsid w:val="00DD78F4"/>
    <w:rsid w:val="00DE0982"/>
    <w:rsid w:val="00DE0BB1"/>
    <w:rsid w:val="00DE12F2"/>
    <w:rsid w:val="00DE170C"/>
    <w:rsid w:val="00DE1764"/>
    <w:rsid w:val="00DE1999"/>
    <w:rsid w:val="00DE242D"/>
    <w:rsid w:val="00DE290D"/>
    <w:rsid w:val="00DE2CCF"/>
    <w:rsid w:val="00DE2DDE"/>
    <w:rsid w:val="00DE49A5"/>
    <w:rsid w:val="00DE5083"/>
    <w:rsid w:val="00DE5630"/>
    <w:rsid w:val="00DE5DE4"/>
    <w:rsid w:val="00DE61EB"/>
    <w:rsid w:val="00DE6A12"/>
    <w:rsid w:val="00DE6D6D"/>
    <w:rsid w:val="00DE72A5"/>
    <w:rsid w:val="00DE730E"/>
    <w:rsid w:val="00DE7CA3"/>
    <w:rsid w:val="00DF0298"/>
    <w:rsid w:val="00DF02B3"/>
    <w:rsid w:val="00DF064A"/>
    <w:rsid w:val="00DF0A64"/>
    <w:rsid w:val="00DF0BFA"/>
    <w:rsid w:val="00DF1049"/>
    <w:rsid w:val="00DF131B"/>
    <w:rsid w:val="00DF210C"/>
    <w:rsid w:val="00DF2284"/>
    <w:rsid w:val="00DF267B"/>
    <w:rsid w:val="00DF29D3"/>
    <w:rsid w:val="00DF4E67"/>
    <w:rsid w:val="00DF52BF"/>
    <w:rsid w:val="00DF693E"/>
    <w:rsid w:val="00DF6F91"/>
    <w:rsid w:val="00DF717C"/>
    <w:rsid w:val="00DF7ED5"/>
    <w:rsid w:val="00E0012F"/>
    <w:rsid w:val="00E00219"/>
    <w:rsid w:val="00E0070F"/>
    <w:rsid w:val="00E00827"/>
    <w:rsid w:val="00E00B5F"/>
    <w:rsid w:val="00E00BF7"/>
    <w:rsid w:val="00E02236"/>
    <w:rsid w:val="00E023D5"/>
    <w:rsid w:val="00E0252F"/>
    <w:rsid w:val="00E02F06"/>
    <w:rsid w:val="00E03A0D"/>
    <w:rsid w:val="00E03EA4"/>
    <w:rsid w:val="00E04172"/>
    <w:rsid w:val="00E04364"/>
    <w:rsid w:val="00E04570"/>
    <w:rsid w:val="00E06592"/>
    <w:rsid w:val="00E069B6"/>
    <w:rsid w:val="00E06BEA"/>
    <w:rsid w:val="00E070A8"/>
    <w:rsid w:val="00E103B6"/>
    <w:rsid w:val="00E10A9F"/>
    <w:rsid w:val="00E110D3"/>
    <w:rsid w:val="00E1197B"/>
    <w:rsid w:val="00E12685"/>
    <w:rsid w:val="00E12A60"/>
    <w:rsid w:val="00E12D0A"/>
    <w:rsid w:val="00E140E0"/>
    <w:rsid w:val="00E14984"/>
    <w:rsid w:val="00E14C4B"/>
    <w:rsid w:val="00E14D62"/>
    <w:rsid w:val="00E1529D"/>
    <w:rsid w:val="00E16969"/>
    <w:rsid w:val="00E16A0C"/>
    <w:rsid w:val="00E16AA0"/>
    <w:rsid w:val="00E17263"/>
    <w:rsid w:val="00E17536"/>
    <w:rsid w:val="00E17D2F"/>
    <w:rsid w:val="00E200C9"/>
    <w:rsid w:val="00E20125"/>
    <w:rsid w:val="00E20519"/>
    <w:rsid w:val="00E206DC"/>
    <w:rsid w:val="00E21411"/>
    <w:rsid w:val="00E21DC9"/>
    <w:rsid w:val="00E2233C"/>
    <w:rsid w:val="00E225E8"/>
    <w:rsid w:val="00E22F95"/>
    <w:rsid w:val="00E24918"/>
    <w:rsid w:val="00E255D2"/>
    <w:rsid w:val="00E26067"/>
    <w:rsid w:val="00E26E05"/>
    <w:rsid w:val="00E27092"/>
    <w:rsid w:val="00E3014B"/>
    <w:rsid w:val="00E30E69"/>
    <w:rsid w:val="00E310B7"/>
    <w:rsid w:val="00E3110A"/>
    <w:rsid w:val="00E32653"/>
    <w:rsid w:val="00E32683"/>
    <w:rsid w:val="00E335E7"/>
    <w:rsid w:val="00E34324"/>
    <w:rsid w:val="00E344CA"/>
    <w:rsid w:val="00E3486D"/>
    <w:rsid w:val="00E3499A"/>
    <w:rsid w:val="00E3532E"/>
    <w:rsid w:val="00E357FA"/>
    <w:rsid w:val="00E35BAF"/>
    <w:rsid w:val="00E36745"/>
    <w:rsid w:val="00E36D17"/>
    <w:rsid w:val="00E373CE"/>
    <w:rsid w:val="00E373E0"/>
    <w:rsid w:val="00E40DBB"/>
    <w:rsid w:val="00E4107C"/>
    <w:rsid w:val="00E41320"/>
    <w:rsid w:val="00E41CBD"/>
    <w:rsid w:val="00E42508"/>
    <w:rsid w:val="00E435F6"/>
    <w:rsid w:val="00E436F9"/>
    <w:rsid w:val="00E45665"/>
    <w:rsid w:val="00E46147"/>
    <w:rsid w:val="00E4750C"/>
    <w:rsid w:val="00E477F5"/>
    <w:rsid w:val="00E4796E"/>
    <w:rsid w:val="00E504A5"/>
    <w:rsid w:val="00E50BF1"/>
    <w:rsid w:val="00E51B9F"/>
    <w:rsid w:val="00E51BA3"/>
    <w:rsid w:val="00E51EDA"/>
    <w:rsid w:val="00E52C8E"/>
    <w:rsid w:val="00E537A0"/>
    <w:rsid w:val="00E53EDE"/>
    <w:rsid w:val="00E542D4"/>
    <w:rsid w:val="00E544BC"/>
    <w:rsid w:val="00E54BA2"/>
    <w:rsid w:val="00E550B4"/>
    <w:rsid w:val="00E55315"/>
    <w:rsid w:val="00E56678"/>
    <w:rsid w:val="00E5667E"/>
    <w:rsid w:val="00E56EC3"/>
    <w:rsid w:val="00E5723F"/>
    <w:rsid w:val="00E57464"/>
    <w:rsid w:val="00E57538"/>
    <w:rsid w:val="00E57690"/>
    <w:rsid w:val="00E60973"/>
    <w:rsid w:val="00E60F9A"/>
    <w:rsid w:val="00E61419"/>
    <w:rsid w:val="00E619FB"/>
    <w:rsid w:val="00E61C1C"/>
    <w:rsid w:val="00E61D3E"/>
    <w:rsid w:val="00E62013"/>
    <w:rsid w:val="00E6227A"/>
    <w:rsid w:val="00E622B0"/>
    <w:rsid w:val="00E6325A"/>
    <w:rsid w:val="00E644A8"/>
    <w:rsid w:val="00E64B3C"/>
    <w:rsid w:val="00E64EB4"/>
    <w:rsid w:val="00E659DE"/>
    <w:rsid w:val="00E65E32"/>
    <w:rsid w:val="00E663F2"/>
    <w:rsid w:val="00E6643F"/>
    <w:rsid w:val="00E667E0"/>
    <w:rsid w:val="00E6703A"/>
    <w:rsid w:val="00E675F8"/>
    <w:rsid w:val="00E67F3D"/>
    <w:rsid w:val="00E67F82"/>
    <w:rsid w:val="00E713DF"/>
    <w:rsid w:val="00E7217E"/>
    <w:rsid w:val="00E722C1"/>
    <w:rsid w:val="00E73B82"/>
    <w:rsid w:val="00E73F4C"/>
    <w:rsid w:val="00E74140"/>
    <w:rsid w:val="00E747A3"/>
    <w:rsid w:val="00E7599A"/>
    <w:rsid w:val="00E75E6A"/>
    <w:rsid w:val="00E760F8"/>
    <w:rsid w:val="00E76300"/>
    <w:rsid w:val="00E763A5"/>
    <w:rsid w:val="00E771F8"/>
    <w:rsid w:val="00E77394"/>
    <w:rsid w:val="00E7766C"/>
    <w:rsid w:val="00E776BA"/>
    <w:rsid w:val="00E77724"/>
    <w:rsid w:val="00E77E66"/>
    <w:rsid w:val="00E806AC"/>
    <w:rsid w:val="00E80813"/>
    <w:rsid w:val="00E80887"/>
    <w:rsid w:val="00E80D1E"/>
    <w:rsid w:val="00E81513"/>
    <w:rsid w:val="00E81D37"/>
    <w:rsid w:val="00E81DB5"/>
    <w:rsid w:val="00E8225A"/>
    <w:rsid w:val="00E823DA"/>
    <w:rsid w:val="00E824F3"/>
    <w:rsid w:val="00E82808"/>
    <w:rsid w:val="00E82B86"/>
    <w:rsid w:val="00E82E45"/>
    <w:rsid w:val="00E830D9"/>
    <w:rsid w:val="00E8367B"/>
    <w:rsid w:val="00E8408D"/>
    <w:rsid w:val="00E852BA"/>
    <w:rsid w:val="00E85AEB"/>
    <w:rsid w:val="00E860D1"/>
    <w:rsid w:val="00E8644E"/>
    <w:rsid w:val="00E8699D"/>
    <w:rsid w:val="00E86D26"/>
    <w:rsid w:val="00E86D43"/>
    <w:rsid w:val="00E87E87"/>
    <w:rsid w:val="00E907C7"/>
    <w:rsid w:val="00E907D3"/>
    <w:rsid w:val="00E90953"/>
    <w:rsid w:val="00E90D5A"/>
    <w:rsid w:val="00E914A0"/>
    <w:rsid w:val="00E9163F"/>
    <w:rsid w:val="00E91D99"/>
    <w:rsid w:val="00E92738"/>
    <w:rsid w:val="00E92866"/>
    <w:rsid w:val="00E93C2D"/>
    <w:rsid w:val="00E940DF"/>
    <w:rsid w:val="00E94131"/>
    <w:rsid w:val="00E94D41"/>
    <w:rsid w:val="00E95123"/>
    <w:rsid w:val="00E956A5"/>
    <w:rsid w:val="00E95743"/>
    <w:rsid w:val="00E968FD"/>
    <w:rsid w:val="00E974D3"/>
    <w:rsid w:val="00EA0181"/>
    <w:rsid w:val="00EA0617"/>
    <w:rsid w:val="00EA19E9"/>
    <w:rsid w:val="00EA2ACC"/>
    <w:rsid w:val="00EA2B48"/>
    <w:rsid w:val="00EA3036"/>
    <w:rsid w:val="00EA47C1"/>
    <w:rsid w:val="00EA4881"/>
    <w:rsid w:val="00EA55D2"/>
    <w:rsid w:val="00EA5C87"/>
    <w:rsid w:val="00EA5E83"/>
    <w:rsid w:val="00EA6230"/>
    <w:rsid w:val="00EA6384"/>
    <w:rsid w:val="00EA72C6"/>
    <w:rsid w:val="00EA7514"/>
    <w:rsid w:val="00EA7CB4"/>
    <w:rsid w:val="00EB0044"/>
    <w:rsid w:val="00EB0900"/>
    <w:rsid w:val="00EB0CF9"/>
    <w:rsid w:val="00EB14B9"/>
    <w:rsid w:val="00EB1536"/>
    <w:rsid w:val="00EB24A7"/>
    <w:rsid w:val="00EB347A"/>
    <w:rsid w:val="00EB3C4E"/>
    <w:rsid w:val="00EB3E27"/>
    <w:rsid w:val="00EB40E1"/>
    <w:rsid w:val="00EB43E2"/>
    <w:rsid w:val="00EB4777"/>
    <w:rsid w:val="00EB49DB"/>
    <w:rsid w:val="00EB4A56"/>
    <w:rsid w:val="00EB5028"/>
    <w:rsid w:val="00EB5109"/>
    <w:rsid w:val="00EB5251"/>
    <w:rsid w:val="00EB5925"/>
    <w:rsid w:val="00EB5D5C"/>
    <w:rsid w:val="00EB626B"/>
    <w:rsid w:val="00EB629F"/>
    <w:rsid w:val="00EB697B"/>
    <w:rsid w:val="00EB6BFF"/>
    <w:rsid w:val="00EB79D3"/>
    <w:rsid w:val="00EC056F"/>
    <w:rsid w:val="00EC1449"/>
    <w:rsid w:val="00EC16AF"/>
    <w:rsid w:val="00EC1EEB"/>
    <w:rsid w:val="00EC213F"/>
    <w:rsid w:val="00EC3292"/>
    <w:rsid w:val="00EC366B"/>
    <w:rsid w:val="00EC3822"/>
    <w:rsid w:val="00EC38A1"/>
    <w:rsid w:val="00EC3F3F"/>
    <w:rsid w:val="00EC5074"/>
    <w:rsid w:val="00EC5A08"/>
    <w:rsid w:val="00EC5A53"/>
    <w:rsid w:val="00EC6450"/>
    <w:rsid w:val="00EC6A9A"/>
    <w:rsid w:val="00EC6DBE"/>
    <w:rsid w:val="00EC7429"/>
    <w:rsid w:val="00EC753E"/>
    <w:rsid w:val="00EC7B4B"/>
    <w:rsid w:val="00ED09C6"/>
    <w:rsid w:val="00ED1303"/>
    <w:rsid w:val="00ED1376"/>
    <w:rsid w:val="00ED1449"/>
    <w:rsid w:val="00ED1893"/>
    <w:rsid w:val="00ED1A54"/>
    <w:rsid w:val="00ED1BD4"/>
    <w:rsid w:val="00ED1CA7"/>
    <w:rsid w:val="00ED1F2E"/>
    <w:rsid w:val="00ED209A"/>
    <w:rsid w:val="00ED4AB9"/>
    <w:rsid w:val="00ED6F6E"/>
    <w:rsid w:val="00ED7518"/>
    <w:rsid w:val="00ED7541"/>
    <w:rsid w:val="00EE0147"/>
    <w:rsid w:val="00EE0155"/>
    <w:rsid w:val="00EE03E3"/>
    <w:rsid w:val="00EE0E1F"/>
    <w:rsid w:val="00EE105F"/>
    <w:rsid w:val="00EE11D5"/>
    <w:rsid w:val="00EE223C"/>
    <w:rsid w:val="00EE2317"/>
    <w:rsid w:val="00EE3563"/>
    <w:rsid w:val="00EE3723"/>
    <w:rsid w:val="00EE3851"/>
    <w:rsid w:val="00EE38BC"/>
    <w:rsid w:val="00EE3A88"/>
    <w:rsid w:val="00EE4452"/>
    <w:rsid w:val="00EE4DD9"/>
    <w:rsid w:val="00EE5420"/>
    <w:rsid w:val="00EE572C"/>
    <w:rsid w:val="00EE5A88"/>
    <w:rsid w:val="00EE607B"/>
    <w:rsid w:val="00EE61A3"/>
    <w:rsid w:val="00EE666B"/>
    <w:rsid w:val="00EF0012"/>
    <w:rsid w:val="00EF0938"/>
    <w:rsid w:val="00EF0E8E"/>
    <w:rsid w:val="00EF1297"/>
    <w:rsid w:val="00EF1FE4"/>
    <w:rsid w:val="00EF24F5"/>
    <w:rsid w:val="00EF2A9D"/>
    <w:rsid w:val="00EF3376"/>
    <w:rsid w:val="00EF39DD"/>
    <w:rsid w:val="00EF3AF1"/>
    <w:rsid w:val="00EF4C8B"/>
    <w:rsid w:val="00EF6CAE"/>
    <w:rsid w:val="00EF7CFC"/>
    <w:rsid w:val="00F00460"/>
    <w:rsid w:val="00F005C1"/>
    <w:rsid w:val="00F01999"/>
    <w:rsid w:val="00F01BE9"/>
    <w:rsid w:val="00F023D9"/>
    <w:rsid w:val="00F028AA"/>
    <w:rsid w:val="00F033E6"/>
    <w:rsid w:val="00F046E2"/>
    <w:rsid w:val="00F06234"/>
    <w:rsid w:val="00F06572"/>
    <w:rsid w:val="00F06CE4"/>
    <w:rsid w:val="00F06E98"/>
    <w:rsid w:val="00F073A1"/>
    <w:rsid w:val="00F075DC"/>
    <w:rsid w:val="00F07E58"/>
    <w:rsid w:val="00F10114"/>
    <w:rsid w:val="00F10BF7"/>
    <w:rsid w:val="00F11056"/>
    <w:rsid w:val="00F1136E"/>
    <w:rsid w:val="00F11F74"/>
    <w:rsid w:val="00F12518"/>
    <w:rsid w:val="00F136C8"/>
    <w:rsid w:val="00F148B4"/>
    <w:rsid w:val="00F15F7D"/>
    <w:rsid w:val="00F16541"/>
    <w:rsid w:val="00F176FF"/>
    <w:rsid w:val="00F17CB0"/>
    <w:rsid w:val="00F20704"/>
    <w:rsid w:val="00F20D82"/>
    <w:rsid w:val="00F236F5"/>
    <w:rsid w:val="00F239E3"/>
    <w:rsid w:val="00F23C9D"/>
    <w:rsid w:val="00F24927"/>
    <w:rsid w:val="00F250B1"/>
    <w:rsid w:val="00F25178"/>
    <w:rsid w:val="00F25184"/>
    <w:rsid w:val="00F253C7"/>
    <w:rsid w:val="00F2547F"/>
    <w:rsid w:val="00F25653"/>
    <w:rsid w:val="00F25AEF"/>
    <w:rsid w:val="00F26056"/>
    <w:rsid w:val="00F26133"/>
    <w:rsid w:val="00F2685A"/>
    <w:rsid w:val="00F27741"/>
    <w:rsid w:val="00F302C0"/>
    <w:rsid w:val="00F311FC"/>
    <w:rsid w:val="00F31D57"/>
    <w:rsid w:val="00F322CE"/>
    <w:rsid w:val="00F32499"/>
    <w:rsid w:val="00F32F1B"/>
    <w:rsid w:val="00F34741"/>
    <w:rsid w:val="00F34A1E"/>
    <w:rsid w:val="00F34BE9"/>
    <w:rsid w:val="00F3504D"/>
    <w:rsid w:val="00F353CF"/>
    <w:rsid w:val="00F356DB"/>
    <w:rsid w:val="00F35C58"/>
    <w:rsid w:val="00F35FFC"/>
    <w:rsid w:val="00F36D0F"/>
    <w:rsid w:val="00F36F15"/>
    <w:rsid w:val="00F3706E"/>
    <w:rsid w:val="00F37490"/>
    <w:rsid w:val="00F37807"/>
    <w:rsid w:val="00F40E3E"/>
    <w:rsid w:val="00F4151C"/>
    <w:rsid w:val="00F417CF"/>
    <w:rsid w:val="00F41C5C"/>
    <w:rsid w:val="00F41E25"/>
    <w:rsid w:val="00F41F08"/>
    <w:rsid w:val="00F42ABA"/>
    <w:rsid w:val="00F4341B"/>
    <w:rsid w:val="00F43828"/>
    <w:rsid w:val="00F43A81"/>
    <w:rsid w:val="00F43B30"/>
    <w:rsid w:val="00F43F5F"/>
    <w:rsid w:val="00F44611"/>
    <w:rsid w:val="00F4462E"/>
    <w:rsid w:val="00F4532D"/>
    <w:rsid w:val="00F45727"/>
    <w:rsid w:val="00F45DE1"/>
    <w:rsid w:val="00F46187"/>
    <w:rsid w:val="00F46BBA"/>
    <w:rsid w:val="00F473FA"/>
    <w:rsid w:val="00F500D3"/>
    <w:rsid w:val="00F50101"/>
    <w:rsid w:val="00F504BC"/>
    <w:rsid w:val="00F50793"/>
    <w:rsid w:val="00F5079A"/>
    <w:rsid w:val="00F515F6"/>
    <w:rsid w:val="00F51F56"/>
    <w:rsid w:val="00F5223C"/>
    <w:rsid w:val="00F52392"/>
    <w:rsid w:val="00F52A4D"/>
    <w:rsid w:val="00F53229"/>
    <w:rsid w:val="00F53242"/>
    <w:rsid w:val="00F53330"/>
    <w:rsid w:val="00F53427"/>
    <w:rsid w:val="00F535CF"/>
    <w:rsid w:val="00F53719"/>
    <w:rsid w:val="00F53E4D"/>
    <w:rsid w:val="00F5530F"/>
    <w:rsid w:val="00F55E3F"/>
    <w:rsid w:val="00F55FD4"/>
    <w:rsid w:val="00F5682C"/>
    <w:rsid w:val="00F56E08"/>
    <w:rsid w:val="00F56F64"/>
    <w:rsid w:val="00F5749D"/>
    <w:rsid w:val="00F57A11"/>
    <w:rsid w:val="00F60CEE"/>
    <w:rsid w:val="00F6154A"/>
    <w:rsid w:val="00F61759"/>
    <w:rsid w:val="00F61ED3"/>
    <w:rsid w:val="00F61EEB"/>
    <w:rsid w:val="00F6380F"/>
    <w:rsid w:val="00F640F0"/>
    <w:rsid w:val="00F64379"/>
    <w:rsid w:val="00F64819"/>
    <w:rsid w:val="00F648E7"/>
    <w:rsid w:val="00F64BBD"/>
    <w:rsid w:val="00F64E92"/>
    <w:rsid w:val="00F650D3"/>
    <w:rsid w:val="00F651FC"/>
    <w:rsid w:val="00F65580"/>
    <w:rsid w:val="00F664CF"/>
    <w:rsid w:val="00F66E3C"/>
    <w:rsid w:val="00F679F4"/>
    <w:rsid w:val="00F705C1"/>
    <w:rsid w:val="00F7071E"/>
    <w:rsid w:val="00F70918"/>
    <w:rsid w:val="00F7129A"/>
    <w:rsid w:val="00F716BA"/>
    <w:rsid w:val="00F750F0"/>
    <w:rsid w:val="00F766F2"/>
    <w:rsid w:val="00F76FD0"/>
    <w:rsid w:val="00F77368"/>
    <w:rsid w:val="00F775D0"/>
    <w:rsid w:val="00F77C32"/>
    <w:rsid w:val="00F805F6"/>
    <w:rsid w:val="00F80A79"/>
    <w:rsid w:val="00F80F88"/>
    <w:rsid w:val="00F8146F"/>
    <w:rsid w:val="00F819DC"/>
    <w:rsid w:val="00F81B7F"/>
    <w:rsid w:val="00F82478"/>
    <w:rsid w:val="00F828FA"/>
    <w:rsid w:val="00F837F5"/>
    <w:rsid w:val="00F83A91"/>
    <w:rsid w:val="00F83E0E"/>
    <w:rsid w:val="00F83F45"/>
    <w:rsid w:val="00F853D1"/>
    <w:rsid w:val="00F86186"/>
    <w:rsid w:val="00F867A2"/>
    <w:rsid w:val="00F87053"/>
    <w:rsid w:val="00F87472"/>
    <w:rsid w:val="00F90836"/>
    <w:rsid w:val="00F910E3"/>
    <w:rsid w:val="00F917D1"/>
    <w:rsid w:val="00F918E1"/>
    <w:rsid w:val="00F91A97"/>
    <w:rsid w:val="00F921BF"/>
    <w:rsid w:val="00F927C5"/>
    <w:rsid w:val="00F92AE1"/>
    <w:rsid w:val="00F9315B"/>
    <w:rsid w:val="00F93349"/>
    <w:rsid w:val="00F933CC"/>
    <w:rsid w:val="00F94327"/>
    <w:rsid w:val="00F94FDB"/>
    <w:rsid w:val="00F95185"/>
    <w:rsid w:val="00F9586A"/>
    <w:rsid w:val="00F961AE"/>
    <w:rsid w:val="00F961C2"/>
    <w:rsid w:val="00F965A2"/>
    <w:rsid w:val="00FA0267"/>
    <w:rsid w:val="00FA15FC"/>
    <w:rsid w:val="00FA17FA"/>
    <w:rsid w:val="00FA1D87"/>
    <w:rsid w:val="00FA1F46"/>
    <w:rsid w:val="00FA1F69"/>
    <w:rsid w:val="00FA23E9"/>
    <w:rsid w:val="00FA2C2F"/>
    <w:rsid w:val="00FA2DF3"/>
    <w:rsid w:val="00FA3106"/>
    <w:rsid w:val="00FA4561"/>
    <w:rsid w:val="00FA4F2B"/>
    <w:rsid w:val="00FA523C"/>
    <w:rsid w:val="00FA5545"/>
    <w:rsid w:val="00FA62BE"/>
    <w:rsid w:val="00FA65BF"/>
    <w:rsid w:val="00FA6B4A"/>
    <w:rsid w:val="00FA7DD6"/>
    <w:rsid w:val="00FB03EE"/>
    <w:rsid w:val="00FB1132"/>
    <w:rsid w:val="00FB1E13"/>
    <w:rsid w:val="00FB20A9"/>
    <w:rsid w:val="00FB2B2B"/>
    <w:rsid w:val="00FB4675"/>
    <w:rsid w:val="00FB540D"/>
    <w:rsid w:val="00FB544D"/>
    <w:rsid w:val="00FB6312"/>
    <w:rsid w:val="00FB7407"/>
    <w:rsid w:val="00FC01A9"/>
    <w:rsid w:val="00FC2628"/>
    <w:rsid w:val="00FC26D4"/>
    <w:rsid w:val="00FC2805"/>
    <w:rsid w:val="00FC2B9F"/>
    <w:rsid w:val="00FC310B"/>
    <w:rsid w:val="00FC31AB"/>
    <w:rsid w:val="00FC33E8"/>
    <w:rsid w:val="00FC33FD"/>
    <w:rsid w:val="00FC4618"/>
    <w:rsid w:val="00FC4FD5"/>
    <w:rsid w:val="00FC52C5"/>
    <w:rsid w:val="00FC56B3"/>
    <w:rsid w:val="00FC5F03"/>
    <w:rsid w:val="00FC60BE"/>
    <w:rsid w:val="00FC6489"/>
    <w:rsid w:val="00FC6600"/>
    <w:rsid w:val="00FC6961"/>
    <w:rsid w:val="00FC6C63"/>
    <w:rsid w:val="00FC760B"/>
    <w:rsid w:val="00FC7AE9"/>
    <w:rsid w:val="00FC7C73"/>
    <w:rsid w:val="00FD0F86"/>
    <w:rsid w:val="00FD1B5C"/>
    <w:rsid w:val="00FD1EE7"/>
    <w:rsid w:val="00FD2C90"/>
    <w:rsid w:val="00FD2CFE"/>
    <w:rsid w:val="00FD32CD"/>
    <w:rsid w:val="00FD3F03"/>
    <w:rsid w:val="00FD4C34"/>
    <w:rsid w:val="00FD59D8"/>
    <w:rsid w:val="00FD5B80"/>
    <w:rsid w:val="00FD5C0A"/>
    <w:rsid w:val="00FD65C5"/>
    <w:rsid w:val="00FD68A4"/>
    <w:rsid w:val="00FD6A4E"/>
    <w:rsid w:val="00FE063B"/>
    <w:rsid w:val="00FE29FA"/>
    <w:rsid w:val="00FE3AE5"/>
    <w:rsid w:val="00FE4AD5"/>
    <w:rsid w:val="00FE4F25"/>
    <w:rsid w:val="00FE5010"/>
    <w:rsid w:val="00FE53B8"/>
    <w:rsid w:val="00FE55A1"/>
    <w:rsid w:val="00FE5C51"/>
    <w:rsid w:val="00FE63A7"/>
    <w:rsid w:val="00FE7153"/>
    <w:rsid w:val="00FE765D"/>
    <w:rsid w:val="00FE7850"/>
    <w:rsid w:val="00FF0341"/>
    <w:rsid w:val="00FF082C"/>
    <w:rsid w:val="00FF0ACE"/>
    <w:rsid w:val="00FF187C"/>
    <w:rsid w:val="00FF24E9"/>
    <w:rsid w:val="00FF2B99"/>
    <w:rsid w:val="00FF2E1C"/>
    <w:rsid w:val="00FF30F4"/>
    <w:rsid w:val="00FF39CC"/>
    <w:rsid w:val="00FF3B97"/>
    <w:rsid w:val="00FF4689"/>
    <w:rsid w:val="00FF587C"/>
    <w:rsid w:val="00FF6578"/>
    <w:rsid w:val="00FF657E"/>
    <w:rsid w:val="00FF65C9"/>
    <w:rsid w:val="00FF69FC"/>
    <w:rsid w:val="00FF6B7B"/>
    <w:rsid w:val="00FF6DA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BCBD"/>
  <w15:chartTrackingRefBased/>
  <w15:docId w15:val="{7DF355FC-F44C-43EF-B648-B3565AA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72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A6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A6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6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B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E72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4009"/>
  </w:style>
  <w:style w:type="paragraph" w:customStyle="1" w:styleId="11">
    <w:name w:val="Знак1"/>
    <w:basedOn w:val="a"/>
    <w:rsid w:val="00EA63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E72A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DE72A5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zh-TW"/>
    </w:rPr>
  </w:style>
  <w:style w:type="character" w:customStyle="1" w:styleId="a4">
    <w:name w:val="Текст сноски Знак"/>
    <w:aliases w:val="Footnote Text ICF Знак"/>
    <w:link w:val="a5"/>
    <w:locked/>
    <w:rsid w:val="00DE72A5"/>
    <w:rPr>
      <w:sz w:val="16"/>
      <w:lang w:val="en-GB" w:eastAsia="x-none"/>
    </w:rPr>
  </w:style>
  <w:style w:type="paragraph" w:styleId="a5">
    <w:name w:val="footnote text"/>
    <w:aliases w:val="Footnote Text ICF"/>
    <w:basedOn w:val="a"/>
    <w:link w:val="a4"/>
    <w:uiPriority w:val="99"/>
    <w:rsid w:val="00DE72A5"/>
    <w:pPr>
      <w:spacing w:before="200" w:after="0" w:line="240" w:lineRule="auto"/>
    </w:pPr>
    <w:rPr>
      <w:rFonts w:asciiTheme="minorHAnsi" w:eastAsiaTheme="minorHAnsi" w:hAnsiTheme="minorHAnsi" w:cstheme="minorBidi"/>
      <w:sz w:val="16"/>
      <w:lang w:val="en-GB" w:eastAsia="x-none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DE72A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DE72A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7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E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E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72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72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E72A5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DE72A5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E72A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0">
    <w:name w:val="Знак"/>
    <w:basedOn w:val="a"/>
    <w:rsid w:val="00DE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uiPriority w:val="1"/>
    <w:qFormat/>
    <w:rsid w:val="00DE7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3"/>
    <w:rsid w:val="00DE72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DE72A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85pt">
    <w:name w:val="Основной текст + 8;5 pt;Не полужирный"/>
    <w:basedOn w:val="af2"/>
    <w:rsid w:val="00DE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">
    <w:name w:val="Абзац списка1"/>
    <w:basedOn w:val="a"/>
    <w:rsid w:val="00DE72A5"/>
    <w:pPr>
      <w:spacing w:after="160" w:line="259" w:lineRule="auto"/>
      <w:ind w:left="720"/>
    </w:pPr>
    <w:rPr>
      <w:rFonts w:eastAsia="Times New Roman"/>
    </w:rPr>
  </w:style>
  <w:style w:type="paragraph" w:customStyle="1" w:styleId="af3">
    <w:name w:val="Нормальный (таблица)"/>
    <w:basedOn w:val="a"/>
    <w:next w:val="a"/>
    <w:rsid w:val="00DE72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DE72A5"/>
    <w:rPr>
      <w:rFonts w:ascii="Franklin Gothic Heavy" w:hAnsi="Franklin Gothic Heavy"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E72A5"/>
    <w:pPr>
      <w:widowControl w:val="0"/>
      <w:shd w:val="clear" w:color="auto" w:fill="FFFFFF"/>
      <w:spacing w:after="0" w:line="163" w:lineRule="exact"/>
      <w:jc w:val="both"/>
    </w:pPr>
    <w:rPr>
      <w:rFonts w:ascii="Franklin Gothic Heavy" w:eastAsiaTheme="minorHAnsi" w:hAnsi="Franklin Gothic Heavy" w:cstheme="minorBidi"/>
      <w:sz w:val="15"/>
      <w:szCs w:val="15"/>
    </w:rPr>
  </w:style>
  <w:style w:type="character" w:customStyle="1" w:styleId="27">
    <w:name w:val="Основной текст (2) + 7"/>
    <w:aliases w:val="5 pt5"/>
    <w:basedOn w:val="a0"/>
    <w:uiPriority w:val="99"/>
    <w:rsid w:val="00DE72A5"/>
    <w:rPr>
      <w:rFonts w:ascii="Franklin Gothic Heavy" w:hAnsi="Franklin Gothic Heavy" w:cs="Franklin Gothic Heavy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DE72A5"/>
    <w:rPr>
      <w:rFonts w:ascii="Franklin Gothic Heavy" w:hAnsi="Franklin Gothic Heavy" w:cs="Franklin Gothic Heavy"/>
      <w:strike w:val="0"/>
      <w:dstrike w:val="0"/>
      <w:sz w:val="11"/>
      <w:szCs w:val="11"/>
      <w:u w:val="none"/>
      <w:effect w:val="none"/>
      <w:shd w:val="clear" w:color="auto" w:fill="FFFFFF"/>
    </w:rPr>
  </w:style>
  <w:style w:type="character" w:customStyle="1" w:styleId="85pt0">
    <w:name w:val="Основной текст + 8;5 pt;Не полужирный;Малые прописные"/>
    <w:basedOn w:val="af2"/>
    <w:rsid w:val="00DE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4">
    <w:name w:val="Normal (Web)"/>
    <w:basedOn w:val="a"/>
    <w:uiPriority w:val="99"/>
    <w:rsid w:val="00DE7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Grid Table Light"/>
    <w:basedOn w:val="a1"/>
    <w:uiPriority w:val="40"/>
    <w:rsid w:val="00DE72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Hyperlink"/>
    <w:uiPriority w:val="99"/>
    <w:unhideWhenUsed/>
    <w:rsid w:val="00EC5074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7E65E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E65E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E65E8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E65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E65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6">
    <w:name w:val="Текст сноски Знак116"/>
    <w:aliases w:val="Footnote Text ICF Знак115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5">
    <w:name w:val="Текст сноски Знак115"/>
    <w:aliases w:val="Footnote Text ICF Знак114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4">
    <w:name w:val="Текст сноски Знак114"/>
    <w:aliases w:val="Footnote Text ICF Знак113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3">
    <w:name w:val="Текст сноски Знак113"/>
    <w:aliases w:val="Footnote Text ICF Знак112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2">
    <w:name w:val="Текст сноски Знак112"/>
    <w:aliases w:val="Footnote Text ICF Знак1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1">
    <w:name w:val="Текст сноски Знак111"/>
    <w:aliases w:val="Footnote Text ICF Знак110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0">
    <w:name w:val="Текст сноски Знак110"/>
    <w:aliases w:val="Footnote Text ICF Знак19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9">
    <w:name w:val="Текст сноски Знак19"/>
    <w:aliases w:val="Footnote Text ICF Знак18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8">
    <w:name w:val="Текст сноски Знак18"/>
    <w:aliases w:val="Footnote Text ICF Знак17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7">
    <w:name w:val="Текст сноски Знак17"/>
    <w:aliases w:val="Footnote Text ICF Знак16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6">
    <w:name w:val="Текст сноски Знак16"/>
    <w:aliases w:val="Footnote Text ICF Знак15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5">
    <w:name w:val="Текст сноски Знак15"/>
    <w:aliases w:val="Footnote Text ICF Знак14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40">
    <w:name w:val="Текст сноски Знак14"/>
    <w:aliases w:val="Footnote Text ICF Знак13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30">
    <w:name w:val="Текст сноски Знак13"/>
    <w:aliases w:val="Footnote Text ICF Знак12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20">
    <w:name w:val="Текст сноски Знак12"/>
    <w:aliases w:val="Footnote Text ICF Знак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117">
    <w:name w:val="Текст сноски Знак11"/>
    <w:basedOn w:val="a0"/>
    <w:uiPriority w:val="99"/>
    <w:semiHidden/>
    <w:rsid w:val="00370F46"/>
    <w:rPr>
      <w:rFonts w:ascii="Calibri" w:hAnsi="Calibri" w:cs="Times New Roman"/>
      <w:sz w:val="20"/>
      <w:szCs w:val="20"/>
    </w:rPr>
  </w:style>
  <w:style w:type="character" w:customStyle="1" w:styleId="80">
    <w:name w:val="Основной текст + 8"/>
    <w:aliases w:val="5 pt,Не полужирный"/>
    <w:basedOn w:val="af2"/>
    <w:rsid w:val="00370F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810">
    <w:name w:val="Основной текст + 81"/>
    <w:aliases w:val="5 pt1,Не полужирный1,Малые прописные"/>
    <w:basedOn w:val="af2"/>
    <w:rsid w:val="00370F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20">
    <w:name w:val="Основной текст (2)_"/>
    <w:basedOn w:val="a0"/>
    <w:link w:val="21"/>
    <w:locked/>
    <w:rsid w:val="00487E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7ED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439185D4D14E4E275FEDBB6DD36D72D17A35C45904D44618D42F6D97DF607E4A05E8A740206CC93A5859896AVDd4F" TargetMode="External"/><Relationship Id="rId21" Type="http://schemas.openxmlformats.org/officeDocument/2006/relationships/hyperlink" Target="consultantplus://offline/ref=31439185D4D14E4E275FEDBB6DD36D72D2743CC15301D44618D42F6D97DF607E4A05E8A740206CC93A5859896AVDd4F" TargetMode="External"/><Relationship Id="rId42" Type="http://schemas.openxmlformats.org/officeDocument/2006/relationships/hyperlink" Target="consultantplus://offline/ref=31439185D4D14E4E275FF3B67BBF3378D27662CA5104D7184081293AC88F662B1845B6FE116327C43E4145896CCA5A6783V9d4F" TargetMode="External"/><Relationship Id="rId47" Type="http://schemas.openxmlformats.org/officeDocument/2006/relationships/hyperlink" Target="consultantplus://offline/ref=31439185D4D14E4E275FE8B46ED36D72D07A39C6510A894C108D236F90D03F7B5F14B0AA473972CD20445B8BV6d8F" TargetMode="External"/><Relationship Id="rId63" Type="http://schemas.openxmlformats.org/officeDocument/2006/relationships/hyperlink" Target="consultantplus://offline/ref=31439185D4D14E4E275FEDBB6DD36D72D2793FC65301D44618D42F6D97DF607E4A05E8A740206CC93A5859896AVDd4F" TargetMode="External"/><Relationship Id="rId68" Type="http://schemas.openxmlformats.org/officeDocument/2006/relationships/hyperlink" Target="consultantplus://offline/ref=31439185D4D14E4E275FEDBB6DD36D72D07F38C75301D44618D42F6D97DF607E4A05E8A740206CC93A5859896AVDd4F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31439185D4D14E4E275FEDBB6DD36D72D2793FC65301D44618D42F6D97DF607E4A05E8A740206CC93A5859896AVDd4F" TargetMode="External"/><Relationship Id="rId11" Type="http://schemas.openxmlformats.org/officeDocument/2006/relationships/hyperlink" Target="consultantplus://offline/ref=31439185D4D14E4E275FEDBB6DD36D72D2743DC35500D44618D42F6D97DF607E4A05E8A740206CC93A5859896AVDd4F" TargetMode="External"/><Relationship Id="rId32" Type="http://schemas.openxmlformats.org/officeDocument/2006/relationships/hyperlink" Target="consultantplus://offline/ref=31439185D4D14E4E275FF3B67BBF3378D27662CA5207D8194588293AC88F662B1845B6FE116327C43E4145896CCA5A6783V9d4F" TargetMode="External"/><Relationship Id="rId37" Type="http://schemas.openxmlformats.org/officeDocument/2006/relationships/hyperlink" Target="consultantplus://offline/ref=31439185D4D14E4E275FF3B67BBF3378D27662CA5207D7104282293AC88F662B1845B6FE116327C43E4145896CCA5A6783V9d4F" TargetMode="External"/><Relationship Id="rId53" Type="http://schemas.openxmlformats.org/officeDocument/2006/relationships/hyperlink" Target="consultantplus://offline/ref=31439185D4D14E4E275FF3B67BBF3378D27662CA5207D6134281293AC88F662B1845B6FE116327C43E4145896CCA5A6783V9d4F" TargetMode="External"/><Relationship Id="rId58" Type="http://schemas.openxmlformats.org/officeDocument/2006/relationships/hyperlink" Target="consultantplus://offline/ref=31439185D4D14E4E275FF3B67BBF3378D27662CA5207D8134686293AC88F662B1845B6FE116327C43E4145896CCA5A6783V9d4F" TargetMode="External"/><Relationship Id="rId74" Type="http://schemas.openxmlformats.org/officeDocument/2006/relationships/hyperlink" Target="consultantplus://offline/ref=31439185D4D14E4E275FEDBB6DD36D72D0793CCE5305D44618D42F6D97DF607E4A05E8A740206CC93A5859896AVDd4F" TargetMode="External"/><Relationship Id="rId79" Type="http://schemas.openxmlformats.org/officeDocument/2006/relationships/image" Target="media/image1.wmf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31439185D4D14E4E275FEDBB6DD36D72D27A39C45107D44618D42F6D97DF607E4A05E8A740206CC93A5859896AVDd4F" TargetMode="External"/><Relationship Id="rId14" Type="http://schemas.openxmlformats.org/officeDocument/2006/relationships/hyperlink" Target="consultantplus://offline/ref=524558CB9DD31C4D9C2B030DDB17A4261F6B88C8EBAE806557194E76C778D620A9A5209AA70591E59EA44B77F9B6F702FD834C2A8B19B654y9UAH" TargetMode="External"/><Relationship Id="rId22" Type="http://schemas.openxmlformats.org/officeDocument/2006/relationships/hyperlink" Target="consultantplus://offline/ref=31439185D4D14E4E275FEDBB6DD36D72D17D38C55209D44618D42F6D97DF607E4A05E8A740206CC93A5859896AVDd4F" TargetMode="External"/><Relationship Id="rId27" Type="http://schemas.openxmlformats.org/officeDocument/2006/relationships/hyperlink" Target="consultantplus://offline/ref=31439185D4D14E4E275FEDBB6DD36D72D1753AC65803D44618D42F6D97DF607E4A05E8A740206CC93A5859896AVDd4F" TargetMode="External"/><Relationship Id="rId30" Type="http://schemas.openxmlformats.org/officeDocument/2006/relationships/hyperlink" Target="consultantplus://offline/ref=31439185D4D14E4E275FF3B67BBF3378D27662CA5207D9114786293AC88F662B1845B6FE116327C43E4145896CCA5A6783V9d4F" TargetMode="External"/><Relationship Id="rId35" Type="http://schemas.openxmlformats.org/officeDocument/2006/relationships/hyperlink" Target="consultantplus://offline/ref=31439185D4D14E4E275FF3B67BBF3378D27662CA5206DD174281293AC88F662B1845B6FE116327C43E4145896CCA5A6783V9d4F" TargetMode="External"/><Relationship Id="rId43" Type="http://schemas.openxmlformats.org/officeDocument/2006/relationships/hyperlink" Target="consultantplus://offline/ref=31439185D4D14E4E275FF3B67BBF3378D27662CA5106DC174189293AC88F662B1845B6FE116327C43E4145896CCA5A6783V9d4F" TargetMode="External"/><Relationship Id="rId48" Type="http://schemas.openxmlformats.org/officeDocument/2006/relationships/hyperlink" Target="consultantplus://offline/ref=31439185D4D14E4E275FF3B67BBF3378D27662CA5207D9114786293AC88F662B1845B6FE116327C43E4145896CCA5A6783V9d4F" TargetMode="External"/><Relationship Id="rId56" Type="http://schemas.openxmlformats.org/officeDocument/2006/relationships/hyperlink" Target="consultantplus://offline/ref=31439185D4D14E4E275FF3B67BBF3378D27662CA5207D8134685293AC88F662B1845B6FE116327C43E4145896CCA5A6783V9d4F" TargetMode="External"/><Relationship Id="rId64" Type="http://schemas.openxmlformats.org/officeDocument/2006/relationships/hyperlink" Target="consultantplus://offline/ref=31439185D4D14E4E275FF3B67BBF3378D27662CA5106DC174189293AC88F662B1845B6FE116327C43E4145896CCA5A6783V9d4F" TargetMode="External"/><Relationship Id="rId69" Type="http://schemas.openxmlformats.org/officeDocument/2006/relationships/hyperlink" Target="consultantplus://offline/ref=31439185D4D14E4E275FF3B67BBF3378D27662CA5202DB164689293AC88F662B1845B6FE116327C43E4145896CCA5A6783V9d4F" TargetMode="External"/><Relationship Id="rId77" Type="http://schemas.openxmlformats.org/officeDocument/2006/relationships/hyperlink" Target="consultantplus://offline/ref=31439185D4D14E4E275FEDBB6DD36D72D07E38C35309D44618D42F6D97DF607E4A05E8A740206CC93A5859896AVDd4F" TargetMode="External"/><Relationship Id="rId8" Type="http://schemas.openxmlformats.org/officeDocument/2006/relationships/hyperlink" Target="consultantplus://offline/ref=31439185D4D14E4E275FE8B46ED36D72D07A39C6510A894C108D236F90D03F7B5F14B0AA473972CD20445B8BV6d8F" TargetMode="External"/><Relationship Id="rId51" Type="http://schemas.openxmlformats.org/officeDocument/2006/relationships/hyperlink" Target="consultantplus://offline/ref=31439185D4D14E4E275FF3B67BBF3378D27662CA5206DC124385293AC88F662B1845B6FE116327C43E4145896CCA5A6783V9d4F" TargetMode="External"/><Relationship Id="rId72" Type="http://schemas.openxmlformats.org/officeDocument/2006/relationships/hyperlink" Target="consultantplus://offline/ref=31439185D4D14E4E275FF3B67BBF3378D27662CA5205DA184089293AC88F662B1845B6FE116327C43E4145896CCA5A6783V9d4F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1439185D4D14E4E275FEDBB6DD36D72D0793EC25702D44618D42F6D97DF607E5805B0AB402772CB3B4D0FD82C815567868A20A795B6487DV0d6F" TargetMode="External"/><Relationship Id="rId17" Type="http://schemas.openxmlformats.org/officeDocument/2006/relationships/hyperlink" Target="consultantplus://offline/ref=31439185D4D14E4E275FEDBB6DD36D72D07F34C25203D44618D42F6D97DF607E4A05E8A740206CC93A5859896AVDd4F" TargetMode="External"/><Relationship Id="rId25" Type="http://schemas.openxmlformats.org/officeDocument/2006/relationships/hyperlink" Target="consultantplus://offline/ref=31439185D4D14E4E275FEDBB6DD36D72D17A3BCF5704D44618D42F6D97DF607E4A05E8A740206CC93A5859896AVDd4F" TargetMode="External"/><Relationship Id="rId33" Type="http://schemas.openxmlformats.org/officeDocument/2006/relationships/hyperlink" Target="consultantplus://offline/ref=31439185D4D14E4E275FF3B67BBF3378D27662CA5206DC124385293AC88F662B1845B6FE116327C43E4145896CCA5A6783V9d4F" TargetMode="External"/><Relationship Id="rId38" Type="http://schemas.openxmlformats.org/officeDocument/2006/relationships/hyperlink" Target="consultantplus://offline/ref=31439185D4D14E4E275FF3B67BBF3378D27662CA5207D8134685293AC88F662B1845B6FE116327C43E4145896CCA5A6783V9d4F" TargetMode="External"/><Relationship Id="rId46" Type="http://schemas.openxmlformats.org/officeDocument/2006/relationships/hyperlink" Target="consultantplus://offline/ref=31439185D4D14E4E275FF3B67BBF3378D27662CA5205D9194082293AC88F662B1845B6FE116327C43E4145896CCA5A6783V9d4F" TargetMode="External"/><Relationship Id="rId59" Type="http://schemas.openxmlformats.org/officeDocument/2006/relationships/hyperlink" Target="consultantplus://offline/ref=31439185D4D14E4E275FF3B67BBF3378D27662CA5207D8104C81293AC88F662B1845B6FE116327C43E4145896CCA5A6783V9d4F" TargetMode="External"/><Relationship Id="rId67" Type="http://schemas.openxmlformats.org/officeDocument/2006/relationships/hyperlink" Target="consultantplus://offline/ref=31439185D4D14E4E275FEDBB6DD36D72D2743EC65700D44618D42F6D97DF607E5805B0AB402772C83E4D0FD82C815567868A20A795B6487DV0d6F" TargetMode="External"/><Relationship Id="rId20" Type="http://schemas.openxmlformats.org/officeDocument/2006/relationships/hyperlink" Target="consultantplus://offline/ref=31439185D4D14E4E275FEDBB6DD36D72D07F3FCE5900D44618D42F6D97DF607E4A05E8A740206CC93A5859896AVDd4F" TargetMode="External"/><Relationship Id="rId41" Type="http://schemas.openxmlformats.org/officeDocument/2006/relationships/hyperlink" Target="consultantplus://offline/ref=31439185D4D14E4E275FF3B67BBF3378D27662CA5104DE144D83293AC88F662B1845B6FE116327C43E4145896CCA5A6783V9d4F" TargetMode="External"/><Relationship Id="rId54" Type="http://schemas.openxmlformats.org/officeDocument/2006/relationships/hyperlink" Target="consultantplus://offline/ref=31439185D4D14E4E275FF3B67BBF3378D27662CA5206DD174281293AC88F662B1845B6FE116327C43E4145896CCA5A6783V9d4F" TargetMode="External"/><Relationship Id="rId62" Type="http://schemas.openxmlformats.org/officeDocument/2006/relationships/hyperlink" Target="consultantplus://offline/ref=31439185D4D14E4E275FF3B67BBF3378D27662CA5104D8174782293AC88F662B1845B6FE116327C43E4145896CCA5A6783V9d4F" TargetMode="External"/><Relationship Id="rId70" Type="http://schemas.openxmlformats.org/officeDocument/2006/relationships/hyperlink" Target="consultantplus://offline/ref=31439185D4D14E4E275FEDBB6DD36D72D07F38C75301D44618D42F6D97DF607E4A05E8A740206CC93A5859896AVDd4F" TargetMode="External"/><Relationship Id="rId75" Type="http://schemas.openxmlformats.org/officeDocument/2006/relationships/hyperlink" Target="consultantplus://offline/ref=31439185D4D14E4E275FEDBB6DD36D72D0793CCE5305D44618D42F6D97DF607E4A05E8A740206CC93A5859896AVDd4F" TargetMode="External"/><Relationship Id="rId83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4558CB9DD31C4D9C2B030DDB17A4261E6888CAEBA5806557194E76C778D620A9A5209AA70591E496A44B77F9B6F702FD834C2A8B19B654y9UAH" TargetMode="External"/><Relationship Id="rId23" Type="http://schemas.openxmlformats.org/officeDocument/2006/relationships/hyperlink" Target="consultantplus://offline/ref=31439185D4D14E4E275FEDBB6DD36D72D2743CC35507D44618D42F6D97DF607E4A05E8A740206CC93A5859896AVDd4F" TargetMode="External"/><Relationship Id="rId28" Type="http://schemas.openxmlformats.org/officeDocument/2006/relationships/hyperlink" Target="consultantplus://offline/ref=31439185D4D14E4E275FEDBB6DD36D72D0793CCE5305D44618D42F6D97DF607E4A05E8A740206CC93A5859896AVDd4F" TargetMode="External"/><Relationship Id="rId36" Type="http://schemas.openxmlformats.org/officeDocument/2006/relationships/hyperlink" Target="consultantplus://offline/ref=31439185D4D14E4E275FF3B67BBF3378D27662CA5103D7194081293AC88F662B1845B6FE116327C43E4145896CCA5A6783V9d4F" TargetMode="External"/><Relationship Id="rId49" Type="http://schemas.openxmlformats.org/officeDocument/2006/relationships/hyperlink" Target="consultantplus://offline/ref=31439185D4D14E4E275FF3B67BBF3378D27662CA5202D9194783293AC88F662B1845B6FE116327C43E4145896CCA5A6783V9d4F" TargetMode="External"/><Relationship Id="rId57" Type="http://schemas.openxmlformats.org/officeDocument/2006/relationships/hyperlink" Target="consultantplus://offline/ref=31439185D4D14E4E275FF3B67BBF3378D27662CA5207D8134486293AC88F662B1845B6FE116327C43E4145896CCA5A6783V9d4F" TargetMode="External"/><Relationship Id="rId10" Type="http://schemas.openxmlformats.org/officeDocument/2006/relationships/hyperlink" Target="consultantplus://offline/ref=31439185D4D14E4E275FEDBB6DD36D72D0793AC05607D44618D42F6D97DF607E4A05E8A740206CC93A5859896AVDd4F" TargetMode="External"/><Relationship Id="rId31" Type="http://schemas.openxmlformats.org/officeDocument/2006/relationships/hyperlink" Target="consultantplus://offline/ref=31439185D4D14E4E275FF3B67BBF3378D27662CA5202D9194783293AC88F662B1845B6FE116327C43E4145896CCA5A6783V9d4F" TargetMode="External"/><Relationship Id="rId44" Type="http://schemas.openxmlformats.org/officeDocument/2006/relationships/hyperlink" Target="consultantplus://offline/ref=31439185D4D14E4E275FF3B67BBF3378D27662CA5107DD124580293AC88F662B1845B6FE116327C43E4145896CCA5A6783V9d4F" TargetMode="External"/><Relationship Id="rId52" Type="http://schemas.openxmlformats.org/officeDocument/2006/relationships/hyperlink" Target="consultantplus://offline/ref=31439185D4D14E4E275FF3B67BBF3378D27662CA5206DD184088293AC88F662B1845B6FE116327C43E4145896CCA5A6783V9d4F" TargetMode="External"/><Relationship Id="rId60" Type="http://schemas.openxmlformats.org/officeDocument/2006/relationships/hyperlink" Target="consultantplus://offline/ref=31439185D4D14E4E275FF3B67BBF3378D27662CA5207D6134381293AC88F662B1845B6FE116327C43E4145896CCA5A6783V9d4F" TargetMode="External"/><Relationship Id="rId65" Type="http://schemas.openxmlformats.org/officeDocument/2006/relationships/hyperlink" Target="consultantplus://offline/ref=31439185D4D14E4E275FF3B67BBF3378D27662CA5106DC154286293AC88F662B1845B6FE116327C43E4145896CCA5A6783V9d4F" TargetMode="External"/><Relationship Id="rId73" Type="http://schemas.openxmlformats.org/officeDocument/2006/relationships/hyperlink" Target="consultantplus://offline/ref=31439185D4D14E4E275FEDBB6DD36D72D17A3BCF5704D44618D42F6D97DF607E4A05E8A740206CC93A5859896AVDd4F" TargetMode="External"/><Relationship Id="rId78" Type="http://schemas.openxmlformats.org/officeDocument/2006/relationships/hyperlink" Target="consultantplus://offline/ref=31439185D4D14E4E275FF3B67BBF3378D27662CA5202D9194783293AC88F662B1845B6FE03637FC83E465B8869DF0C36C5C12DA38CAA487B1807FB4AVBd3F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39185D4D14E4E275FEDBB6DD36D72D07F35C35604D44618D42F6D97DF607E4A05E8A740206CC93A5859896AVDd4F" TargetMode="External"/><Relationship Id="rId13" Type="http://schemas.openxmlformats.org/officeDocument/2006/relationships/hyperlink" Target="consultantplus://offline/ref=31439185D4D14E4E275FEDBB6DD36D72D07D34C75608D44618D42F6D97DF607E5805B0AB402772C9364D0FD82C815567868A20A795B6487DV0d6F" TargetMode="External"/><Relationship Id="rId18" Type="http://schemas.openxmlformats.org/officeDocument/2006/relationships/hyperlink" Target="consultantplus://offline/ref=31439185D4D14E4E275FEDBB6DD36D72D27A39C35904D44618D42F6D97DF607E4A05E8A740206CC93A5859896AVDd4F" TargetMode="External"/><Relationship Id="rId39" Type="http://schemas.openxmlformats.org/officeDocument/2006/relationships/hyperlink" Target="consultantplus://offline/ref=31439185D4D14E4E275FF3B67BBF3378D27662CA5207D8134486293AC88F662B1845B6FE116327C43E4145896CCA5A6783V9d4F" TargetMode="External"/><Relationship Id="rId34" Type="http://schemas.openxmlformats.org/officeDocument/2006/relationships/hyperlink" Target="consultantplus://offline/ref=31439185D4D14E4E275FF3B67BBF3378D27662CA5206DD184088293AC88F662B1845B6FE116327C43E4145896CCA5A6783V9d4F" TargetMode="External"/><Relationship Id="rId50" Type="http://schemas.openxmlformats.org/officeDocument/2006/relationships/hyperlink" Target="consultantplus://offline/ref=31439185D4D14E4E275FF3B67BBF3378D27662CA5207D8194588293AC88F662B1845B6FE116327C43E4145896CCA5A6783V9d4F" TargetMode="External"/><Relationship Id="rId55" Type="http://schemas.openxmlformats.org/officeDocument/2006/relationships/hyperlink" Target="consultantplus://offline/ref=31439185D4D14E4E275FF3B67BBF3378D27662CA5201DA124185293AC88F662B1845B6FE116327C43E4145896CCA5A6783V9d4F" TargetMode="External"/><Relationship Id="rId76" Type="http://schemas.openxmlformats.org/officeDocument/2006/relationships/hyperlink" Target="consultantplus://offline/ref=B44D580373A1496F106EEDDE2162B5A6FF21709F839CFCB0EE125600D296735A180756560997D5180Eb9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1439185D4D14E4E275FEDBB6DD36D72D27939CF5205D44618D42F6D97DF607E4A05E8A740206CC93A5859896AVDd4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1439185D4D14E4E275FF3B67BBF3378D27662CA5207DC114783293AC88F662B1845B6FE116327C43E4145896CCA5A6783V9d4F" TargetMode="External"/><Relationship Id="rId24" Type="http://schemas.openxmlformats.org/officeDocument/2006/relationships/hyperlink" Target="consultantplus://offline/ref=31439185D4D14E4E275FEDBB6DD36D72D17D38C75303D44618D42F6D97DF607E4A05E8A740206CC93A5859896AVDd4F" TargetMode="External"/><Relationship Id="rId40" Type="http://schemas.openxmlformats.org/officeDocument/2006/relationships/hyperlink" Target="consultantplus://offline/ref=31439185D4D14E4E275FF3B67BBF3378D27662CA5106DD174082293AC88F662B1845B6FE116327C43E4145896CCA5A6783V9d4F" TargetMode="External"/><Relationship Id="rId45" Type="http://schemas.openxmlformats.org/officeDocument/2006/relationships/hyperlink" Target="consultantplus://offline/ref=31439185D4D14E4E275FF3B67BBF3378D27662CA5106DC154286293AC88F662B1845B6FE116327C43E4145896CCA5A6783V9d4F" TargetMode="External"/><Relationship Id="rId66" Type="http://schemas.openxmlformats.org/officeDocument/2006/relationships/hyperlink" Target="consultantplus://offline/ref=31439185D4D14E4E275FEDBB6DD36D72D0793EC25702D44618D42F6D97DF607E5805B0AB402772CB3B4D0FD82C815567868A20A795B6487DV0d6F" TargetMode="External"/><Relationship Id="rId61" Type="http://schemas.openxmlformats.org/officeDocument/2006/relationships/hyperlink" Target="consultantplus://offline/ref=31439185D4D14E4E275FE8B46ED36D72D07A39C6510A894C108D236F90D03F7B5F14B0AA473972CD20445B8BV6d8F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96C2-D2A5-486F-A2E6-A3CB1D0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134</Pages>
  <Words>36695</Words>
  <Characters>209163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Оксана Викторовна</dc:creator>
  <cp:keywords/>
  <dc:description/>
  <cp:lastModifiedBy>Исаченко Оксана Викторовна</cp:lastModifiedBy>
  <cp:revision>47</cp:revision>
  <cp:lastPrinted>2020-04-29T04:50:00Z</cp:lastPrinted>
  <dcterms:created xsi:type="dcterms:W3CDTF">2020-04-27T12:57:00Z</dcterms:created>
  <dcterms:modified xsi:type="dcterms:W3CDTF">2020-04-29T10:33:00Z</dcterms:modified>
</cp:coreProperties>
</file>